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9CB4E3" w14:textId="3335D79B" w:rsidR="00471A6D" w:rsidRDefault="007D5997" w:rsidP="00FD7C1E">
      <w:pPr>
        <w:jc w:val="center"/>
        <w:outlineLvl w:val="0"/>
        <w:rPr>
          <w:rFonts w:ascii="Arial" w:hAnsi="Arial" w:cs="Arial"/>
          <w:b/>
          <w:color w:val="000000" w:themeColor="text1"/>
          <w:sz w:val="20"/>
          <w:szCs w:val="20"/>
        </w:rPr>
      </w:pPr>
      <w:r>
        <w:rPr>
          <w:rFonts w:ascii="Arial" w:hAnsi="Arial" w:cs="Arial"/>
          <w:b/>
          <w:color w:val="000000" w:themeColor="text1"/>
          <w:sz w:val="20"/>
          <w:szCs w:val="20"/>
        </w:rPr>
        <w:t xml:space="preserve">       </w:t>
      </w:r>
      <w:r w:rsidR="00246BAF">
        <w:rPr>
          <w:rFonts w:ascii="Arial" w:hAnsi="Arial" w:cs="Arial"/>
          <w:b/>
          <w:color w:val="000000" w:themeColor="text1"/>
          <w:sz w:val="20"/>
          <w:szCs w:val="20"/>
        </w:rPr>
        <w:t>THE MOVEMBER FOUNDATION</w:t>
      </w:r>
      <w:r w:rsidR="00767A44">
        <w:rPr>
          <w:rFonts w:ascii="Arial" w:hAnsi="Arial" w:cs="Arial"/>
          <w:b/>
          <w:color w:val="000000" w:themeColor="text1"/>
          <w:sz w:val="20"/>
          <w:szCs w:val="20"/>
        </w:rPr>
        <w:t xml:space="preserve"> NAMED </w:t>
      </w:r>
      <w:r w:rsidR="00BF40BE">
        <w:rPr>
          <w:rFonts w:ascii="Arial" w:hAnsi="Arial" w:cs="Arial"/>
          <w:b/>
          <w:color w:val="000000" w:themeColor="text1"/>
          <w:sz w:val="20"/>
          <w:szCs w:val="20"/>
        </w:rPr>
        <w:t>AMONG</w:t>
      </w:r>
      <w:r w:rsidR="00471A6D">
        <w:rPr>
          <w:rFonts w:ascii="Arial" w:hAnsi="Arial" w:cs="Arial"/>
          <w:b/>
          <w:color w:val="000000" w:themeColor="text1"/>
          <w:sz w:val="20"/>
          <w:szCs w:val="20"/>
        </w:rPr>
        <w:t xml:space="preserve"> WORLD’S BEST</w:t>
      </w:r>
      <w:r w:rsidR="00B012A0">
        <w:rPr>
          <w:rFonts w:ascii="Arial" w:hAnsi="Arial" w:cs="Arial"/>
          <w:b/>
          <w:color w:val="000000" w:themeColor="text1"/>
          <w:sz w:val="20"/>
          <w:szCs w:val="20"/>
        </w:rPr>
        <w:t xml:space="preserve"> CHARITIES</w:t>
      </w:r>
    </w:p>
    <w:p w14:paraId="1E7B2DAA" w14:textId="799DF3B7" w:rsidR="00471A6D" w:rsidRDefault="00471A6D" w:rsidP="00FD7C1E">
      <w:pPr>
        <w:jc w:val="center"/>
        <w:outlineLvl w:val="0"/>
        <w:rPr>
          <w:rFonts w:ascii="Arial" w:hAnsi="Arial" w:cs="Arial"/>
          <w:b/>
          <w:color w:val="000000" w:themeColor="text1"/>
          <w:sz w:val="20"/>
          <w:szCs w:val="20"/>
        </w:rPr>
      </w:pPr>
      <w:r>
        <w:rPr>
          <w:rFonts w:ascii="Arial" w:hAnsi="Arial" w:cs="Arial"/>
          <w:b/>
          <w:color w:val="000000" w:themeColor="text1"/>
          <w:sz w:val="20"/>
          <w:szCs w:val="20"/>
        </w:rPr>
        <w:t xml:space="preserve">AS IT CLIMBS NGO </w:t>
      </w:r>
      <w:r w:rsidR="00FD7C1E">
        <w:rPr>
          <w:rFonts w:ascii="Arial" w:hAnsi="Arial" w:cs="Arial"/>
          <w:b/>
          <w:color w:val="000000" w:themeColor="text1"/>
          <w:sz w:val="20"/>
          <w:szCs w:val="20"/>
        </w:rPr>
        <w:t>R</w:t>
      </w:r>
      <w:r>
        <w:rPr>
          <w:rFonts w:ascii="Arial" w:hAnsi="Arial" w:cs="Arial"/>
          <w:b/>
          <w:color w:val="000000" w:themeColor="text1"/>
          <w:sz w:val="20"/>
          <w:szCs w:val="20"/>
        </w:rPr>
        <w:t>ANKINGS</w:t>
      </w:r>
      <w:r w:rsidR="00557261">
        <w:rPr>
          <w:rFonts w:ascii="Arial" w:hAnsi="Arial" w:cs="Arial"/>
          <w:b/>
          <w:color w:val="000000" w:themeColor="text1"/>
          <w:sz w:val="20"/>
          <w:szCs w:val="20"/>
        </w:rPr>
        <w:t xml:space="preserve"> FOR </w:t>
      </w:r>
      <w:r w:rsidR="000E2699">
        <w:rPr>
          <w:rFonts w:ascii="Arial" w:hAnsi="Arial" w:cs="Arial"/>
          <w:b/>
          <w:color w:val="000000" w:themeColor="text1"/>
          <w:sz w:val="20"/>
          <w:szCs w:val="20"/>
        </w:rPr>
        <w:t>FIFTH</w:t>
      </w:r>
      <w:r w:rsidR="00557261">
        <w:rPr>
          <w:rFonts w:ascii="Arial" w:hAnsi="Arial" w:cs="Arial"/>
          <w:b/>
          <w:color w:val="000000" w:themeColor="text1"/>
          <w:sz w:val="20"/>
          <w:szCs w:val="20"/>
        </w:rPr>
        <w:t xml:space="preserve"> YEAR RUNNING</w:t>
      </w:r>
    </w:p>
    <w:p w14:paraId="37CDD11E" w14:textId="77777777" w:rsidR="00283449" w:rsidRPr="00703DBA" w:rsidRDefault="00283449" w:rsidP="00283449">
      <w:pPr>
        <w:jc w:val="center"/>
        <w:rPr>
          <w:rFonts w:ascii="Arial" w:hAnsi="Arial" w:cs="Arial"/>
          <w:b/>
          <w:sz w:val="20"/>
          <w:szCs w:val="20"/>
        </w:rPr>
      </w:pPr>
    </w:p>
    <w:p w14:paraId="4925001B" w14:textId="77777777" w:rsidR="00283449" w:rsidRPr="00703DBA" w:rsidRDefault="00283449" w:rsidP="00283449">
      <w:pPr>
        <w:rPr>
          <w:rFonts w:ascii="Arial" w:hAnsi="Arial" w:cs="Arial"/>
          <w:b/>
          <w:i/>
          <w:sz w:val="20"/>
          <w:szCs w:val="20"/>
        </w:rPr>
      </w:pPr>
    </w:p>
    <w:p w14:paraId="41F5C857" w14:textId="3ACD5B4F" w:rsidR="00471A6D" w:rsidRDefault="003E5148" w:rsidP="008000D9">
      <w:pPr>
        <w:rPr>
          <w:rFonts w:ascii="Arial" w:hAnsi="Arial" w:cs="Arial"/>
          <w:color w:val="000000" w:themeColor="text1"/>
          <w:sz w:val="20"/>
          <w:szCs w:val="20"/>
        </w:rPr>
      </w:pPr>
      <w:r>
        <w:rPr>
          <w:rFonts w:ascii="Arial" w:hAnsi="Arial" w:cs="Arial"/>
          <w:b/>
          <w:sz w:val="20"/>
          <w:szCs w:val="20"/>
        </w:rPr>
        <w:t>TORONTO</w:t>
      </w:r>
      <w:r w:rsidR="008000D9">
        <w:rPr>
          <w:rFonts w:ascii="Arial" w:hAnsi="Arial" w:cs="Arial"/>
          <w:b/>
          <w:sz w:val="20"/>
          <w:szCs w:val="20"/>
        </w:rPr>
        <w:t xml:space="preserve"> </w:t>
      </w:r>
      <w:r w:rsidR="00DF080C" w:rsidRPr="00703DBA">
        <w:rPr>
          <w:rFonts w:ascii="Arial" w:hAnsi="Arial" w:cs="Arial"/>
          <w:b/>
          <w:sz w:val="20"/>
          <w:szCs w:val="20"/>
        </w:rPr>
        <w:t>(</w:t>
      </w:r>
      <w:r>
        <w:rPr>
          <w:rFonts w:ascii="Arial" w:hAnsi="Arial" w:cs="Arial"/>
          <w:b/>
          <w:sz w:val="20"/>
          <w:szCs w:val="20"/>
        </w:rPr>
        <w:t>9</w:t>
      </w:r>
      <w:r w:rsidR="007324B3">
        <w:rPr>
          <w:rFonts w:ascii="Arial" w:hAnsi="Arial" w:cs="Arial"/>
          <w:b/>
          <w:sz w:val="20"/>
          <w:szCs w:val="20"/>
        </w:rPr>
        <w:t xml:space="preserve"> April</w:t>
      </w:r>
      <w:r w:rsidR="00E12530">
        <w:rPr>
          <w:rFonts w:ascii="Arial" w:hAnsi="Arial" w:cs="Arial"/>
          <w:b/>
          <w:sz w:val="20"/>
          <w:szCs w:val="20"/>
        </w:rPr>
        <w:t>, 2018</w:t>
      </w:r>
      <w:r w:rsidR="00283449" w:rsidRPr="00703DBA">
        <w:rPr>
          <w:rFonts w:ascii="Arial" w:hAnsi="Arial" w:cs="Arial"/>
          <w:b/>
          <w:sz w:val="20"/>
          <w:szCs w:val="20"/>
        </w:rPr>
        <w:t>)</w:t>
      </w:r>
      <w:r w:rsidR="00283449" w:rsidRPr="00703DBA">
        <w:rPr>
          <w:rFonts w:ascii="Arial" w:hAnsi="Arial" w:cs="Arial"/>
          <w:sz w:val="20"/>
          <w:szCs w:val="20"/>
        </w:rPr>
        <w:t xml:space="preserve"> – </w:t>
      </w:r>
      <w:r w:rsidR="006C41BD" w:rsidRPr="00703DBA">
        <w:rPr>
          <w:rFonts w:ascii="Arial" w:hAnsi="Arial" w:cs="Arial"/>
          <w:color w:val="000000" w:themeColor="text1"/>
          <w:sz w:val="20"/>
          <w:szCs w:val="20"/>
        </w:rPr>
        <w:t xml:space="preserve">The </w:t>
      </w:r>
      <w:hyperlink r:id="rId8" w:history="1">
        <w:r w:rsidR="006C41BD" w:rsidRPr="00703DBA">
          <w:rPr>
            <w:rStyle w:val="Hyperlink"/>
            <w:rFonts w:ascii="Arial" w:hAnsi="Arial" w:cs="Arial"/>
            <w:sz w:val="20"/>
            <w:szCs w:val="20"/>
          </w:rPr>
          <w:t>Movember Foundation</w:t>
        </w:r>
      </w:hyperlink>
      <w:r w:rsidR="006C41BD" w:rsidRPr="00703DBA">
        <w:rPr>
          <w:rFonts w:ascii="Arial" w:hAnsi="Arial" w:cs="Arial"/>
          <w:color w:val="000000" w:themeColor="text1"/>
          <w:sz w:val="20"/>
          <w:szCs w:val="20"/>
        </w:rPr>
        <w:t xml:space="preserve">, </w:t>
      </w:r>
      <w:r w:rsidR="000D6E5F">
        <w:rPr>
          <w:rFonts w:ascii="Arial" w:hAnsi="Arial" w:cs="Arial"/>
          <w:color w:val="000000" w:themeColor="text1"/>
          <w:sz w:val="20"/>
          <w:szCs w:val="20"/>
        </w:rPr>
        <w:t xml:space="preserve">the only charity tackling men’s health </w:t>
      </w:r>
      <w:r w:rsidR="00695566">
        <w:rPr>
          <w:rFonts w:ascii="Arial" w:hAnsi="Arial" w:cs="Arial"/>
          <w:color w:val="000000" w:themeColor="text1"/>
          <w:sz w:val="20"/>
          <w:szCs w:val="20"/>
        </w:rPr>
        <w:t xml:space="preserve">issues </w:t>
      </w:r>
      <w:r w:rsidR="000D6E5F">
        <w:rPr>
          <w:rFonts w:ascii="Arial" w:hAnsi="Arial" w:cs="Arial"/>
          <w:color w:val="000000" w:themeColor="text1"/>
          <w:sz w:val="20"/>
          <w:szCs w:val="20"/>
        </w:rPr>
        <w:t>on a global scale</w:t>
      </w:r>
      <w:r w:rsidR="00F93185">
        <w:rPr>
          <w:rFonts w:ascii="Arial" w:hAnsi="Arial" w:cs="Arial"/>
          <w:color w:val="000000" w:themeColor="text1"/>
          <w:sz w:val="20"/>
          <w:szCs w:val="20"/>
        </w:rPr>
        <w:t xml:space="preserve">, </w:t>
      </w:r>
      <w:r w:rsidR="00B5725D">
        <w:rPr>
          <w:rFonts w:ascii="Arial" w:hAnsi="Arial" w:cs="Arial"/>
          <w:color w:val="000000" w:themeColor="text1"/>
          <w:sz w:val="20"/>
          <w:szCs w:val="20"/>
        </w:rPr>
        <w:t xml:space="preserve">has </w:t>
      </w:r>
      <w:r w:rsidR="00FD7C1E">
        <w:rPr>
          <w:rFonts w:ascii="Arial" w:hAnsi="Arial" w:cs="Arial"/>
          <w:color w:val="000000" w:themeColor="text1"/>
          <w:sz w:val="20"/>
          <w:szCs w:val="20"/>
        </w:rPr>
        <w:t>climbed the</w:t>
      </w:r>
      <w:r w:rsidR="00B5725D">
        <w:rPr>
          <w:rFonts w:ascii="Arial" w:hAnsi="Arial" w:cs="Arial"/>
          <w:color w:val="000000" w:themeColor="text1"/>
          <w:sz w:val="20"/>
          <w:szCs w:val="20"/>
        </w:rPr>
        <w:t xml:space="preserve"> </w:t>
      </w:r>
      <w:r w:rsidR="00246BAF">
        <w:rPr>
          <w:rFonts w:ascii="Arial" w:hAnsi="Arial" w:cs="Arial"/>
          <w:color w:val="000000" w:themeColor="text1"/>
          <w:sz w:val="20"/>
          <w:szCs w:val="20"/>
        </w:rPr>
        <w:t>NGO A</w:t>
      </w:r>
      <w:r w:rsidR="00FD7C1E">
        <w:rPr>
          <w:rFonts w:ascii="Arial" w:hAnsi="Arial" w:cs="Arial"/>
          <w:color w:val="000000" w:themeColor="text1"/>
          <w:sz w:val="20"/>
          <w:szCs w:val="20"/>
        </w:rPr>
        <w:t xml:space="preserve">dvisor </w:t>
      </w:r>
      <w:r w:rsidR="00557261">
        <w:rPr>
          <w:rFonts w:ascii="Arial" w:hAnsi="Arial" w:cs="Arial"/>
          <w:color w:val="000000" w:themeColor="text1"/>
          <w:sz w:val="20"/>
          <w:szCs w:val="20"/>
        </w:rPr>
        <w:t xml:space="preserve">Top 500 </w:t>
      </w:r>
      <w:r w:rsidR="00B5725D">
        <w:rPr>
          <w:rFonts w:ascii="Arial" w:hAnsi="Arial" w:cs="Arial"/>
          <w:color w:val="000000" w:themeColor="text1"/>
          <w:sz w:val="20"/>
          <w:szCs w:val="20"/>
        </w:rPr>
        <w:t xml:space="preserve">rankings </w:t>
      </w:r>
      <w:r w:rsidR="006F0962">
        <w:rPr>
          <w:rFonts w:ascii="Arial" w:hAnsi="Arial" w:cs="Arial"/>
          <w:color w:val="000000" w:themeColor="text1"/>
          <w:sz w:val="20"/>
          <w:szCs w:val="20"/>
        </w:rPr>
        <w:t>for the</w:t>
      </w:r>
      <w:r w:rsidR="00245B68">
        <w:rPr>
          <w:rFonts w:ascii="Arial" w:hAnsi="Arial" w:cs="Arial"/>
          <w:color w:val="000000" w:themeColor="text1"/>
          <w:sz w:val="20"/>
          <w:szCs w:val="20"/>
        </w:rPr>
        <w:t xml:space="preserve"> </w:t>
      </w:r>
      <w:r w:rsidR="000E2699">
        <w:rPr>
          <w:rFonts w:ascii="Arial" w:hAnsi="Arial" w:cs="Arial"/>
          <w:color w:val="000000" w:themeColor="text1"/>
          <w:sz w:val="20"/>
          <w:szCs w:val="20"/>
        </w:rPr>
        <w:t>fifth</w:t>
      </w:r>
      <w:r w:rsidR="00FD7C1E">
        <w:rPr>
          <w:rFonts w:ascii="Arial" w:hAnsi="Arial" w:cs="Arial"/>
          <w:color w:val="000000" w:themeColor="text1"/>
          <w:sz w:val="20"/>
          <w:szCs w:val="20"/>
        </w:rPr>
        <w:t xml:space="preserve"> </w:t>
      </w:r>
      <w:r w:rsidR="00557261">
        <w:rPr>
          <w:rFonts w:ascii="Arial" w:hAnsi="Arial" w:cs="Arial"/>
          <w:color w:val="000000" w:themeColor="text1"/>
          <w:sz w:val="20"/>
          <w:szCs w:val="20"/>
        </w:rPr>
        <w:t>consecutive year</w:t>
      </w:r>
      <w:r w:rsidR="00FD7C1E">
        <w:rPr>
          <w:rFonts w:ascii="Arial" w:hAnsi="Arial" w:cs="Arial"/>
          <w:color w:val="000000" w:themeColor="text1"/>
          <w:sz w:val="20"/>
          <w:szCs w:val="20"/>
        </w:rPr>
        <w:t xml:space="preserve"> – </w:t>
      </w:r>
      <w:r w:rsidR="00471A6D">
        <w:rPr>
          <w:rFonts w:ascii="Arial" w:hAnsi="Arial" w:cs="Arial"/>
          <w:color w:val="000000" w:themeColor="text1"/>
          <w:sz w:val="20"/>
          <w:szCs w:val="20"/>
        </w:rPr>
        <w:t xml:space="preserve">moving up four places </w:t>
      </w:r>
      <w:r w:rsidR="00821CB9">
        <w:rPr>
          <w:rFonts w:ascii="Arial" w:hAnsi="Arial" w:cs="Arial"/>
          <w:color w:val="000000" w:themeColor="text1"/>
          <w:sz w:val="20"/>
          <w:szCs w:val="20"/>
        </w:rPr>
        <w:t>in the annual</w:t>
      </w:r>
      <w:r w:rsidR="00557261">
        <w:rPr>
          <w:rFonts w:ascii="Arial" w:hAnsi="Arial" w:cs="Arial"/>
          <w:color w:val="000000" w:themeColor="text1"/>
          <w:sz w:val="20"/>
          <w:szCs w:val="20"/>
        </w:rPr>
        <w:t xml:space="preserve"> list </w:t>
      </w:r>
      <w:r w:rsidR="00471A6D">
        <w:rPr>
          <w:rFonts w:ascii="Arial" w:hAnsi="Arial" w:cs="Arial"/>
          <w:color w:val="000000" w:themeColor="text1"/>
          <w:sz w:val="20"/>
          <w:szCs w:val="20"/>
        </w:rPr>
        <w:t>to come</w:t>
      </w:r>
      <w:r w:rsidR="00FD7C1E">
        <w:rPr>
          <w:rFonts w:ascii="Arial" w:hAnsi="Arial" w:cs="Arial"/>
          <w:color w:val="000000" w:themeColor="text1"/>
          <w:sz w:val="20"/>
          <w:szCs w:val="20"/>
        </w:rPr>
        <w:t xml:space="preserve"> in at</w:t>
      </w:r>
      <w:r w:rsidR="00821CB9">
        <w:rPr>
          <w:rFonts w:ascii="Arial" w:hAnsi="Arial" w:cs="Arial"/>
          <w:color w:val="000000" w:themeColor="text1"/>
          <w:sz w:val="20"/>
          <w:szCs w:val="20"/>
        </w:rPr>
        <w:t xml:space="preserve"> number 45. </w:t>
      </w:r>
      <w:r w:rsidR="00471A6D">
        <w:rPr>
          <w:rFonts w:ascii="Arial" w:hAnsi="Arial" w:cs="Arial"/>
          <w:color w:val="000000" w:themeColor="text1"/>
          <w:sz w:val="20"/>
          <w:szCs w:val="20"/>
        </w:rPr>
        <w:t xml:space="preserve"> </w:t>
      </w:r>
    </w:p>
    <w:p w14:paraId="2DACAF64" w14:textId="77777777" w:rsidR="00FD7C1E" w:rsidRDefault="00FD7C1E" w:rsidP="008000D9">
      <w:pPr>
        <w:rPr>
          <w:rFonts w:ascii="Arial" w:hAnsi="Arial" w:cs="Arial"/>
          <w:color w:val="000000" w:themeColor="text1"/>
          <w:sz w:val="20"/>
          <w:szCs w:val="20"/>
        </w:rPr>
      </w:pPr>
    </w:p>
    <w:p w14:paraId="7349928C" w14:textId="486974D3" w:rsidR="00FD7C1E" w:rsidRDefault="00FD7C1E" w:rsidP="00FD7C1E">
      <w:pPr>
        <w:rPr>
          <w:rFonts w:ascii="Arial" w:hAnsi="Arial" w:cs="Arial"/>
          <w:color w:val="000000" w:themeColor="text1"/>
          <w:sz w:val="20"/>
          <w:szCs w:val="20"/>
        </w:rPr>
      </w:pPr>
      <w:r w:rsidRPr="008000D9">
        <w:rPr>
          <w:rFonts w:ascii="Arial" w:hAnsi="Arial" w:cs="Arial"/>
          <w:color w:val="000000" w:themeColor="text1"/>
          <w:sz w:val="20"/>
          <w:szCs w:val="20"/>
        </w:rPr>
        <w:t xml:space="preserve">Known as the </w:t>
      </w:r>
      <w:r>
        <w:rPr>
          <w:rFonts w:ascii="Arial" w:hAnsi="Arial" w:cs="Arial"/>
          <w:color w:val="000000" w:themeColor="text1"/>
          <w:sz w:val="20"/>
          <w:szCs w:val="20"/>
        </w:rPr>
        <w:t xml:space="preserve">‘Ivy League’ </w:t>
      </w:r>
      <w:r w:rsidRPr="008000D9">
        <w:rPr>
          <w:rFonts w:ascii="Arial" w:hAnsi="Arial" w:cs="Arial"/>
          <w:color w:val="000000" w:themeColor="text1"/>
          <w:sz w:val="20"/>
          <w:szCs w:val="20"/>
        </w:rPr>
        <w:t>of the non</w:t>
      </w:r>
      <w:r>
        <w:rPr>
          <w:rFonts w:ascii="Arial" w:hAnsi="Arial" w:cs="Arial"/>
          <w:color w:val="000000" w:themeColor="text1"/>
          <w:sz w:val="20"/>
          <w:szCs w:val="20"/>
        </w:rPr>
        <w:t>-</w:t>
      </w:r>
      <w:r w:rsidRPr="008000D9">
        <w:rPr>
          <w:rFonts w:ascii="Arial" w:hAnsi="Arial" w:cs="Arial"/>
          <w:color w:val="000000" w:themeColor="text1"/>
          <w:sz w:val="20"/>
          <w:szCs w:val="20"/>
        </w:rPr>
        <w:t>profit world,</w:t>
      </w:r>
      <w:r>
        <w:rPr>
          <w:rFonts w:ascii="Arial" w:hAnsi="Arial" w:cs="Arial"/>
          <w:color w:val="000000" w:themeColor="text1"/>
          <w:sz w:val="20"/>
          <w:szCs w:val="20"/>
        </w:rPr>
        <w:t xml:space="preserve"> the </w:t>
      </w:r>
      <w:r w:rsidR="00767A44">
        <w:rPr>
          <w:rFonts w:ascii="Arial" w:hAnsi="Arial" w:cs="Arial"/>
          <w:color w:val="000000" w:themeColor="text1"/>
          <w:sz w:val="20"/>
          <w:szCs w:val="20"/>
        </w:rPr>
        <w:t>NGO Advisor r</w:t>
      </w:r>
      <w:r>
        <w:rPr>
          <w:rFonts w:ascii="Arial" w:hAnsi="Arial" w:cs="Arial"/>
          <w:color w:val="000000" w:themeColor="text1"/>
          <w:sz w:val="20"/>
          <w:szCs w:val="20"/>
        </w:rPr>
        <w:t xml:space="preserve">ankings </w:t>
      </w:r>
      <w:r w:rsidR="00767A44">
        <w:rPr>
          <w:rFonts w:ascii="Arial" w:hAnsi="Arial" w:cs="Arial"/>
          <w:color w:val="000000" w:themeColor="text1"/>
          <w:sz w:val="20"/>
          <w:szCs w:val="20"/>
        </w:rPr>
        <w:t xml:space="preserve">aim to identify the </w:t>
      </w:r>
      <w:r w:rsidR="00B012A0">
        <w:rPr>
          <w:rFonts w:ascii="Arial" w:hAnsi="Arial" w:cs="Arial"/>
          <w:color w:val="000000" w:themeColor="text1"/>
          <w:sz w:val="20"/>
          <w:szCs w:val="20"/>
        </w:rPr>
        <w:t xml:space="preserve">top </w:t>
      </w:r>
      <w:r w:rsidR="00767A44">
        <w:rPr>
          <w:rFonts w:ascii="Arial" w:hAnsi="Arial" w:cs="Arial"/>
          <w:color w:val="000000" w:themeColor="text1"/>
          <w:sz w:val="20"/>
          <w:szCs w:val="20"/>
        </w:rPr>
        <w:t xml:space="preserve">500 most impactful </w:t>
      </w:r>
      <w:r w:rsidR="00B012A0">
        <w:rPr>
          <w:rFonts w:ascii="Arial" w:hAnsi="Arial" w:cs="Arial"/>
          <w:color w:val="000000" w:themeColor="text1"/>
          <w:sz w:val="20"/>
          <w:szCs w:val="20"/>
        </w:rPr>
        <w:t>NGO</w:t>
      </w:r>
      <w:r w:rsidR="00245B68">
        <w:rPr>
          <w:rFonts w:ascii="Arial" w:hAnsi="Arial" w:cs="Arial"/>
          <w:color w:val="000000" w:themeColor="text1"/>
          <w:sz w:val="20"/>
          <w:szCs w:val="20"/>
        </w:rPr>
        <w:t>s</w:t>
      </w:r>
      <w:r w:rsidR="00B012A0">
        <w:rPr>
          <w:rFonts w:ascii="Arial" w:hAnsi="Arial" w:cs="Arial"/>
          <w:color w:val="000000" w:themeColor="text1"/>
          <w:sz w:val="20"/>
          <w:szCs w:val="20"/>
        </w:rPr>
        <w:t xml:space="preserve"> </w:t>
      </w:r>
      <w:r w:rsidR="00245B68" w:rsidRPr="00245B68">
        <w:rPr>
          <w:rFonts w:ascii="Arial" w:hAnsi="Arial" w:cs="Arial"/>
          <w:color w:val="000000" w:themeColor="text1"/>
          <w:sz w:val="20"/>
          <w:szCs w:val="20"/>
        </w:rPr>
        <w:t>(non-governmental organization</w:t>
      </w:r>
      <w:r w:rsidR="00245B68">
        <w:rPr>
          <w:rFonts w:ascii="Arial" w:hAnsi="Arial" w:cs="Arial"/>
          <w:color w:val="000000" w:themeColor="text1"/>
          <w:sz w:val="20"/>
          <w:szCs w:val="20"/>
        </w:rPr>
        <w:t>s</w:t>
      </w:r>
      <w:r w:rsidR="00245B68" w:rsidRPr="00245B68">
        <w:rPr>
          <w:rFonts w:ascii="Arial" w:hAnsi="Arial" w:cs="Arial"/>
          <w:color w:val="000000" w:themeColor="text1"/>
          <w:sz w:val="20"/>
          <w:szCs w:val="20"/>
        </w:rPr>
        <w:t>)</w:t>
      </w:r>
      <w:r w:rsidR="00245B68">
        <w:rPr>
          <w:rFonts w:ascii="Arial" w:hAnsi="Arial" w:cs="Arial"/>
          <w:color w:val="000000" w:themeColor="text1"/>
          <w:sz w:val="20"/>
          <w:szCs w:val="20"/>
        </w:rPr>
        <w:t xml:space="preserve"> </w:t>
      </w:r>
      <w:r w:rsidR="00B012A0">
        <w:rPr>
          <w:rFonts w:ascii="Arial" w:hAnsi="Arial" w:cs="Arial"/>
          <w:color w:val="000000" w:themeColor="text1"/>
          <w:sz w:val="20"/>
          <w:szCs w:val="20"/>
        </w:rPr>
        <w:t>globally</w:t>
      </w:r>
      <w:r>
        <w:rPr>
          <w:rFonts w:ascii="Arial" w:hAnsi="Arial" w:cs="Arial"/>
          <w:color w:val="000000" w:themeColor="text1"/>
          <w:sz w:val="20"/>
          <w:szCs w:val="20"/>
        </w:rPr>
        <w:t xml:space="preserve">. </w:t>
      </w:r>
      <w:r w:rsidR="00557261">
        <w:rPr>
          <w:rFonts w:ascii="Arial" w:hAnsi="Arial" w:cs="Arial"/>
          <w:color w:val="000000" w:themeColor="text1"/>
          <w:sz w:val="20"/>
          <w:szCs w:val="20"/>
        </w:rPr>
        <w:t>The Movember Foundation, which has funded</w:t>
      </w:r>
      <w:r w:rsidR="00557261" w:rsidRPr="005476BA">
        <w:rPr>
          <w:rFonts w:ascii="Arial" w:hAnsi="Arial" w:cs="Arial"/>
          <w:color w:val="000000" w:themeColor="text1"/>
          <w:sz w:val="20"/>
          <w:szCs w:val="20"/>
        </w:rPr>
        <w:t xml:space="preserve"> </w:t>
      </w:r>
      <w:r w:rsidR="00557261">
        <w:rPr>
          <w:rFonts w:ascii="Arial" w:hAnsi="Arial" w:cs="Arial"/>
          <w:color w:val="000000" w:themeColor="text1"/>
          <w:sz w:val="20"/>
          <w:szCs w:val="20"/>
        </w:rPr>
        <w:t>more than</w:t>
      </w:r>
      <w:r w:rsidR="00557261" w:rsidRPr="005476BA">
        <w:rPr>
          <w:rFonts w:ascii="Arial" w:hAnsi="Arial" w:cs="Arial"/>
          <w:color w:val="000000" w:themeColor="text1"/>
          <w:sz w:val="20"/>
          <w:szCs w:val="20"/>
        </w:rPr>
        <w:t xml:space="preserve"> 1,200 </w:t>
      </w:r>
      <w:r w:rsidR="00245B68" w:rsidRPr="005476BA">
        <w:rPr>
          <w:rFonts w:ascii="Arial" w:hAnsi="Arial" w:cs="Arial"/>
          <w:color w:val="000000" w:themeColor="text1"/>
          <w:sz w:val="20"/>
          <w:szCs w:val="20"/>
        </w:rPr>
        <w:t>groundbreaking</w:t>
      </w:r>
      <w:r w:rsidR="00557261" w:rsidRPr="005476BA">
        <w:rPr>
          <w:rFonts w:ascii="Arial" w:hAnsi="Arial" w:cs="Arial"/>
          <w:color w:val="000000" w:themeColor="text1"/>
          <w:sz w:val="20"/>
          <w:szCs w:val="20"/>
        </w:rPr>
        <w:t xml:space="preserve"> pro</w:t>
      </w:r>
      <w:r w:rsidR="00557261">
        <w:rPr>
          <w:rFonts w:ascii="Arial" w:hAnsi="Arial" w:cs="Arial"/>
          <w:color w:val="000000" w:themeColor="text1"/>
          <w:sz w:val="20"/>
          <w:szCs w:val="20"/>
        </w:rPr>
        <w:t>jects</w:t>
      </w:r>
      <w:r w:rsidR="00557261" w:rsidRPr="005476BA">
        <w:rPr>
          <w:rFonts w:ascii="Arial" w:hAnsi="Arial" w:cs="Arial"/>
          <w:color w:val="000000" w:themeColor="text1"/>
          <w:sz w:val="20"/>
          <w:szCs w:val="20"/>
        </w:rPr>
        <w:t xml:space="preserve"> </w:t>
      </w:r>
      <w:r w:rsidR="00557261">
        <w:rPr>
          <w:rFonts w:ascii="Arial" w:hAnsi="Arial" w:cs="Arial"/>
          <w:color w:val="000000" w:themeColor="text1"/>
          <w:sz w:val="20"/>
          <w:szCs w:val="20"/>
        </w:rPr>
        <w:t>with a focus on</w:t>
      </w:r>
      <w:r w:rsidR="00557261" w:rsidRPr="005476BA">
        <w:rPr>
          <w:rFonts w:ascii="Arial" w:hAnsi="Arial" w:cs="Arial"/>
          <w:color w:val="000000" w:themeColor="text1"/>
          <w:sz w:val="20"/>
          <w:szCs w:val="20"/>
          <w:lang w:val="en-AU"/>
        </w:rPr>
        <w:t xml:space="preserve"> prostate cancer, testicular cancer, mental health and suicide prevention</w:t>
      </w:r>
      <w:r w:rsidR="00557261">
        <w:rPr>
          <w:rFonts w:ascii="Arial" w:hAnsi="Arial" w:cs="Arial"/>
          <w:color w:val="000000" w:themeColor="text1"/>
          <w:sz w:val="20"/>
          <w:szCs w:val="20"/>
        </w:rPr>
        <w:t xml:space="preserve">, </w:t>
      </w:r>
      <w:r>
        <w:rPr>
          <w:rFonts w:ascii="Arial" w:hAnsi="Arial" w:cs="Arial"/>
          <w:color w:val="000000" w:themeColor="text1"/>
          <w:sz w:val="20"/>
          <w:szCs w:val="20"/>
        </w:rPr>
        <w:t xml:space="preserve">has gained </w:t>
      </w:r>
      <w:r w:rsidR="000E2699">
        <w:rPr>
          <w:rFonts w:ascii="Arial" w:hAnsi="Arial" w:cs="Arial"/>
          <w:color w:val="000000" w:themeColor="text1"/>
          <w:sz w:val="20"/>
          <w:szCs w:val="20"/>
        </w:rPr>
        <w:t>34</w:t>
      </w:r>
      <w:r>
        <w:rPr>
          <w:rFonts w:ascii="Arial" w:hAnsi="Arial" w:cs="Arial"/>
          <w:color w:val="000000" w:themeColor="text1"/>
          <w:sz w:val="20"/>
          <w:szCs w:val="20"/>
        </w:rPr>
        <w:t xml:space="preserve"> places </w:t>
      </w:r>
      <w:r w:rsidR="00557261">
        <w:rPr>
          <w:rFonts w:ascii="Arial" w:hAnsi="Arial" w:cs="Arial"/>
          <w:color w:val="000000" w:themeColor="text1"/>
          <w:sz w:val="20"/>
          <w:szCs w:val="20"/>
        </w:rPr>
        <w:t>since</w:t>
      </w:r>
      <w:r w:rsidR="000E2699">
        <w:rPr>
          <w:rFonts w:ascii="Arial" w:hAnsi="Arial" w:cs="Arial"/>
          <w:color w:val="000000" w:themeColor="text1"/>
          <w:sz w:val="20"/>
          <w:szCs w:val="20"/>
        </w:rPr>
        <w:t xml:space="preserve"> 2013</w:t>
      </w:r>
      <w:r w:rsidR="00557261">
        <w:rPr>
          <w:rFonts w:ascii="Arial" w:hAnsi="Arial" w:cs="Arial"/>
          <w:color w:val="000000" w:themeColor="text1"/>
          <w:sz w:val="20"/>
          <w:szCs w:val="20"/>
        </w:rPr>
        <w:t>. The Foundation</w:t>
      </w:r>
      <w:r>
        <w:rPr>
          <w:rFonts w:ascii="Arial" w:hAnsi="Arial" w:cs="Arial"/>
          <w:color w:val="000000" w:themeColor="text1"/>
          <w:sz w:val="20"/>
          <w:szCs w:val="20"/>
        </w:rPr>
        <w:t xml:space="preserve"> </w:t>
      </w:r>
      <w:r w:rsidR="00557261">
        <w:rPr>
          <w:rFonts w:ascii="Arial" w:hAnsi="Arial" w:cs="Arial"/>
          <w:color w:val="000000" w:themeColor="text1"/>
          <w:sz w:val="20"/>
          <w:szCs w:val="20"/>
        </w:rPr>
        <w:t xml:space="preserve">broke into the top 50 for the first time last year. </w:t>
      </w:r>
    </w:p>
    <w:p w14:paraId="7D869F16" w14:textId="77777777" w:rsidR="00B5725D" w:rsidRDefault="00B5725D" w:rsidP="00B5725D">
      <w:pPr>
        <w:shd w:val="clear" w:color="auto" w:fill="FFFFFF"/>
        <w:jc w:val="both"/>
        <w:outlineLvl w:val="3"/>
        <w:rPr>
          <w:rFonts w:ascii="Arial" w:hAnsi="Arial" w:cs="Arial"/>
          <w:color w:val="000000" w:themeColor="text1"/>
          <w:sz w:val="20"/>
          <w:szCs w:val="20"/>
        </w:rPr>
      </w:pPr>
    </w:p>
    <w:p w14:paraId="0E0CB605" w14:textId="1267B3D8" w:rsidR="009F106C" w:rsidRDefault="009F106C" w:rsidP="00EB3C61">
      <w:pPr>
        <w:rPr>
          <w:rFonts w:ascii="Arial" w:hAnsi="Arial" w:cs="Arial"/>
          <w:color w:val="000000" w:themeColor="text1"/>
          <w:sz w:val="20"/>
          <w:szCs w:val="20"/>
        </w:rPr>
      </w:pPr>
      <w:r w:rsidRPr="009F106C">
        <w:rPr>
          <w:rFonts w:ascii="Arial" w:hAnsi="Arial" w:cs="Arial"/>
          <w:color w:val="000000" w:themeColor="text1"/>
          <w:sz w:val="20"/>
          <w:szCs w:val="20"/>
        </w:rPr>
        <w:t>“It’s an</w:t>
      </w:r>
      <w:r w:rsidR="00AA6465">
        <w:rPr>
          <w:rFonts w:ascii="Arial" w:hAnsi="Arial" w:cs="Arial"/>
          <w:color w:val="000000" w:themeColor="text1"/>
          <w:sz w:val="20"/>
          <w:szCs w:val="20"/>
        </w:rPr>
        <w:t xml:space="preserve"> honor to be ranked 45th among</w:t>
      </w:r>
      <w:r w:rsidRPr="009F106C">
        <w:rPr>
          <w:rFonts w:ascii="Arial" w:hAnsi="Arial" w:cs="Arial"/>
          <w:color w:val="000000" w:themeColor="text1"/>
          <w:sz w:val="20"/>
          <w:szCs w:val="20"/>
        </w:rPr>
        <w:t xml:space="preserve"> these highly regarded NGOs from around the globe,” said Owen Sharp, CEO of the Movember Foundation. “Innovation, transparency, and impact measurement around our funded programs is of utmost importance to us, as well a</w:t>
      </w:r>
      <w:r w:rsidR="00AA6465">
        <w:rPr>
          <w:rFonts w:ascii="Arial" w:hAnsi="Arial" w:cs="Arial"/>
          <w:color w:val="000000" w:themeColor="text1"/>
          <w:sz w:val="20"/>
          <w:szCs w:val="20"/>
        </w:rPr>
        <w:t>s our community. We appreciate</w:t>
      </w:r>
      <w:r w:rsidRPr="009F106C">
        <w:rPr>
          <w:rFonts w:ascii="Arial" w:hAnsi="Arial" w:cs="Arial"/>
          <w:color w:val="000000" w:themeColor="text1"/>
          <w:sz w:val="20"/>
          <w:szCs w:val="20"/>
        </w:rPr>
        <w:t xml:space="preserve"> NGO Advisor’s commendation of our work.”</w:t>
      </w:r>
    </w:p>
    <w:p w14:paraId="20D90DC4" w14:textId="77777777" w:rsidR="009F106C" w:rsidRDefault="009F106C" w:rsidP="00EB3C61">
      <w:pPr>
        <w:rPr>
          <w:rFonts w:ascii="Arial" w:hAnsi="Arial" w:cs="Arial"/>
          <w:color w:val="000000" w:themeColor="text1"/>
          <w:sz w:val="20"/>
          <w:szCs w:val="20"/>
        </w:rPr>
      </w:pPr>
    </w:p>
    <w:p w14:paraId="7D64D0E8" w14:textId="18AF86F4" w:rsidR="00767A44" w:rsidRPr="00EB3C61" w:rsidRDefault="00EB3C61" w:rsidP="00EB3C61">
      <w:pPr>
        <w:rPr>
          <w:rFonts w:ascii="Arial" w:hAnsi="Arial" w:cs="Arial"/>
          <w:color w:val="000000" w:themeColor="text1"/>
          <w:sz w:val="20"/>
          <w:szCs w:val="20"/>
        </w:rPr>
      </w:pPr>
      <w:r w:rsidRPr="00EB3C61">
        <w:rPr>
          <w:rFonts w:ascii="Arial" w:hAnsi="Arial" w:cs="Arial"/>
          <w:color w:val="000000" w:themeColor="text1"/>
          <w:sz w:val="20"/>
          <w:szCs w:val="20"/>
        </w:rPr>
        <w:t>NGO Advisor</w:t>
      </w:r>
      <w:r>
        <w:rPr>
          <w:rFonts w:ascii="Arial" w:hAnsi="Arial" w:cs="Arial"/>
          <w:color w:val="000000" w:themeColor="text1"/>
          <w:sz w:val="20"/>
          <w:szCs w:val="20"/>
        </w:rPr>
        <w:t xml:space="preserve"> is an independent media organiz</w:t>
      </w:r>
      <w:r w:rsidRPr="00EB3C61">
        <w:rPr>
          <w:rFonts w:ascii="Arial" w:hAnsi="Arial" w:cs="Arial"/>
          <w:color w:val="000000" w:themeColor="text1"/>
          <w:sz w:val="20"/>
          <w:szCs w:val="20"/>
        </w:rPr>
        <w:t xml:space="preserve">ation that highlights innovation, impact, and governance in the non-profit sector. </w:t>
      </w:r>
      <w:r w:rsidR="00767A44">
        <w:rPr>
          <w:rFonts w:ascii="Arial" w:hAnsi="Arial" w:cs="Arial"/>
          <w:color w:val="000000" w:themeColor="text1"/>
          <w:sz w:val="20"/>
          <w:szCs w:val="20"/>
        </w:rPr>
        <w:t xml:space="preserve">The NGO Advisor Top 500 </w:t>
      </w:r>
      <w:r>
        <w:rPr>
          <w:rFonts w:ascii="Arial" w:hAnsi="Arial" w:cs="Arial"/>
          <w:color w:val="000000" w:themeColor="text1"/>
          <w:sz w:val="20"/>
          <w:szCs w:val="20"/>
        </w:rPr>
        <w:t xml:space="preserve">rankings have been </w:t>
      </w:r>
      <w:r w:rsidRPr="00EB3C61">
        <w:rPr>
          <w:rFonts w:ascii="Arial" w:hAnsi="Arial" w:cs="Arial"/>
          <w:color w:val="000000" w:themeColor="text1"/>
          <w:sz w:val="20"/>
          <w:szCs w:val="20"/>
        </w:rPr>
        <w:t>published in Geneva, Switzerland since 2011</w:t>
      </w:r>
      <w:r>
        <w:rPr>
          <w:rFonts w:ascii="Arial" w:hAnsi="Arial" w:cs="Arial"/>
          <w:color w:val="000000" w:themeColor="text1"/>
          <w:sz w:val="20"/>
          <w:szCs w:val="20"/>
        </w:rPr>
        <w:t xml:space="preserve"> and evaluate</w:t>
      </w:r>
      <w:r w:rsidR="00767A44">
        <w:rPr>
          <w:rFonts w:ascii="Arial" w:hAnsi="Arial" w:cs="Arial"/>
          <w:color w:val="000000" w:themeColor="text1"/>
          <w:sz w:val="20"/>
          <w:szCs w:val="20"/>
        </w:rPr>
        <w:t xml:space="preserve"> top NGOs against a rigorous</w:t>
      </w:r>
      <w:r w:rsidR="00245B68">
        <w:rPr>
          <w:rFonts w:ascii="Arial" w:hAnsi="Arial" w:cs="Arial"/>
          <w:color w:val="000000" w:themeColor="text1"/>
          <w:sz w:val="20"/>
          <w:szCs w:val="20"/>
        </w:rPr>
        <w:t xml:space="preserve"> methodology, </w:t>
      </w:r>
      <w:r>
        <w:rPr>
          <w:rFonts w:ascii="Arial" w:hAnsi="Arial" w:cs="Arial"/>
          <w:color w:val="000000" w:themeColor="text1"/>
          <w:sz w:val="20"/>
          <w:szCs w:val="20"/>
        </w:rPr>
        <w:t>which includes a</w:t>
      </w:r>
      <w:r w:rsidR="00767A44">
        <w:rPr>
          <w:rFonts w:ascii="Arial" w:hAnsi="Arial" w:cs="Arial"/>
          <w:color w:val="000000" w:themeColor="text1"/>
          <w:sz w:val="20"/>
          <w:szCs w:val="20"/>
        </w:rPr>
        <w:t xml:space="preserve"> set of </w:t>
      </w:r>
      <w:hyperlink r:id="rId9" w:history="1">
        <w:r w:rsidR="00767A44" w:rsidRPr="00245B68">
          <w:rPr>
            <w:rStyle w:val="Hyperlink"/>
            <w:rFonts w:ascii="Arial" w:hAnsi="Arial" w:cs="Arial"/>
            <w:sz w:val="20"/>
            <w:szCs w:val="20"/>
          </w:rPr>
          <w:t>165 criteria</w:t>
        </w:r>
      </w:hyperlink>
      <w:r w:rsidR="00BF40BE">
        <w:rPr>
          <w:rFonts w:ascii="Arial" w:hAnsi="Arial" w:cs="Arial"/>
          <w:color w:val="000000" w:themeColor="text1"/>
          <w:sz w:val="20"/>
          <w:szCs w:val="20"/>
        </w:rPr>
        <w:t xml:space="preserve">. </w:t>
      </w:r>
    </w:p>
    <w:p w14:paraId="261A7F60" w14:textId="61954231" w:rsidR="00245B68" w:rsidRDefault="00245B68" w:rsidP="00245B68">
      <w:pPr>
        <w:rPr>
          <w:rFonts w:ascii="Arial" w:hAnsi="Arial" w:cs="Arial"/>
          <w:color w:val="000000" w:themeColor="text1"/>
          <w:sz w:val="20"/>
          <w:szCs w:val="20"/>
        </w:rPr>
      </w:pPr>
    </w:p>
    <w:p w14:paraId="50103CEF" w14:textId="5CFC36AC" w:rsidR="00245B68" w:rsidRDefault="00245B68" w:rsidP="00245B68">
      <w:pPr>
        <w:rPr>
          <w:rFonts w:ascii="Arial" w:hAnsi="Arial" w:cs="Arial"/>
          <w:color w:val="000000" w:themeColor="text1"/>
          <w:sz w:val="20"/>
          <w:szCs w:val="20"/>
        </w:rPr>
      </w:pPr>
      <w:r>
        <w:rPr>
          <w:rFonts w:ascii="Arial" w:hAnsi="Arial" w:cs="Arial"/>
          <w:color w:val="000000" w:themeColor="text1"/>
          <w:sz w:val="20"/>
          <w:szCs w:val="20"/>
        </w:rPr>
        <w:t xml:space="preserve">To check out </w:t>
      </w:r>
      <w:proofErr w:type="spellStart"/>
      <w:r w:rsidR="00EB3C61">
        <w:rPr>
          <w:rFonts w:ascii="Arial" w:hAnsi="Arial" w:cs="Arial"/>
          <w:color w:val="000000" w:themeColor="text1"/>
          <w:sz w:val="20"/>
          <w:szCs w:val="20"/>
        </w:rPr>
        <w:t>Movember’s</w:t>
      </w:r>
      <w:proofErr w:type="spellEnd"/>
      <w:r w:rsidR="00EB3C61">
        <w:rPr>
          <w:rFonts w:ascii="Arial" w:hAnsi="Arial" w:cs="Arial"/>
          <w:color w:val="000000" w:themeColor="text1"/>
          <w:sz w:val="20"/>
          <w:szCs w:val="20"/>
        </w:rPr>
        <w:t xml:space="preserve"> ranking</w:t>
      </w:r>
      <w:r>
        <w:rPr>
          <w:rFonts w:ascii="Arial" w:hAnsi="Arial" w:cs="Arial"/>
          <w:color w:val="000000" w:themeColor="text1"/>
          <w:sz w:val="20"/>
          <w:szCs w:val="20"/>
        </w:rPr>
        <w:t xml:space="preserve"> and </w:t>
      </w:r>
      <w:r w:rsidR="00EB3C61">
        <w:rPr>
          <w:rFonts w:ascii="Arial" w:hAnsi="Arial" w:cs="Arial"/>
          <w:color w:val="000000" w:themeColor="text1"/>
          <w:sz w:val="20"/>
          <w:szCs w:val="20"/>
        </w:rPr>
        <w:t xml:space="preserve">detailed </w:t>
      </w:r>
      <w:r>
        <w:rPr>
          <w:rFonts w:ascii="Arial" w:hAnsi="Arial" w:cs="Arial"/>
          <w:color w:val="000000" w:themeColor="text1"/>
          <w:sz w:val="20"/>
          <w:szCs w:val="20"/>
        </w:rPr>
        <w:t xml:space="preserve">scores visit: </w:t>
      </w:r>
      <w:hyperlink r:id="rId10" w:history="1">
        <w:r w:rsidRPr="00742EED">
          <w:rPr>
            <w:rStyle w:val="Hyperlink"/>
            <w:rFonts w:ascii="Arial" w:hAnsi="Arial" w:cs="Arial"/>
            <w:sz w:val="20"/>
            <w:szCs w:val="20"/>
          </w:rPr>
          <w:t>www.ngoadvisor.net/ong/movember/</w:t>
        </w:r>
      </w:hyperlink>
      <w:r>
        <w:rPr>
          <w:rFonts w:ascii="Arial" w:hAnsi="Arial" w:cs="Arial"/>
          <w:color w:val="000000" w:themeColor="text1"/>
          <w:sz w:val="20"/>
          <w:szCs w:val="20"/>
        </w:rPr>
        <w:t xml:space="preserve"> </w:t>
      </w:r>
    </w:p>
    <w:p w14:paraId="0D6F2F12" w14:textId="0B54AFC8" w:rsidR="00306F4D" w:rsidRDefault="00306F4D" w:rsidP="00B5725D">
      <w:pPr>
        <w:rPr>
          <w:rFonts w:ascii="Arial" w:hAnsi="Arial" w:cs="Arial"/>
          <w:b/>
          <w:color w:val="000000" w:themeColor="text1"/>
          <w:sz w:val="20"/>
          <w:szCs w:val="20"/>
        </w:rPr>
      </w:pPr>
    </w:p>
    <w:p w14:paraId="58D86C0E" w14:textId="77777777" w:rsidR="00DF080C" w:rsidRPr="00703DBA" w:rsidRDefault="00DF080C" w:rsidP="00F93185">
      <w:pPr>
        <w:outlineLvl w:val="0"/>
        <w:rPr>
          <w:rFonts w:ascii="Arial" w:hAnsi="Arial" w:cs="Arial"/>
          <w:b/>
          <w:sz w:val="20"/>
          <w:szCs w:val="20"/>
          <w:lang w:val="en-AU"/>
        </w:rPr>
      </w:pPr>
      <w:r w:rsidRPr="00703DBA">
        <w:rPr>
          <w:rFonts w:ascii="Arial" w:hAnsi="Arial" w:cs="Arial"/>
          <w:b/>
          <w:sz w:val="20"/>
          <w:szCs w:val="20"/>
          <w:lang w:val="en-AU"/>
        </w:rPr>
        <w:t>About the Movember Foundation</w:t>
      </w:r>
    </w:p>
    <w:p w14:paraId="7E75815C" w14:textId="7B4DDDF0" w:rsidR="000D6E5F" w:rsidRPr="00711742" w:rsidRDefault="00DF080C" w:rsidP="00DF080C">
      <w:pPr>
        <w:rPr>
          <w:rFonts w:ascii="Arial" w:hAnsi="Arial" w:cs="Arial"/>
          <w:color w:val="000000" w:themeColor="text1"/>
          <w:sz w:val="20"/>
          <w:szCs w:val="20"/>
        </w:rPr>
      </w:pPr>
      <w:r w:rsidRPr="00711742">
        <w:rPr>
          <w:rFonts w:ascii="Arial" w:hAnsi="Arial" w:cs="Arial"/>
          <w:sz w:val="20"/>
          <w:szCs w:val="20"/>
          <w:lang w:val="en-AU"/>
        </w:rPr>
        <w:t xml:space="preserve">The Movember Foundation </w:t>
      </w:r>
      <w:r w:rsidR="004961DD" w:rsidRPr="00711742">
        <w:rPr>
          <w:rFonts w:ascii="Arial" w:hAnsi="Arial" w:cs="Arial"/>
          <w:sz w:val="20"/>
          <w:szCs w:val="20"/>
          <w:lang w:val="en-AU"/>
        </w:rPr>
        <w:t xml:space="preserve">has one goal: to stop men dying too </w:t>
      </w:r>
      <w:r w:rsidR="00316AD1">
        <w:rPr>
          <w:rFonts w:ascii="Arial" w:hAnsi="Arial" w:cs="Arial"/>
          <w:sz w:val="20"/>
          <w:szCs w:val="20"/>
          <w:lang w:val="en-AU"/>
        </w:rPr>
        <w:t>young</w:t>
      </w:r>
      <w:r w:rsidR="004961DD" w:rsidRPr="00711742">
        <w:rPr>
          <w:rFonts w:ascii="Arial" w:hAnsi="Arial" w:cs="Arial"/>
          <w:sz w:val="20"/>
          <w:szCs w:val="20"/>
          <w:lang w:val="en-AU"/>
        </w:rPr>
        <w:t xml:space="preserve">. </w:t>
      </w:r>
      <w:r w:rsidR="00121F5B" w:rsidRPr="00711742">
        <w:rPr>
          <w:rFonts w:ascii="Arial" w:hAnsi="Arial" w:cs="Arial"/>
          <w:sz w:val="20"/>
          <w:szCs w:val="20"/>
          <w:lang w:val="en-AU"/>
        </w:rPr>
        <w:t>As</w:t>
      </w:r>
      <w:r w:rsidRPr="00711742">
        <w:rPr>
          <w:rFonts w:ascii="Arial" w:hAnsi="Arial" w:cs="Arial"/>
          <w:sz w:val="20"/>
          <w:szCs w:val="20"/>
          <w:lang w:val="en-AU"/>
        </w:rPr>
        <w:t xml:space="preserve"> the only </w:t>
      </w:r>
      <w:r w:rsidR="00121F5B" w:rsidRPr="00711742">
        <w:rPr>
          <w:rFonts w:ascii="Arial" w:hAnsi="Arial" w:cs="Arial"/>
          <w:sz w:val="20"/>
          <w:szCs w:val="20"/>
          <w:lang w:val="en-AU"/>
        </w:rPr>
        <w:t xml:space="preserve">global </w:t>
      </w:r>
      <w:r w:rsidR="000D6E5F" w:rsidRPr="00711742">
        <w:rPr>
          <w:rFonts w:ascii="Arial" w:hAnsi="Arial" w:cs="Arial"/>
          <w:sz w:val="20"/>
          <w:szCs w:val="20"/>
          <w:lang w:val="en-AU"/>
        </w:rPr>
        <w:t xml:space="preserve">charity tackling men’s health </w:t>
      </w:r>
      <w:r w:rsidR="00121F5B" w:rsidRPr="00711742">
        <w:rPr>
          <w:rFonts w:ascii="Arial" w:hAnsi="Arial" w:cs="Arial"/>
          <w:sz w:val="20"/>
          <w:szCs w:val="20"/>
          <w:lang w:val="en-AU"/>
        </w:rPr>
        <w:t xml:space="preserve">issues </w:t>
      </w:r>
      <w:r w:rsidR="009C56B9" w:rsidRPr="00711742">
        <w:rPr>
          <w:rFonts w:ascii="Arial" w:hAnsi="Arial" w:cs="Arial"/>
          <w:sz w:val="20"/>
          <w:szCs w:val="20"/>
          <w:lang w:val="en-AU"/>
        </w:rPr>
        <w:t>year</w:t>
      </w:r>
      <w:r w:rsidR="00695566" w:rsidRPr="00711742">
        <w:rPr>
          <w:rFonts w:ascii="Arial" w:hAnsi="Arial" w:cs="Arial"/>
          <w:sz w:val="20"/>
          <w:szCs w:val="20"/>
          <w:lang w:val="en-AU"/>
        </w:rPr>
        <w:t>-</w:t>
      </w:r>
      <w:r w:rsidR="009C56B9" w:rsidRPr="00711742">
        <w:rPr>
          <w:rFonts w:ascii="Arial" w:hAnsi="Arial" w:cs="Arial"/>
          <w:sz w:val="20"/>
          <w:szCs w:val="20"/>
          <w:lang w:val="en-AU"/>
        </w:rPr>
        <w:t>round</w:t>
      </w:r>
      <w:r w:rsidR="001E32CE">
        <w:rPr>
          <w:rFonts w:ascii="Arial" w:hAnsi="Arial" w:cs="Arial"/>
          <w:sz w:val="20"/>
          <w:szCs w:val="20"/>
          <w:lang w:val="en-AU"/>
        </w:rPr>
        <w:t>, the f</w:t>
      </w:r>
      <w:r w:rsidR="00121F5B" w:rsidRPr="00711742">
        <w:rPr>
          <w:rFonts w:ascii="Arial" w:hAnsi="Arial" w:cs="Arial"/>
          <w:sz w:val="20"/>
          <w:szCs w:val="20"/>
          <w:lang w:val="en-AU"/>
        </w:rPr>
        <w:t xml:space="preserve">oundation supports the following causes: </w:t>
      </w:r>
      <w:r w:rsidR="000D6E5F" w:rsidRPr="00711742">
        <w:rPr>
          <w:rFonts w:ascii="Arial" w:hAnsi="Arial" w:cs="Arial"/>
          <w:sz w:val="20"/>
          <w:szCs w:val="20"/>
          <w:lang w:val="en-AU"/>
        </w:rPr>
        <w:t xml:space="preserve">prostate </w:t>
      </w:r>
      <w:r w:rsidR="00121F5B" w:rsidRPr="00711742">
        <w:rPr>
          <w:rFonts w:ascii="Arial" w:hAnsi="Arial" w:cs="Arial"/>
          <w:sz w:val="20"/>
          <w:szCs w:val="20"/>
          <w:lang w:val="en-AU"/>
        </w:rPr>
        <w:t xml:space="preserve">cancer, </w:t>
      </w:r>
      <w:r w:rsidR="000D6E5F" w:rsidRPr="00711742">
        <w:rPr>
          <w:rFonts w:ascii="Arial" w:hAnsi="Arial" w:cs="Arial"/>
          <w:sz w:val="20"/>
          <w:szCs w:val="20"/>
          <w:lang w:val="en-AU"/>
        </w:rPr>
        <w:t>testicular cancer, mental health and suicide preventio</w:t>
      </w:r>
      <w:r w:rsidR="00121F5B" w:rsidRPr="00711742">
        <w:rPr>
          <w:rFonts w:ascii="Arial" w:hAnsi="Arial" w:cs="Arial"/>
          <w:sz w:val="20"/>
          <w:szCs w:val="20"/>
          <w:lang w:val="en-AU"/>
        </w:rPr>
        <w:t>n. Since 2003, the support of more than 5 million men and women h</w:t>
      </w:r>
      <w:r w:rsidR="00711742" w:rsidRPr="00711742">
        <w:rPr>
          <w:rFonts w:ascii="Arial" w:hAnsi="Arial" w:cs="Arial"/>
          <w:sz w:val="20"/>
          <w:szCs w:val="20"/>
          <w:lang w:val="en-AU"/>
        </w:rPr>
        <w:t>as</w:t>
      </w:r>
      <w:r w:rsidR="00121F5B" w:rsidRPr="00711742">
        <w:rPr>
          <w:rFonts w:ascii="Arial" w:hAnsi="Arial" w:cs="Arial"/>
          <w:sz w:val="20"/>
          <w:szCs w:val="20"/>
          <w:lang w:val="en-AU"/>
        </w:rPr>
        <w:t xml:space="preserve"> funded </w:t>
      </w:r>
      <w:r w:rsidR="00F677CB" w:rsidRPr="00711742">
        <w:rPr>
          <w:rFonts w:ascii="Arial" w:hAnsi="Arial" w:cs="Arial"/>
          <w:sz w:val="20"/>
          <w:szCs w:val="20"/>
          <w:lang w:val="en-AU"/>
        </w:rPr>
        <w:t xml:space="preserve">over 1,200 </w:t>
      </w:r>
      <w:r w:rsidR="001E32CE">
        <w:rPr>
          <w:rFonts w:ascii="Arial" w:hAnsi="Arial" w:cs="Arial"/>
          <w:sz w:val="20"/>
          <w:szCs w:val="20"/>
          <w:lang w:val="en-AU"/>
        </w:rPr>
        <w:t>innovative</w:t>
      </w:r>
      <w:r w:rsidR="00F677CB" w:rsidRPr="00711742">
        <w:rPr>
          <w:rFonts w:ascii="Arial" w:hAnsi="Arial" w:cs="Arial"/>
          <w:sz w:val="20"/>
          <w:szCs w:val="20"/>
          <w:lang w:val="en-AU"/>
        </w:rPr>
        <w:t xml:space="preserve"> projects </w:t>
      </w:r>
      <w:r w:rsidR="00121F5B" w:rsidRPr="00711742">
        <w:rPr>
          <w:rFonts w:ascii="Arial" w:hAnsi="Arial" w:cs="Arial"/>
          <w:sz w:val="20"/>
          <w:szCs w:val="20"/>
          <w:lang w:val="en-AU"/>
        </w:rPr>
        <w:t>across</w:t>
      </w:r>
      <w:r w:rsidR="00245B68">
        <w:rPr>
          <w:rFonts w:ascii="Arial" w:hAnsi="Arial" w:cs="Arial"/>
          <w:sz w:val="20"/>
          <w:szCs w:val="20"/>
          <w:lang w:val="en-AU"/>
        </w:rPr>
        <w:t xml:space="preserve"> 20 </w:t>
      </w:r>
      <w:r w:rsidR="00F677CB" w:rsidRPr="00711742">
        <w:rPr>
          <w:rFonts w:ascii="Arial" w:hAnsi="Arial" w:cs="Arial"/>
          <w:sz w:val="20"/>
          <w:szCs w:val="20"/>
          <w:lang w:val="en-AU"/>
        </w:rPr>
        <w:t>countries</w:t>
      </w:r>
      <w:r w:rsidR="004961DD" w:rsidRPr="00711742">
        <w:rPr>
          <w:rFonts w:ascii="Arial" w:hAnsi="Arial" w:cs="Arial"/>
          <w:sz w:val="20"/>
          <w:szCs w:val="20"/>
          <w:lang w:val="en-AU"/>
        </w:rPr>
        <w:t>.</w:t>
      </w:r>
      <w:r w:rsidR="00121F5B" w:rsidRPr="00711742">
        <w:rPr>
          <w:rFonts w:ascii="Arial" w:hAnsi="Arial" w:cs="Arial"/>
          <w:color w:val="000000" w:themeColor="text1"/>
          <w:sz w:val="20"/>
          <w:szCs w:val="20"/>
        </w:rPr>
        <w:t xml:space="preserve"> </w:t>
      </w:r>
      <w:r w:rsidR="00A9295F" w:rsidRPr="00711742">
        <w:rPr>
          <w:rFonts w:ascii="Arial" w:hAnsi="Arial" w:cs="Arial"/>
          <w:color w:val="000000" w:themeColor="text1"/>
          <w:sz w:val="20"/>
          <w:szCs w:val="20"/>
        </w:rPr>
        <w:t xml:space="preserve">To donate or learn more, please visit </w:t>
      </w:r>
      <w:hyperlink r:id="rId11" w:history="1">
        <w:r w:rsidR="00A9295F" w:rsidRPr="0025169E">
          <w:rPr>
            <w:rStyle w:val="Hyperlink"/>
            <w:rFonts w:ascii="Arial" w:hAnsi="Arial" w:cs="Arial"/>
            <w:sz w:val="20"/>
            <w:szCs w:val="20"/>
          </w:rPr>
          <w:t>Movember.com</w:t>
        </w:r>
      </w:hyperlink>
      <w:r w:rsidR="00A9295F" w:rsidRPr="00711742">
        <w:rPr>
          <w:rFonts w:ascii="Arial" w:hAnsi="Arial" w:cs="Arial"/>
          <w:color w:val="000000" w:themeColor="text1"/>
          <w:sz w:val="20"/>
          <w:szCs w:val="20"/>
        </w:rPr>
        <w:t xml:space="preserve">. </w:t>
      </w:r>
    </w:p>
    <w:p w14:paraId="091D5372" w14:textId="77777777" w:rsidR="00BC05D7" w:rsidRPr="00703DBA" w:rsidRDefault="00BC05D7" w:rsidP="00283449">
      <w:pPr>
        <w:rPr>
          <w:rFonts w:ascii="Arial" w:hAnsi="Arial" w:cs="Arial"/>
          <w:b/>
          <w:sz w:val="20"/>
          <w:szCs w:val="20"/>
        </w:rPr>
      </w:pPr>
    </w:p>
    <w:p w14:paraId="4217860C" w14:textId="77777777" w:rsidR="00283449" w:rsidRPr="00703DBA" w:rsidRDefault="00283449" w:rsidP="00F93185">
      <w:pPr>
        <w:outlineLvl w:val="0"/>
        <w:rPr>
          <w:rFonts w:ascii="Arial" w:hAnsi="Arial" w:cs="Arial"/>
          <w:b/>
          <w:sz w:val="20"/>
          <w:szCs w:val="20"/>
        </w:rPr>
      </w:pPr>
      <w:r w:rsidRPr="00703DBA">
        <w:rPr>
          <w:rFonts w:ascii="Arial" w:hAnsi="Arial" w:cs="Arial"/>
          <w:b/>
          <w:sz w:val="20"/>
          <w:szCs w:val="20"/>
        </w:rPr>
        <w:t>PRESS CONTACT:</w:t>
      </w:r>
    </w:p>
    <w:p w14:paraId="2DE98DAB" w14:textId="7F80596C" w:rsidR="00283449" w:rsidRDefault="003E5148" w:rsidP="00F93185">
      <w:pPr>
        <w:outlineLvl w:val="0"/>
        <w:rPr>
          <w:rFonts w:ascii="Arial" w:hAnsi="Arial" w:cs="Arial"/>
          <w:sz w:val="20"/>
          <w:szCs w:val="20"/>
        </w:rPr>
      </w:pPr>
      <w:r>
        <w:rPr>
          <w:rFonts w:ascii="Arial" w:hAnsi="Arial" w:cs="Arial"/>
          <w:sz w:val="20"/>
          <w:szCs w:val="20"/>
        </w:rPr>
        <w:t xml:space="preserve">Cassie </w:t>
      </w:r>
      <w:proofErr w:type="spellStart"/>
      <w:r>
        <w:rPr>
          <w:rFonts w:ascii="Arial" w:hAnsi="Arial" w:cs="Arial"/>
          <w:sz w:val="20"/>
          <w:szCs w:val="20"/>
        </w:rPr>
        <w:t>Tatone</w:t>
      </w:r>
      <w:proofErr w:type="spellEnd"/>
    </w:p>
    <w:p w14:paraId="46748788" w14:textId="2E37BF7C" w:rsidR="003E5148" w:rsidRDefault="003E5148" w:rsidP="00F93185">
      <w:pPr>
        <w:outlineLvl w:val="0"/>
        <w:rPr>
          <w:rFonts w:ascii="Arial" w:hAnsi="Arial" w:cs="Arial"/>
          <w:sz w:val="20"/>
          <w:szCs w:val="20"/>
        </w:rPr>
      </w:pPr>
      <w:hyperlink r:id="rId12" w:history="1">
        <w:r w:rsidRPr="006E7733">
          <w:rPr>
            <w:rStyle w:val="Hyperlink"/>
            <w:rFonts w:ascii="Arial" w:hAnsi="Arial" w:cs="Arial"/>
            <w:sz w:val="20"/>
            <w:szCs w:val="20"/>
          </w:rPr>
          <w:t>cass@movember.com</w:t>
        </w:r>
      </w:hyperlink>
    </w:p>
    <w:p w14:paraId="79F38F73" w14:textId="2BB9C3F3" w:rsidR="003E5148" w:rsidRPr="00703DBA" w:rsidRDefault="003E5148" w:rsidP="00F93185">
      <w:pPr>
        <w:outlineLvl w:val="0"/>
        <w:rPr>
          <w:rFonts w:ascii="Arial" w:hAnsi="Arial" w:cs="Arial"/>
          <w:sz w:val="20"/>
          <w:szCs w:val="20"/>
        </w:rPr>
      </w:pPr>
      <w:r>
        <w:rPr>
          <w:rFonts w:ascii="Arial" w:hAnsi="Arial" w:cs="Arial"/>
          <w:sz w:val="20"/>
          <w:szCs w:val="20"/>
        </w:rPr>
        <w:t>647 993 7392</w:t>
      </w:r>
      <w:bookmarkStart w:id="0" w:name="_GoBack"/>
      <w:bookmarkEnd w:id="0"/>
    </w:p>
    <w:p w14:paraId="3E7988C3" w14:textId="77777777" w:rsidR="008B2A80" w:rsidRPr="00703DBA" w:rsidRDefault="008B2A80">
      <w:pPr>
        <w:rPr>
          <w:rFonts w:ascii="Arial" w:hAnsi="Arial" w:cs="Arial"/>
          <w:sz w:val="20"/>
          <w:szCs w:val="20"/>
        </w:rPr>
      </w:pPr>
    </w:p>
    <w:sectPr w:rsidR="008B2A80" w:rsidRPr="00703DBA" w:rsidSect="00294A64">
      <w:headerReference w:type="default" r:id="rId13"/>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39A28BA" w16cid:durableId="1E2C0C5B"/>
  <w16cid:commentId w16cid:paraId="07E8572D" w16cid:durableId="1E2C0F11"/>
  <w16cid:commentId w16cid:paraId="51E255EB" w16cid:durableId="1E2C0EE8"/>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992475" w14:textId="77777777" w:rsidR="00826D5B" w:rsidRDefault="00826D5B" w:rsidP="00283449">
      <w:r>
        <w:separator/>
      </w:r>
    </w:p>
  </w:endnote>
  <w:endnote w:type="continuationSeparator" w:id="0">
    <w:p w14:paraId="198E6586" w14:textId="77777777" w:rsidR="00826D5B" w:rsidRDefault="00826D5B" w:rsidP="00283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Yu Mincho">
    <w:panose1 w:val="02020400000000000000"/>
    <w:charset w:val="80"/>
    <w:family w:val="auto"/>
    <w:pitch w:val="variable"/>
    <w:sig w:usb0="800002E7" w:usb1="2AC7FCFF"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0FCE68" w14:textId="77777777" w:rsidR="00826D5B" w:rsidRDefault="00826D5B" w:rsidP="00283449">
      <w:r>
        <w:separator/>
      </w:r>
    </w:p>
  </w:footnote>
  <w:footnote w:type="continuationSeparator" w:id="0">
    <w:p w14:paraId="371051DA" w14:textId="77777777" w:rsidR="00826D5B" w:rsidRDefault="00826D5B" w:rsidP="0028344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670CBD" w14:textId="64D18481" w:rsidR="009F5EF8" w:rsidRDefault="009F5EF8">
    <w:pPr>
      <w:pStyle w:val="Header"/>
    </w:pPr>
    <w:r>
      <w:t xml:space="preserve">                                                                        </w:t>
    </w:r>
    <w:r>
      <w:rPr>
        <w:rFonts w:ascii="Arial" w:eastAsia="Calibri" w:hAnsi="Arial" w:cs="Arial"/>
        <w:noProof/>
        <w:sz w:val="20"/>
        <w:szCs w:val="20"/>
      </w:rPr>
      <w:drawing>
        <wp:inline distT="0" distB="0" distL="0" distR="0" wp14:anchorId="2095C9C5" wp14:editId="2D6A5F29">
          <wp:extent cx="947228" cy="799110"/>
          <wp:effectExtent l="0" t="0" r="0" b="0"/>
          <wp:docPr id="2" name="Picture 2" descr="Screen%20Shot%202016-08-19%20at%2010.10.03%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6-08-19%20at%2010.10.03%20A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1800" cy="802967"/>
                  </a:xfrm>
                  <a:prstGeom prst="rect">
                    <a:avLst/>
                  </a:prstGeom>
                  <a:noFill/>
                  <a:ln>
                    <a:noFill/>
                  </a:ln>
                </pic:spPr>
              </pic:pic>
            </a:graphicData>
          </a:graphic>
        </wp:inline>
      </w:drawing>
    </w:r>
  </w:p>
  <w:p w14:paraId="2C808FA1" w14:textId="77777777" w:rsidR="009F5EF8" w:rsidRDefault="009F5EF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5504EE"/>
    <w:multiLevelType w:val="hybridMultilevel"/>
    <w:tmpl w:val="B94E96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75F"/>
    <w:rsid w:val="00003433"/>
    <w:rsid w:val="000043AE"/>
    <w:rsid w:val="00010A77"/>
    <w:rsid w:val="000111BE"/>
    <w:rsid w:val="000170C1"/>
    <w:rsid w:val="00027E66"/>
    <w:rsid w:val="00041507"/>
    <w:rsid w:val="00043081"/>
    <w:rsid w:val="00046ABC"/>
    <w:rsid w:val="000550D4"/>
    <w:rsid w:val="00071854"/>
    <w:rsid w:val="000B02B2"/>
    <w:rsid w:val="000C7F42"/>
    <w:rsid w:val="000D6E5F"/>
    <w:rsid w:val="000E2699"/>
    <w:rsid w:val="000F08D4"/>
    <w:rsid w:val="00100D6A"/>
    <w:rsid w:val="00107099"/>
    <w:rsid w:val="00121F5B"/>
    <w:rsid w:val="001230D2"/>
    <w:rsid w:val="0013610C"/>
    <w:rsid w:val="001435DA"/>
    <w:rsid w:val="00162DA0"/>
    <w:rsid w:val="00167790"/>
    <w:rsid w:val="001951F7"/>
    <w:rsid w:val="00195EE7"/>
    <w:rsid w:val="001A6A37"/>
    <w:rsid w:val="001D1DBE"/>
    <w:rsid w:val="001E319D"/>
    <w:rsid w:val="001E32CE"/>
    <w:rsid w:val="002007E9"/>
    <w:rsid w:val="00203C9F"/>
    <w:rsid w:val="00214D2E"/>
    <w:rsid w:val="00215985"/>
    <w:rsid w:val="00215FC7"/>
    <w:rsid w:val="0022475F"/>
    <w:rsid w:val="00235CF1"/>
    <w:rsid w:val="002372E0"/>
    <w:rsid w:val="00245B68"/>
    <w:rsid w:val="00246BAF"/>
    <w:rsid w:val="0025169E"/>
    <w:rsid w:val="00254F4D"/>
    <w:rsid w:val="0026000C"/>
    <w:rsid w:val="0026619D"/>
    <w:rsid w:val="00271A9A"/>
    <w:rsid w:val="00281F54"/>
    <w:rsid w:val="00283449"/>
    <w:rsid w:val="00290082"/>
    <w:rsid w:val="00293A90"/>
    <w:rsid w:val="00294A64"/>
    <w:rsid w:val="002A5BB6"/>
    <w:rsid w:val="002B6762"/>
    <w:rsid w:val="002C0BED"/>
    <w:rsid w:val="002C3108"/>
    <w:rsid w:val="002D5199"/>
    <w:rsid w:val="002E4E30"/>
    <w:rsid w:val="00306F4D"/>
    <w:rsid w:val="00307B49"/>
    <w:rsid w:val="0031083F"/>
    <w:rsid w:val="00316AD1"/>
    <w:rsid w:val="00320B25"/>
    <w:rsid w:val="00321C9F"/>
    <w:rsid w:val="0033226F"/>
    <w:rsid w:val="0033512E"/>
    <w:rsid w:val="00344D1A"/>
    <w:rsid w:val="003500B1"/>
    <w:rsid w:val="00365BD4"/>
    <w:rsid w:val="00365CB2"/>
    <w:rsid w:val="003876A8"/>
    <w:rsid w:val="003A013F"/>
    <w:rsid w:val="003A4662"/>
    <w:rsid w:val="003C1E83"/>
    <w:rsid w:val="003D1821"/>
    <w:rsid w:val="003E5148"/>
    <w:rsid w:val="003F352F"/>
    <w:rsid w:val="003F3E48"/>
    <w:rsid w:val="004033AC"/>
    <w:rsid w:val="004201A9"/>
    <w:rsid w:val="00442591"/>
    <w:rsid w:val="00451E30"/>
    <w:rsid w:val="004600C5"/>
    <w:rsid w:val="00462BF0"/>
    <w:rsid w:val="004653D3"/>
    <w:rsid w:val="00471A6D"/>
    <w:rsid w:val="00484C12"/>
    <w:rsid w:val="00490347"/>
    <w:rsid w:val="004961DD"/>
    <w:rsid w:val="004B2B70"/>
    <w:rsid w:val="004C0E49"/>
    <w:rsid w:val="004D1BE5"/>
    <w:rsid w:val="004D3588"/>
    <w:rsid w:val="004D5861"/>
    <w:rsid w:val="004D5E3D"/>
    <w:rsid w:val="004E3862"/>
    <w:rsid w:val="00502F46"/>
    <w:rsid w:val="00507119"/>
    <w:rsid w:val="00513BB4"/>
    <w:rsid w:val="005410BC"/>
    <w:rsid w:val="005476BA"/>
    <w:rsid w:val="00557261"/>
    <w:rsid w:val="00562B69"/>
    <w:rsid w:val="005737AF"/>
    <w:rsid w:val="005A7D4E"/>
    <w:rsid w:val="005E3289"/>
    <w:rsid w:val="005E6C16"/>
    <w:rsid w:val="006307B6"/>
    <w:rsid w:val="00657141"/>
    <w:rsid w:val="00664A3C"/>
    <w:rsid w:val="00667C66"/>
    <w:rsid w:val="00691131"/>
    <w:rsid w:val="00695312"/>
    <w:rsid w:val="00695566"/>
    <w:rsid w:val="006A5EC0"/>
    <w:rsid w:val="006B1CD0"/>
    <w:rsid w:val="006B2322"/>
    <w:rsid w:val="006C41BD"/>
    <w:rsid w:val="006F063B"/>
    <w:rsid w:val="006F0962"/>
    <w:rsid w:val="006F6398"/>
    <w:rsid w:val="00703DBA"/>
    <w:rsid w:val="00710F30"/>
    <w:rsid w:val="00711742"/>
    <w:rsid w:val="00713047"/>
    <w:rsid w:val="00727E40"/>
    <w:rsid w:val="007324B3"/>
    <w:rsid w:val="007427C7"/>
    <w:rsid w:val="00767A44"/>
    <w:rsid w:val="007A1807"/>
    <w:rsid w:val="007C19C3"/>
    <w:rsid w:val="007C3A62"/>
    <w:rsid w:val="007D575B"/>
    <w:rsid w:val="007D5997"/>
    <w:rsid w:val="007E4CFD"/>
    <w:rsid w:val="008000A0"/>
    <w:rsid w:val="008000D9"/>
    <w:rsid w:val="00805C01"/>
    <w:rsid w:val="00821CB9"/>
    <w:rsid w:val="00826D5B"/>
    <w:rsid w:val="008317BE"/>
    <w:rsid w:val="0084127A"/>
    <w:rsid w:val="008427B5"/>
    <w:rsid w:val="008712BC"/>
    <w:rsid w:val="00876A87"/>
    <w:rsid w:val="008B2A80"/>
    <w:rsid w:val="008B3D87"/>
    <w:rsid w:val="008C2A26"/>
    <w:rsid w:val="008F5EC9"/>
    <w:rsid w:val="008F7109"/>
    <w:rsid w:val="0094438B"/>
    <w:rsid w:val="00951988"/>
    <w:rsid w:val="0096024B"/>
    <w:rsid w:val="00974DD1"/>
    <w:rsid w:val="00997AFD"/>
    <w:rsid w:val="009C4ECF"/>
    <w:rsid w:val="009C56B9"/>
    <w:rsid w:val="009C68A7"/>
    <w:rsid w:val="009E024A"/>
    <w:rsid w:val="009F106C"/>
    <w:rsid w:val="009F5EF8"/>
    <w:rsid w:val="00A24B1A"/>
    <w:rsid w:val="00A36AC0"/>
    <w:rsid w:val="00A42801"/>
    <w:rsid w:val="00A470B4"/>
    <w:rsid w:val="00A534CC"/>
    <w:rsid w:val="00A67085"/>
    <w:rsid w:val="00A9295F"/>
    <w:rsid w:val="00AA62E7"/>
    <w:rsid w:val="00AA6465"/>
    <w:rsid w:val="00AA7C67"/>
    <w:rsid w:val="00AC54DC"/>
    <w:rsid w:val="00AD3695"/>
    <w:rsid w:val="00AD7C3D"/>
    <w:rsid w:val="00AE0F34"/>
    <w:rsid w:val="00AE6551"/>
    <w:rsid w:val="00B012A0"/>
    <w:rsid w:val="00B053A8"/>
    <w:rsid w:val="00B056FD"/>
    <w:rsid w:val="00B07733"/>
    <w:rsid w:val="00B07C78"/>
    <w:rsid w:val="00B27465"/>
    <w:rsid w:val="00B4222D"/>
    <w:rsid w:val="00B52A14"/>
    <w:rsid w:val="00B536E6"/>
    <w:rsid w:val="00B5725D"/>
    <w:rsid w:val="00B63D5C"/>
    <w:rsid w:val="00B670CC"/>
    <w:rsid w:val="00B7099D"/>
    <w:rsid w:val="00B7794F"/>
    <w:rsid w:val="00B812FF"/>
    <w:rsid w:val="00B90F05"/>
    <w:rsid w:val="00B92647"/>
    <w:rsid w:val="00B966A8"/>
    <w:rsid w:val="00BA0897"/>
    <w:rsid w:val="00BC05D7"/>
    <w:rsid w:val="00BC5CE6"/>
    <w:rsid w:val="00BC72A0"/>
    <w:rsid w:val="00BD099D"/>
    <w:rsid w:val="00BD3427"/>
    <w:rsid w:val="00BD4F59"/>
    <w:rsid w:val="00BF33D2"/>
    <w:rsid w:val="00BF40BE"/>
    <w:rsid w:val="00BF7A00"/>
    <w:rsid w:val="00C03D65"/>
    <w:rsid w:val="00C223C6"/>
    <w:rsid w:val="00C2612B"/>
    <w:rsid w:val="00C301A6"/>
    <w:rsid w:val="00C3119F"/>
    <w:rsid w:val="00C34B63"/>
    <w:rsid w:val="00C41AD8"/>
    <w:rsid w:val="00C47E1A"/>
    <w:rsid w:val="00C90AC5"/>
    <w:rsid w:val="00CA2B01"/>
    <w:rsid w:val="00CA43AA"/>
    <w:rsid w:val="00CB6DD5"/>
    <w:rsid w:val="00CC117B"/>
    <w:rsid w:val="00CE528E"/>
    <w:rsid w:val="00D01CE1"/>
    <w:rsid w:val="00D13A2E"/>
    <w:rsid w:val="00D26F89"/>
    <w:rsid w:val="00D36695"/>
    <w:rsid w:val="00D42BC4"/>
    <w:rsid w:val="00D43E1E"/>
    <w:rsid w:val="00D53658"/>
    <w:rsid w:val="00D63A63"/>
    <w:rsid w:val="00D87742"/>
    <w:rsid w:val="00D91433"/>
    <w:rsid w:val="00D950C3"/>
    <w:rsid w:val="00DA6A81"/>
    <w:rsid w:val="00DB3B95"/>
    <w:rsid w:val="00DC5B0D"/>
    <w:rsid w:val="00DD6830"/>
    <w:rsid w:val="00DF080C"/>
    <w:rsid w:val="00DF3900"/>
    <w:rsid w:val="00E0547C"/>
    <w:rsid w:val="00E12530"/>
    <w:rsid w:val="00E2294C"/>
    <w:rsid w:val="00E45A02"/>
    <w:rsid w:val="00E472B5"/>
    <w:rsid w:val="00E57A3E"/>
    <w:rsid w:val="00E65348"/>
    <w:rsid w:val="00E7107A"/>
    <w:rsid w:val="00E8426E"/>
    <w:rsid w:val="00EB3C61"/>
    <w:rsid w:val="00EB6656"/>
    <w:rsid w:val="00EB74C7"/>
    <w:rsid w:val="00ED099C"/>
    <w:rsid w:val="00EF1EB9"/>
    <w:rsid w:val="00F24252"/>
    <w:rsid w:val="00F256DC"/>
    <w:rsid w:val="00F30D28"/>
    <w:rsid w:val="00F40318"/>
    <w:rsid w:val="00F506DA"/>
    <w:rsid w:val="00F5161F"/>
    <w:rsid w:val="00F61965"/>
    <w:rsid w:val="00F63919"/>
    <w:rsid w:val="00F677CB"/>
    <w:rsid w:val="00F93185"/>
    <w:rsid w:val="00FA1BF3"/>
    <w:rsid w:val="00FA527C"/>
    <w:rsid w:val="00FB0BC7"/>
    <w:rsid w:val="00FB1667"/>
    <w:rsid w:val="00FB1B29"/>
    <w:rsid w:val="00FC0B88"/>
    <w:rsid w:val="00FD1DE7"/>
    <w:rsid w:val="00FD742B"/>
    <w:rsid w:val="00FD7C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FAE1DF"/>
  <w14:defaultImageDpi w14:val="32767"/>
  <w15:docId w15:val="{EA2444C3-3567-434D-A473-CE061D425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8000D9"/>
    <w:pPr>
      <w:spacing w:before="100" w:beforeAutospacing="1" w:after="100" w:afterAutospacing="1"/>
      <w:outlineLvl w:val="3"/>
    </w:pPr>
    <w:rPr>
      <w:rFonts w:ascii="Times New Roman" w:hAnsi="Times New Roman" w:cs="Times New Roman"/>
      <w:b/>
      <w:bCs/>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449"/>
    <w:pPr>
      <w:tabs>
        <w:tab w:val="center" w:pos="4680"/>
        <w:tab w:val="right" w:pos="9360"/>
      </w:tabs>
    </w:pPr>
  </w:style>
  <w:style w:type="character" w:customStyle="1" w:styleId="HeaderChar">
    <w:name w:val="Header Char"/>
    <w:basedOn w:val="DefaultParagraphFont"/>
    <w:link w:val="Header"/>
    <w:uiPriority w:val="99"/>
    <w:rsid w:val="00283449"/>
  </w:style>
  <w:style w:type="paragraph" w:styleId="Footer">
    <w:name w:val="footer"/>
    <w:basedOn w:val="Normal"/>
    <w:link w:val="FooterChar"/>
    <w:uiPriority w:val="99"/>
    <w:unhideWhenUsed/>
    <w:rsid w:val="00283449"/>
    <w:pPr>
      <w:tabs>
        <w:tab w:val="center" w:pos="4680"/>
        <w:tab w:val="right" w:pos="9360"/>
      </w:tabs>
    </w:pPr>
  </w:style>
  <w:style w:type="character" w:customStyle="1" w:styleId="FooterChar">
    <w:name w:val="Footer Char"/>
    <w:basedOn w:val="DefaultParagraphFont"/>
    <w:link w:val="Footer"/>
    <w:uiPriority w:val="99"/>
    <w:rsid w:val="00283449"/>
  </w:style>
  <w:style w:type="character" w:styleId="Hyperlink">
    <w:name w:val="Hyperlink"/>
    <w:basedOn w:val="DefaultParagraphFont"/>
    <w:uiPriority w:val="99"/>
    <w:unhideWhenUsed/>
    <w:rsid w:val="00283449"/>
    <w:rPr>
      <w:color w:val="0563C1" w:themeColor="hyperlink"/>
      <w:u w:val="single"/>
    </w:rPr>
  </w:style>
  <w:style w:type="character" w:styleId="FollowedHyperlink">
    <w:name w:val="FollowedHyperlink"/>
    <w:basedOn w:val="DefaultParagraphFont"/>
    <w:uiPriority w:val="99"/>
    <w:semiHidden/>
    <w:unhideWhenUsed/>
    <w:rsid w:val="00DF080C"/>
    <w:rPr>
      <w:color w:val="954F72" w:themeColor="followedHyperlink"/>
      <w:u w:val="single"/>
    </w:rPr>
  </w:style>
  <w:style w:type="paragraph" w:styleId="BalloonText">
    <w:name w:val="Balloon Text"/>
    <w:basedOn w:val="Normal"/>
    <w:link w:val="BalloonTextChar"/>
    <w:uiPriority w:val="99"/>
    <w:semiHidden/>
    <w:unhideWhenUsed/>
    <w:rsid w:val="005737AF"/>
    <w:rPr>
      <w:rFonts w:ascii="Lucida Grande" w:hAnsi="Lucida Grande"/>
      <w:sz w:val="18"/>
      <w:szCs w:val="18"/>
    </w:rPr>
  </w:style>
  <w:style w:type="character" w:customStyle="1" w:styleId="BalloonTextChar">
    <w:name w:val="Balloon Text Char"/>
    <w:basedOn w:val="DefaultParagraphFont"/>
    <w:link w:val="BalloonText"/>
    <w:uiPriority w:val="99"/>
    <w:semiHidden/>
    <w:rsid w:val="005737AF"/>
    <w:rPr>
      <w:rFonts w:ascii="Lucida Grande" w:hAnsi="Lucida Grande"/>
      <w:sz w:val="18"/>
      <w:szCs w:val="18"/>
    </w:rPr>
  </w:style>
  <w:style w:type="character" w:styleId="CommentReference">
    <w:name w:val="annotation reference"/>
    <w:basedOn w:val="DefaultParagraphFont"/>
    <w:uiPriority w:val="99"/>
    <w:semiHidden/>
    <w:unhideWhenUsed/>
    <w:rsid w:val="00B90F05"/>
    <w:rPr>
      <w:sz w:val="16"/>
      <w:szCs w:val="16"/>
    </w:rPr>
  </w:style>
  <w:style w:type="paragraph" w:styleId="CommentText">
    <w:name w:val="annotation text"/>
    <w:basedOn w:val="Normal"/>
    <w:link w:val="CommentTextChar"/>
    <w:uiPriority w:val="99"/>
    <w:semiHidden/>
    <w:unhideWhenUsed/>
    <w:rsid w:val="00B90F05"/>
    <w:rPr>
      <w:sz w:val="20"/>
      <w:szCs w:val="20"/>
    </w:rPr>
  </w:style>
  <w:style w:type="character" w:customStyle="1" w:styleId="CommentTextChar">
    <w:name w:val="Comment Text Char"/>
    <w:basedOn w:val="DefaultParagraphFont"/>
    <w:link w:val="CommentText"/>
    <w:uiPriority w:val="99"/>
    <w:semiHidden/>
    <w:rsid w:val="00B90F05"/>
    <w:rPr>
      <w:sz w:val="20"/>
      <w:szCs w:val="20"/>
    </w:rPr>
  </w:style>
  <w:style w:type="paragraph" w:styleId="CommentSubject">
    <w:name w:val="annotation subject"/>
    <w:basedOn w:val="CommentText"/>
    <w:next w:val="CommentText"/>
    <w:link w:val="CommentSubjectChar"/>
    <w:uiPriority w:val="99"/>
    <w:semiHidden/>
    <w:unhideWhenUsed/>
    <w:rsid w:val="00B90F05"/>
    <w:rPr>
      <w:b/>
      <w:bCs/>
    </w:rPr>
  </w:style>
  <w:style w:type="character" w:customStyle="1" w:styleId="CommentSubjectChar">
    <w:name w:val="Comment Subject Char"/>
    <w:basedOn w:val="CommentTextChar"/>
    <w:link w:val="CommentSubject"/>
    <w:uiPriority w:val="99"/>
    <w:semiHidden/>
    <w:rsid w:val="00B90F05"/>
    <w:rPr>
      <w:b/>
      <w:bCs/>
      <w:sz w:val="20"/>
      <w:szCs w:val="20"/>
    </w:rPr>
  </w:style>
  <w:style w:type="paragraph" w:styleId="ListParagraph">
    <w:name w:val="List Paragraph"/>
    <w:basedOn w:val="Normal"/>
    <w:uiPriority w:val="34"/>
    <w:qFormat/>
    <w:rsid w:val="00E0547C"/>
    <w:pPr>
      <w:ind w:left="720"/>
      <w:contextualSpacing/>
    </w:pPr>
  </w:style>
  <w:style w:type="paragraph" w:styleId="Revision">
    <w:name w:val="Revision"/>
    <w:hidden/>
    <w:uiPriority w:val="99"/>
    <w:semiHidden/>
    <w:rsid w:val="008000A0"/>
  </w:style>
  <w:style w:type="character" w:customStyle="1" w:styleId="UnresolvedMention">
    <w:name w:val="Unresolved Mention"/>
    <w:basedOn w:val="DefaultParagraphFont"/>
    <w:uiPriority w:val="99"/>
    <w:rsid w:val="00695566"/>
    <w:rPr>
      <w:color w:val="808080"/>
      <w:shd w:val="clear" w:color="auto" w:fill="E6E6E6"/>
    </w:rPr>
  </w:style>
  <w:style w:type="character" w:customStyle="1" w:styleId="apple-converted-space">
    <w:name w:val="apple-converted-space"/>
    <w:basedOn w:val="DefaultParagraphFont"/>
    <w:rsid w:val="00695566"/>
  </w:style>
  <w:style w:type="paragraph" w:styleId="NormalWeb">
    <w:name w:val="Normal (Web)"/>
    <w:basedOn w:val="Normal"/>
    <w:uiPriority w:val="99"/>
    <w:unhideWhenUsed/>
    <w:rsid w:val="007324B3"/>
    <w:pPr>
      <w:spacing w:before="100" w:beforeAutospacing="1" w:after="100" w:afterAutospacing="1"/>
    </w:pPr>
    <w:rPr>
      <w:rFonts w:ascii="Times New Roman" w:hAnsi="Times New Roman" w:cs="Times New Roman"/>
      <w:lang w:val="en-AU"/>
    </w:rPr>
  </w:style>
  <w:style w:type="character" w:customStyle="1" w:styleId="Heading4Char">
    <w:name w:val="Heading 4 Char"/>
    <w:basedOn w:val="DefaultParagraphFont"/>
    <w:link w:val="Heading4"/>
    <w:uiPriority w:val="9"/>
    <w:rsid w:val="008000D9"/>
    <w:rPr>
      <w:rFonts w:ascii="Times New Roman" w:hAnsi="Times New Roman" w:cs="Times New Roman"/>
      <w:b/>
      <w:bCs/>
      <w:lang w:val="en-AU"/>
    </w:rPr>
  </w:style>
  <w:style w:type="character" w:styleId="Strong">
    <w:name w:val="Strong"/>
    <w:basedOn w:val="DefaultParagraphFont"/>
    <w:uiPriority w:val="22"/>
    <w:qFormat/>
    <w:rsid w:val="008000D9"/>
    <w:rPr>
      <w:b/>
      <w:bCs/>
    </w:rPr>
  </w:style>
  <w:style w:type="character" w:styleId="Emphasis">
    <w:name w:val="Emphasis"/>
    <w:basedOn w:val="DefaultParagraphFont"/>
    <w:uiPriority w:val="20"/>
    <w:qFormat/>
    <w:rsid w:val="008000D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2362">
      <w:bodyDiv w:val="1"/>
      <w:marLeft w:val="0"/>
      <w:marRight w:val="0"/>
      <w:marTop w:val="0"/>
      <w:marBottom w:val="0"/>
      <w:divBdr>
        <w:top w:val="none" w:sz="0" w:space="0" w:color="auto"/>
        <w:left w:val="none" w:sz="0" w:space="0" w:color="auto"/>
        <w:bottom w:val="none" w:sz="0" w:space="0" w:color="auto"/>
        <w:right w:val="none" w:sz="0" w:space="0" w:color="auto"/>
      </w:divBdr>
    </w:div>
    <w:div w:id="10687227">
      <w:bodyDiv w:val="1"/>
      <w:marLeft w:val="0"/>
      <w:marRight w:val="0"/>
      <w:marTop w:val="0"/>
      <w:marBottom w:val="0"/>
      <w:divBdr>
        <w:top w:val="none" w:sz="0" w:space="0" w:color="auto"/>
        <w:left w:val="none" w:sz="0" w:space="0" w:color="auto"/>
        <w:bottom w:val="none" w:sz="0" w:space="0" w:color="auto"/>
        <w:right w:val="none" w:sz="0" w:space="0" w:color="auto"/>
      </w:divBdr>
    </w:div>
    <w:div w:id="276567505">
      <w:bodyDiv w:val="1"/>
      <w:marLeft w:val="0"/>
      <w:marRight w:val="0"/>
      <w:marTop w:val="0"/>
      <w:marBottom w:val="0"/>
      <w:divBdr>
        <w:top w:val="none" w:sz="0" w:space="0" w:color="auto"/>
        <w:left w:val="none" w:sz="0" w:space="0" w:color="auto"/>
        <w:bottom w:val="none" w:sz="0" w:space="0" w:color="auto"/>
        <w:right w:val="none" w:sz="0" w:space="0" w:color="auto"/>
      </w:divBdr>
    </w:div>
    <w:div w:id="417217581">
      <w:bodyDiv w:val="1"/>
      <w:marLeft w:val="0"/>
      <w:marRight w:val="0"/>
      <w:marTop w:val="0"/>
      <w:marBottom w:val="0"/>
      <w:divBdr>
        <w:top w:val="none" w:sz="0" w:space="0" w:color="auto"/>
        <w:left w:val="none" w:sz="0" w:space="0" w:color="auto"/>
        <w:bottom w:val="none" w:sz="0" w:space="0" w:color="auto"/>
        <w:right w:val="none" w:sz="0" w:space="0" w:color="auto"/>
      </w:divBdr>
    </w:div>
    <w:div w:id="425734020">
      <w:bodyDiv w:val="1"/>
      <w:marLeft w:val="0"/>
      <w:marRight w:val="0"/>
      <w:marTop w:val="0"/>
      <w:marBottom w:val="0"/>
      <w:divBdr>
        <w:top w:val="none" w:sz="0" w:space="0" w:color="auto"/>
        <w:left w:val="none" w:sz="0" w:space="0" w:color="auto"/>
        <w:bottom w:val="none" w:sz="0" w:space="0" w:color="auto"/>
        <w:right w:val="none" w:sz="0" w:space="0" w:color="auto"/>
      </w:divBdr>
    </w:div>
    <w:div w:id="485828013">
      <w:bodyDiv w:val="1"/>
      <w:marLeft w:val="0"/>
      <w:marRight w:val="0"/>
      <w:marTop w:val="0"/>
      <w:marBottom w:val="0"/>
      <w:divBdr>
        <w:top w:val="none" w:sz="0" w:space="0" w:color="auto"/>
        <w:left w:val="none" w:sz="0" w:space="0" w:color="auto"/>
        <w:bottom w:val="none" w:sz="0" w:space="0" w:color="auto"/>
        <w:right w:val="none" w:sz="0" w:space="0" w:color="auto"/>
      </w:divBdr>
    </w:div>
    <w:div w:id="522016675">
      <w:bodyDiv w:val="1"/>
      <w:marLeft w:val="0"/>
      <w:marRight w:val="0"/>
      <w:marTop w:val="0"/>
      <w:marBottom w:val="0"/>
      <w:divBdr>
        <w:top w:val="none" w:sz="0" w:space="0" w:color="auto"/>
        <w:left w:val="none" w:sz="0" w:space="0" w:color="auto"/>
        <w:bottom w:val="none" w:sz="0" w:space="0" w:color="auto"/>
        <w:right w:val="none" w:sz="0" w:space="0" w:color="auto"/>
      </w:divBdr>
    </w:div>
    <w:div w:id="607855449">
      <w:bodyDiv w:val="1"/>
      <w:marLeft w:val="0"/>
      <w:marRight w:val="0"/>
      <w:marTop w:val="0"/>
      <w:marBottom w:val="0"/>
      <w:divBdr>
        <w:top w:val="none" w:sz="0" w:space="0" w:color="auto"/>
        <w:left w:val="none" w:sz="0" w:space="0" w:color="auto"/>
        <w:bottom w:val="none" w:sz="0" w:space="0" w:color="auto"/>
        <w:right w:val="none" w:sz="0" w:space="0" w:color="auto"/>
      </w:divBdr>
    </w:div>
    <w:div w:id="817264940">
      <w:bodyDiv w:val="1"/>
      <w:marLeft w:val="0"/>
      <w:marRight w:val="0"/>
      <w:marTop w:val="0"/>
      <w:marBottom w:val="0"/>
      <w:divBdr>
        <w:top w:val="none" w:sz="0" w:space="0" w:color="auto"/>
        <w:left w:val="none" w:sz="0" w:space="0" w:color="auto"/>
        <w:bottom w:val="none" w:sz="0" w:space="0" w:color="auto"/>
        <w:right w:val="none" w:sz="0" w:space="0" w:color="auto"/>
      </w:divBdr>
    </w:div>
    <w:div w:id="865757696">
      <w:bodyDiv w:val="1"/>
      <w:marLeft w:val="0"/>
      <w:marRight w:val="0"/>
      <w:marTop w:val="0"/>
      <w:marBottom w:val="0"/>
      <w:divBdr>
        <w:top w:val="none" w:sz="0" w:space="0" w:color="auto"/>
        <w:left w:val="none" w:sz="0" w:space="0" w:color="auto"/>
        <w:bottom w:val="none" w:sz="0" w:space="0" w:color="auto"/>
        <w:right w:val="none" w:sz="0" w:space="0" w:color="auto"/>
      </w:divBdr>
    </w:div>
    <w:div w:id="963077119">
      <w:bodyDiv w:val="1"/>
      <w:marLeft w:val="0"/>
      <w:marRight w:val="0"/>
      <w:marTop w:val="0"/>
      <w:marBottom w:val="0"/>
      <w:divBdr>
        <w:top w:val="none" w:sz="0" w:space="0" w:color="auto"/>
        <w:left w:val="none" w:sz="0" w:space="0" w:color="auto"/>
        <w:bottom w:val="none" w:sz="0" w:space="0" w:color="auto"/>
        <w:right w:val="none" w:sz="0" w:space="0" w:color="auto"/>
      </w:divBdr>
    </w:div>
    <w:div w:id="983966325">
      <w:bodyDiv w:val="1"/>
      <w:marLeft w:val="0"/>
      <w:marRight w:val="0"/>
      <w:marTop w:val="0"/>
      <w:marBottom w:val="0"/>
      <w:divBdr>
        <w:top w:val="none" w:sz="0" w:space="0" w:color="auto"/>
        <w:left w:val="none" w:sz="0" w:space="0" w:color="auto"/>
        <w:bottom w:val="none" w:sz="0" w:space="0" w:color="auto"/>
        <w:right w:val="none" w:sz="0" w:space="0" w:color="auto"/>
      </w:divBdr>
    </w:div>
    <w:div w:id="1085496725">
      <w:bodyDiv w:val="1"/>
      <w:marLeft w:val="0"/>
      <w:marRight w:val="0"/>
      <w:marTop w:val="0"/>
      <w:marBottom w:val="0"/>
      <w:divBdr>
        <w:top w:val="none" w:sz="0" w:space="0" w:color="auto"/>
        <w:left w:val="none" w:sz="0" w:space="0" w:color="auto"/>
        <w:bottom w:val="none" w:sz="0" w:space="0" w:color="auto"/>
        <w:right w:val="none" w:sz="0" w:space="0" w:color="auto"/>
      </w:divBdr>
    </w:div>
    <w:div w:id="1093667870">
      <w:bodyDiv w:val="1"/>
      <w:marLeft w:val="0"/>
      <w:marRight w:val="0"/>
      <w:marTop w:val="0"/>
      <w:marBottom w:val="0"/>
      <w:divBdr>
        <w:top w:val="none" w:sz="0" w:space="0" w:color="auto"/>
        <w:left w:val="none" w:sz="0" w:space="0" w:color="auto"/>
        <w:bottom w:val="none" w:sz="0" w:space="0" w:color="auto"/>
        <w:right w:val="none" w:sz="0" w:space="0" w:color="auto"/>
      </w:divBdr>
    </w:div>
    <w:div w:id="1108618840">
      <w:bodyDiv w:val="1"/>
      <w:marLeft w:val="0"/>
      <w:marRight w:val="0"/>
      <w:marTop w:val="0"/>
      <w:marBottom w:val="0"/>
      <w:divBdr>
        <w:top w:val="none" w:sz="0" w:space="0" w:color="auto"/>
        <w:left w:val="none" w:sz="0" w:space="0" w:color="auto"/>
        <w:bottom w:val="none" w:sz="0" w:space="0" w:color="auto"/>
        <w:right w:val="none" w:sz="0" w:space="0" w:color="auto"/>
      </w:divBdr>
    </w:div>
    <w:div w:id="1130896641">
      <w:bodyDiv w:val="1"/>
      <w:marLeft w:val="0"/>
      <w:marRight w:val="0"/>
      <w:marTop w:val="0"/>
      <w:marBottom w:val="0"/>
      <w:divBdr>
        <w:top w:val="none" w:sz="0" w:space="0" w:color="auto"/>
        <w:left w:val="none" w:sz="0" w:space="0" w:color="auto"/>
        <w:bottom w:val="none" w:sz="0" w:space="0" w:color="auto"/>
        <w:right w:val="none" w:sz="0" w:space="0" w:color="auto"/>
      </w:divBdr>
    </w:div>
    <w:div w:id="1152916168">
      <w:bodyDiv w:val="1"/>
      <w:marLeft w:val="0"/>
      <w:marRight w:val="0"/>
      <w:marTop w:val="0"/>
      <w:marBottom w:val="0"/>
      <w:divBdr>
        <w:top w:val="none" w:sz="0" w:space="0" w:color="auto"/>
        <w:left w:val="none" w:sz="0" w:space="0" w:color="auto"/>
        <w:bottom w:val="none" w:sz="0" w:space="0" w:color="auto"/>
        <w:right w:val="none" w:sz="0" w:space="0" w:color="auto"/>
      </w:divBdr>
    </w:div>
    <w:div w:id="1288927551">
      <w:bodyDiv w:val="1"/>
      <w:marLeft w:val="0"/>
      <w:marRight w:val="0"/>
      <w:marTop w:val="0"/>
      <w:marBottom w:val="0"/>
      <w:divBdr>
        <w:top w:val="none" w:sz="0" w:space="0" w:color="auto"/>
        <w:left w:val="none" w:sz="0" w:space="0" w:color="auto"/>
        <w:bottom w:val="none" w:sz="0" w:space="0" w:color="auto"/>
        <w:right w:val="none" w:sz="0" w:space="0" w:color="auto"/>
      </w:divBdr>
    </w:div>
    <w:div w:id="1455444721">
      <w:bodyDiv w:val="1"/>
      <w:marLeft w:val="0"/>
      <w:marRight w:val="0"/>
      <w:marTop w:val="0"/>
      <w:marBottom w:val="0"/>
      <w:divBdr>
        <w:top w:val="none" w:sz="0" w:space="0" w:color="auto"/>
        <w:left w:val="none" w:sz="0" w:space="0" w:color="auto"/>
        <w:bottom w:val="none" w:sz="0" w:space="0" w:color="auto"/>
        <w:right w:val="none" w:sz="0" w:space="0" w:color="auto"/>
      </w:divBdr>
    </w:div>
    <w:div w:id="1483699541">
      <w:bodyDiv w:val="1"/>
      <w:marLeft w:val="0"/>
      <w:marRight w:val="0"/>
      <w:marTop w:val="0"/>
      <w:marBottom w:val="0"/>
      <w:divBdr>
        <w:top w:val="none" w:sz="0" w:space="0" w:color="auto"/>
        <w:left w:val="none" w:sz="0" w:space="0" w:color="auto"/>
        <w:bottom w:val="none" w:sz="0" w:space="0" w:color="auto"/>
        <w:right w:val="none" w:sz="0" w:space="0" w:color="auto"/>
      </w:divBdr>
    </w:div>
    <w:div w:id="1565414033">
      <w:bodyDiv w:val="1"/>
      <w:marLeft w:val="0"/>
      <w:marRight w:val="0"/>
      <w:marTop w:val="0"/>
      <w:marBottom w:val="0"/>
      <w:divBdr>
        <w:top w:val="none" w:sz="0" w:space="0" w:color="auto"/>
        <w:left w:val="none" w:sz="0" w:space="0" w:color="auto"/>
        <w:bottom w:val="none" w:sz="0" w:space="0" w:color="auto"/>
        <w:right w:val="none" w:sz="0" w:space="0" w:color="auto"/>
      </w:divBdr>
    </w:div>
    <w:div w:id="1670598168">
      <w:bodyDiv w:val="1"/>
      <w:marLeft w:val="0"/>
      <w:marRight w:val="0"/>
      <w:marTop w:val="0"/>
      <w:marBottom w:val="0"/>
      <w:divBdr>
        <w:top w:val="none" w:sz="0" w:space="0" w:color="auto"/>
        <w:left w:val="none" w:sz="0" w:space="0" w:color="auto"/>
        <w:bottom w:val="none" w:sz="0" w:space="0" w:color="auto"/>
        <w:right w:val="none" w:sz="0" w:space="0" w:color="auto"/>
      </w:divBdr>
    </w:div>
    <w:div w:id="206413143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au.movember.com/" TargetMode="External"/><Relationship Id="rId12" Type="http://schemas.openxmlformats.org/officeDocument/2006/relationships/hyperlink" Target="mailto:cass@movember.com" TargetMode="External"/><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theme" Target="theme/theme1.xml"/><Relationship Id="rId16"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au.movember.com/" TargetMode="External"/><Relationship Id="rId9" Type="http://schemas.openxmlformats.org/officeDocument/2006/relationships/hyperlink" Target="https://www.ngoadvisor.net/methodology/" TargetMode="External"/><Relationship Id="rId10" Type="http://schemas.openxmlformats.org/officeDocument/2006/relationships/hyperlink" Target="http://www.ngoadvisor.net/ong/movemb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4CDDF06-D6B5-4042-BF72-0E02DE33E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344</Words>
  <Characters>1966</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Movember Foundation</Company>
  <LinksUpToDate>false</LinksUpToDate>
  <CharactersWithSpaces>2306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Shanetta McDonald</dc:creator>
  <cp:lastModifiedBy>Cassandra Tatone</cp:lastModifiedBy>
  <cp:revision>2</cp:revision>
  <dcterms:created xsi:type="dcterms:W3CDTF">2018-04-09T13:21:00Z</dcterms:created>
  <dcterms:modified xsi:type="dcterms:W3CDTF">2018-04-09T13:21:00Z</dcterms:modified>
</cp:coreProperties>
</file>