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57C0" w14:textId="1976C42D" w:rsidR="00F06620" w:rsidRDefault="00F06620" w:rsidP="006571F8">
      <w:pPr>
        <w:jc w:val="center"/>
        <w:rPr>
          <w:b/>
          <w:bCs/>
          <w:sz w:val="32"/>
          <w:szCs w:val="32"/>
        </w:rPr>
      </w:pPr>
      <w:r w:rsidRPr="000A3B34">
        <w:rPr>
          <w:rFonts w:cstheme="minorHAnsi"/>
          <w:noProof/>
          <w:lang w:eastAsia="en-GB"/>
        </w:rPr>
        <w:drawing>
          <wp:anchor distT="0" distB="0" distL="114300" distR="114300" simplePos="0" relativeHeight="251659264" behindDoc="1" locked="0" layoutInCell="1" allowOverlap="1" wp14:anchorId="7C50A37F" wp14:editId="00880DAC">
            <wp:simplePos x="0" y="0"/>
            <wp:positionH relativeFrom="column">
              <wp:posOffset>2231923</wp:posOffset>
            </wp:positionH>
            <wp:positionV relativeFrom="paragraph">
              <wp:posOffset>533</wp:posOffset>
            </wp:positionV>
            <wp:extent cx="1598295" cy="77660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Primary Logo_Black.jpg"/>
                    <pic:cNvPicPr/>
                  </pic:nvPicPr>
                  <pic:blipFill rotWithShape="1">
                    <a:blip r:embed="rId4" cstate="print">
                      <a:extLst>
                        <a:ext uri="{28A0092B-C50C-407E-A947-70E740481C1C}">
                          <a14:useLocalDpi xmlns:a14="http://schemas.microsoft.com/office/drawing/2010/main" val="0"/>
                        </a:ext>
                      </a:extLst>
                    </a:blip>
                    <a:srcRect l="22712" t="27325" r="24358" b="36323"/>
                    <a:stretch/>
                  </pic:blipFill>
                  <pic:spPr bwMode="auto">
                    <a:xfrm>
                      <a:off x="0" y="0"/>
                      <a:ext cx="1598295"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1C909" w14:textId="77777777" w:rsidR="00F06620" w:rsidRDefault="00F06620" w:rsidP="006571F8">
      <w:pPr>
        <w:jc w:val="center"/>
        <w:rPr>
          <w:b/>
          <w:bCs/>
          <w:sz w:val="32"/>
          <w:szCs w:val="32"/>
        </w:rPr>
      </w:pPr>
    </w:p>
    <w:p w14:paraId="25250D2A" w14:textId="7E811EBA" w:rsidR="00F06620" w:rsidRDefault="00F06620" w:rsidP="00F06620">
      <w:pPr>
        <w:rPr>
          <w:b/>
          <w:bCs/>
          <w:sz w:val="32"/>
          <w:szCs w:val="32"/>
        </w:rPr>
      </w:pPr>
    </w:p>
    <w:p w14:paraId="3A84BBF5" w14:textId="77777777" w:rsidR="00F06620" w:rsidRDefault="00F06620" w:rsidP="00F06620">
      <w:pPr>
        <w:rPr>
          <w:b/>
          <w:bCs/>
          <w:sz w:val="32"/>
          <w:szCs w:val="32"/>
        </w:rPr>
      </w:pPr>
    </w:p>
    <w:p w14:paraId="0769FD0C" w14:textId="0496B832" w:rsidR="00984EBC" w:rsidRPr="00C20799" w:rsidRDefault="002A3D01" w:rsidP="006571F8">
      <w:pPr>
        <w:jc w:val="center"/>
        <w:rPr>
          <w:b/>
          <w:bCs/>
          <w:sz w:val="32"/>
          <w:szCs w:val="32"/>
        </w:rPr>
      </w:pPr>
      <w:r w:rsidRPr="00C20799">
        <w:rPr>
          <w:b/>
          <w:bCs/>
          <w:sz w:val="32"/>
          <w:szCs w:val="32"/>
        </w:rPr>
        <w:t>British fathers of young children reveal they lean on their friends more for support – yet n</w:t>
      </w:r>
      <w:r w:rsidR="006571F8" w:rsidRPr="00C20799">
        <w:rPr>
          <w:b/>
          <w:bCs/>
          <w:sz w:val="32"/>
          <w:szCs w:val="32"/>
        </w:rPr>
        <w:t>early half</w:t>
      </w:r>
      <w:r w:rsidRPr="00C20799">
        <w:rPr>
          <w:b/>
          <w:bCs/>
          <w:sz w:val="32"/>
          <w:szCs w:val="32"/>
        </w:rPr>
        <w:t xml:space="preserve"> </w:t>
      </w:r>
      <w:r w:rsidR="006571F8" w:rsidRPr="00C20799">
        <w:rPr>
          <w:b/>
          <w:bCs/>
          <w:sz w:val="32"/>
          <w:szCs w:val="32"/>
        </w:rPr>
        <w:t>are missing social connection in lockdown</w:t>
      </w:r>
    </w:p>
    <w:p w14:paraId="492160E3" w14:textId="77777777" w:rsidR="006571F8" w:rsidRDefault="006571F8"/>
    <w:p w14:paraId="1DA09999" w14:textId="04CC96C8" w:rsidR="006571F8" w:rsidRDefault="007E05DA" w:rsidP="007E05DA">
      <w:pPr>
        <w:rPr>
          <w:rFonts w:cstheme="minorHAnsi"/>
          <w:bCs/>
        </w:rPr>
      </w:pPr>
      <w:r w:rsidRPr="00471072">
        <w:rPr>
          <w:rFonts w:cstheme="minorHAnsi"/>
          <w:bCs/>
        </w:rPr>
        <w:t xml:space="preserve">The Covid-19 pandemic has changed the way fathers </w:t>
      </w:r>
      <w:r w:rsidR="00C66859">
        <w:rPr>
          <w:rFonts w:cstheme="minorHAnsi"/>
          <w:bCs/>
        </w:rPr>
        <w:t xml:space="preserve">interact with their friends, and even altered how they </w:t>
      </w:r>
      <w:r w:rsidRPr="00471072">
        <w:rPr>
          <w:rFonts w:cstheme="minorHAnsi"/>
          <w:bCs/>
        </w:rPr>
        <w:t xml:space="preserve">view </w:t>
      </w:r>
      <w:r w:rsidR="00C66859">
        <w:rPr>
          <w:rFonts w:cstheme="minorHAnsi"/>
          <w:bCs/>
        </w:rPr>
        <w:t>these</w:t>
      </w:r>
      <w:r w:rsidRPr="00471072">
        <w:rPr>
          <w:rFonts w:cstheme="minorHAnsi"/>
          <w:bCs/>
        </w:rPr>
        <w:t xml:space="preserve"> relationships.  </w:t>
      </w:r>
    </w:p>
    <w:p w14:paraId="07B6B4D2" w14:textId="77777777" w:rsidR="00C66859" w:rsidRDefault="00C66859" w:rsidP="007E05DA">
      <w:pPr>
        <w:rPr>
          <w:rFonts w:cstheme="minorHAnsi"/>
          <w:bCs/>
        </w:rPr>
      </w:pPr>
    </w:p>
    <w:p w14:paraId="2EA35625" w14:textId="0DF01FF6" w:rsidR="00C66859" w:rsidRDefault="00C66859" w:rsidP="007E05DA">
      <w:pPr>
        <w:rPr>
          <w:rFonts w:cstheme="minorHAnsi"/>
          <w:bCs/>
        </w:rPr>
      </w:pPr>
      <w:r>
        <w:rPr>
          <w:rFonts w:cstheme="minorHAnsi"/>
          <w:bCs/>
        </w:rPr>
        <w:t xml:space="preserve">New research from leading men’s health charity Movember found </w:t>
      </w:r>
      <w:r w:rsidR="005E612E">
        <w:rPr>
          <w:rFonts w:cstheme="minorHAnsi"/>
          <w:bCs/>
        </w:rPr>
        <w:t>dads</w:t>
      </w:r>
      <w:r w:rsidR="00816012">
        <w:rPr>
          <w:rFonts w:cstheme="minorHAnsi"/>
          <w:bCs/>
        </w:rPr>
        <w:t xml:space="preserve"> are struggling without normal social interaction.  </w:t>
      </w:r>
    </w:p>
    <w:p w14:paraId="570BFE43" w14:textId="2F4634B6" w:rsidR="006571F8" w:rsidRDefault="006571F8" w:rsidP="007E05DA">
      <w:pPr>
        <w:rPr>
          <w:rFonts w:cstheme="minorHAnsi"/>
          <w:bCs/>
        </w:rPr>
      </w:pPr>
    </w:p>
    <w:p w14:paraId="5899D4C5" w14:textId="770C4D97" w:rsidR="00816012" w:rsidRDefault="00816012" w:rsidP="007E05DA">
      <w:pPr>
        <w:rPr>
          <w:rFonts w:cstheme="minorHAnsi"/>
          <w:bCs/>
        </w:rPr>
      </w:pPr>
      <w:r>
        <w:rPr>
          <w:rFonts w:cstheme="minorHAnsi"/>
          <w:bCs/>
        </w:rPr>
        <w:t xml:space="preserve">A survey of British </w:t>
      </w:r>
      <w:r w:rsidR="005E612E">
        <w:rPr>
          <w:rFonts w:cstheme="minorHAnsi"/>
          <w:bCs/>
        </w:rPr>
        <w:t>fathers</w:t>
      </w:r>
      <w:r>
        <w:rPr>
          <w:rFonts w:cstheme="minorHAnsi"/>
          <w:bCs/>
        </w:rPr>
        <w:t xml:space="preserve"> aged 18</w:t>
      </w:r>
      <w:r w:rsidR="008576E8">
        <w:rPr>
          <w:rFonts w:cstheme="minorHAnsi"/>
          <w:bCs/>
        </w:rPr>
        <w:t>-</w:t>
      </w:r>
      <w:r>
        <w:rPr>
          <w:rFonts w:cstheme="minorHAnsi"/>
          <w:bCs/>
        </w:rPr>
        <w:t xml:space="preserve">75 found nearly </w:t>
      </w:r>
      <w:r w:rsidR="007E05DA" w:rsidRPr="00471072">
        <w:rPr>
          <w:rFonts w:cstheme="minorHAnsi"/>
          <w:bCs/>
        </w:rPr>
        <w:t xml:space="preserve">half (47%) miss seeing their friends in person, </w:t>
      </w:r>
      <w:r>
        <w:rPr>
          <w:rFonts w:cstheme="minorHAnsi"/>
          <w:bCs/>
        </w:rPr>
        <w:t xml:space="preserve">with those in the 45-54 age bracket missing their mates the most. </w:t>
      </w:r>
    </w:p>
    <w:p w14:paraId="2E09A094" w14:textId="42621805" w:rsidR="002A3D01" w:rsidRDefault="002A3D01" w:rsidP="007E05DA">
      <w:pPr>
        <w:rPr>
          <w:rFonts w:cstheme="minorHAnsi"/>
          <w:bCs/>
        </w:rPr>
      </w:pPr>
    </w:p>
    <w:p w14:paraId="66920B50" w14:textId="3ABC4975" w:rsidR="002A3D01" w:rsidRDefault="002A3D01" w:rsidP="002A3D01">
      <w:pPr>
        <w:rPr>
          <w:rFonts w:cstheme="minorHAnsi"/>
          <w:bCs/>
        </w:rPr>
      </w:pPr>
      <w:r>
        <w:rPr>
          <w:rFonts w:cstheme="minorHAnsi"/>
          <w:bCs/>
        </w:rPr>
        <w:t xml:space="preserve">Research also </w:t>
      </w:r>
      <w:r w:rsidR="002D7710">
        <w:rPr>
          <w:rFonts w:cstheme="minorHAnsi"/>
          <w:bCs/>
        </w:rPr>
        <w:t>revealed</w:t>
      </w:r>
      <w:r>
        <w:rPr>
          <w:rFonts w:cstheme="minorHAnsi"/>
          <w:bCs/>
        </w:rPr>
        <w:t xml:space="preserve"> f</w:t>
      </w:r>
      <w:r w:rsidRPr="00471072">
        <w:rPr>
          <w:rFonts w:cstheme="minorHAnsi"/>
          <w:bCs/>
        </w:rPr>
        <w:t>athers living with their young children lean on their friends</w:t>
      </w:r>
      <w:r w:rsidR="002D7710">
        <w:rPr>
          <w:rFonts w:cstheme="minorHAnsi"/>
          <w:bCs/>
        </w:rPr>
        <w:t xml:space="preserve"> far</w:t>
      </w:r>
      <w:r w:rsidRPr="00471072">
        <w:rPr>
          <w:rFonts w:cstheme="minorHAnsi"/>
          <w:bCs/>
        </w:rPr>
        <w:t xml:space="preserve"> more for support. </w:t>
      </w:r>
    </w:p>
    <w:p w14:paraId="0BC8EF75" w14:textId="77777777" w:rsidR="002A3D01" w:rsidRDefault="002A3D01" w:rsidP="002A3D01">
      <w:pPr>
        <w:rPr>
          <w:rFonts w:cstheme="minorHAnsi"/>
          <w:bCs/>
        </w:rPr>
      </w:pPr>
    </w:p>
    <w:p w14:paraId="3697047E" w14:textId="0B104D20" w:rsidR="002A3D01" w:rsidRPr="00471072" w:rsidRDefault="002A3D01" w:rsidP="002A3D01">
      <w:pPr>
        <w:rPr>
          <w:rFonts w:cstheme="minorHAnsi"/>
          <w:bCs/>
        </w:rPr>
      </w:pPr>
      <w:r w:rsidRPr="00471072">
        <w:rPr>
          <w:rFonts w:cstheme="minorHAnsi"/>
          <w:bCs/>
        </w:rPr>
        <w:t xml:space="preserve">A fifth (22%) of </w:t>
      </w:r>
      <w:r>
        <w:rPr>
          <w:rFonts w:cstheme="minorHAnsi"/>
          <w:bCs/>
        </w:rPr>
        <w:t>f</w:t>
      </w:r>
      <w:r w:rsidRPr="00471072">
        <w:rPr>
          <w:rFonts w:cstheme="minorHAnsi"/>
          <w:bCs/>
        </w:rPr>
        <w:t xml:space="preserve">athers with </w:t>
      </w:r>
      <w:r>
        <w:rPr>
          <w:rFonts w:cstheme="minorHAnsi"/>
          <w:bCs/>
        </w:rPr>
        <w:t xml:space="preserve">dependent children under 18 </w:t>
      </w:r>
      <w:r w:rsidRPr="00471072">
        <w:rPr>
          <w:rFonts w:cstheme="minorHAnsi"/>
          <w:bCs/>
        </w:rPr>
        <w:t xml:space="preserve">living at home haven’t contacted their friends </w:t>
      </w:r>
      <w:r>
        <w:rPr>
          <w:rFonts w:cstheme="minorHAnsi"/>
          <w:bCs/>
        </w:rPr>
        <w:t xml:space="preserve">during the </w:t>
      </w:r>
      <w:r w:rsidR="0076595D">
        <w:rPr>
          <w:rFonts w:cstheme="minorHAnsi"/>
          <w:bCs/>
        </w:rPr>
        <w:t>COVID</w:t>
      </w:r>
      <w:r>
        <w:rPr>
          <w:rFonts w:cstheme="minorHAnsi"/>
          <w:bCs/>
        </w:rPr>
        <w:t xml:space="preserve">-19 pandemic </w:t>
      </w:r>
      <w:r w:rsidRPr="00471072">
        <w:rPr>
          <w:rFonts w:cstheme="minorHAnsi"/>
          <w:bCs/>
        </w:rPr>
        <w:t xml:space="preserve">but admit that they would have benefitted from talking to them if they’d done so. </w:t>
      </w:r>
      <w:r>
        <w:rPr>
          <w:rFonts w:cstheme="minorHAnsi"/>
          <w:bCs/>
        </w:rPr>
        <w:t xml:space="preserve">This drops to </w:t>
      </w:r>
      <w:r w:rsidR="00BE6768">
        <w:rPr>
          <w:rFonts w:cstheme="minorHAnsi"/>
          <w:bCs/>
        </w:rPr>
        <w:t xml:space="preserve">approximately </w:t>
      </w:r>
      <w:r w:rsidR="00792037">
        <w:rPr>
          <w:rFonts w:cstheme="minorHAnsi"/>
          <w:bCs/>
        </w:rPr>
        <w:t>1 in 8</w:t>
      </w:r>
      <w:r w:rsidRPr="00471072">
        <w:rPr>
          <w:rFonts w:cstheme="minorHAnsi"/>
          <w:bCs/>
        </w:rPr>
        <w:t xml:space="preserve"> (12%) with those who do </w:t>
      </w:r>
      <w:r>
        <w:rPr>
          <w:rFonts w:cstheme="minorHAnsi"/>
          <w:bCs/>
        </w:rPr>
        <w:t xml:space="preserve">not </w:t>
      </w:r>
      <w:r w:rsidRPr="00471072">
        <w:rPr>
          <w:rFonts w:cstheme="minorHAnsi"/>
          <w:bCs/>
        </w:rPr>
        <w:t>have</w:t>
      </w:r>
      <w:r>
        <w:rPr>
          <w:rFonts w:cstheme="minorHAnsi"/>
          <w:bCs/>
        </w:rPr>
        <w:t xml:space="preserve"> </w:t>
      </w:r>
      <w:r w:rsidRPr="00471072">
        <w:rPr>
          <w:rFonts w:cstheme="minorHAnsi"/>
          <w:bCs/>
        </w:rPr>
        <w:t>c</w:t>
      </w:r>
      <w:r>
        <w:rPr>
          <w:rFonts w:cstheme="minorHAnsi"/>
          <w:bCs/>
        </w:rPr>
        <w:t>hildren under 18 living at home.</w:t>
      </w:r>
    </w:p>
    <w:p w14:paraId="484051E1" w14:textId="77777777" w:rsidR="002A3D01" w:rsidRDefault="002A3D01" w:rsidP="007E05DA">
      <w:pPr>
        <w:rPr>
          <w:rFonts w:cstheme="minorHAnsi"/>
          <w:bCs/>
        </w:rPr>
      </w:pPr>
    </w:p>
    <w:p w14:paraId="10E0CA3A" w14:textId="221E0D0B" w:rsidR="00816012" w:rsidRDefault="002D7710" w:rsidP="007E05DA">
      <w:pPr>
        <w:rPr>
          <w:rFonts w:cstheme="minorHAnsi"/>
          <w:bCs/>
        </w:rPr>
      </w:pPr>
      <w:r>
        <w:rPr>
          <w:rFonts w:cstheme="minorHAnsi"/>
          <w:bCs/>
        </w:rPr>
        <w:t xml:space="preserve">The forced distance COVID-19 has brought with it has shown a number of British dads just how </w:t>
      </w:r>
      <w:r w:rsidR="002E58F7">
        <w:rPr>
          <w:rFonts w:cstheme="minorHAnsi"/>
          <w:bCs/>
        </w:rPr>
        <w:t>vital</w:t>
      </w:r>
      <w:r>
        <w:rPr>
          <w:rFonts w:cstheme="minorHAnsi"/>
          <w:bCs/>
        </w:rPr>
        <w:t xml:space="preserve"> their support network of friends is. </w:t>
      </w:r>
    </w:p>
    <w:p w14:paraId="0E500DCF" w14:textId="77777777" w:rsidR="002D7710" w:rsidRDefault="002D7710" w:rsidP="007E05DA">
      <w:pPr>
        <w:rPr>
          <w:rFonts w:cstheme="minorHAnsi"/>
          <w:bCs/>
        </w:rPr>
      </w:pPr>
    </w:p>
    <w:p w14:paraId="115C3BB0" w14:textId="158A3BD6" w:rsidR="007E05DA" w:rsidRDefault="00816012" w:rsidP="007E05DA">
      <w:pPr>
        <w:rPr>
          <w:rFonts w:cstheme="minorHAnsi"/>
          <w:bCs/>
        </w:rPr>
      </w:pPr>
      <w:r>
        <w:rPr>
          <w:rFonts w:cstheme="minorHAnsi"/>
          <w:bCs/>
        </w:rPr>
        <w:t>Over</w:t>
      </w:r>
      <w:r w:rsidR="007E05DA" w:rsidRPr="00471072">
        <w:rPr>
          <w:rFonts w:cstheme="minorHAnsi"/>
          <w:bCs/>
        </w:rPr>
        <w:t xml:space="preserve"> a third (35%) </w:t>
      </w:r>
      <w:r>
        <w:rPr>
          <w:rFonts w:cstheme="minorHAnsi"/>
          <w:bCs/>
        </w:rPr>
        <w:t xml:space="preserve">of fathers are now </w:t>
      </w:r>
      <w:r w:rsidR="007E05DA" w:rsidRPr="00471072">
        <w:rPr>
          <w:rFonts w:cstheme="minorHAnsi"/>
          <w:bCs/>
        </w:rPr>
        <w:t>realising meeting up and spending time with friends is important for their mental health</w:t>
      </w:r>
      <w:r>
        <w:rPr>
          <w:rFonts w:cstheme="minorHAnsi"/>
          <w:bCs/>
        </w:rPr>
        <w:t xml:space="preserve">, </w:t>
      </w:r>
      <w:r w:rsidR="002E58F7">
        <w:rPr>
          <w:rFonts w:cstheme="minorHAnsi"/>
          <w:bCs/>
        </w:rPr>
        <w:t>as</w:t>
      </w:r>
      <w:r>
        <w:rPr>
          <w:rFonts w:cstheme="minorHAnsi"/>
          <w:bCs/>
        </w:rPr>
        <w:t xml:space="preserve"> </w:t>
      </w:r>
      <w:r w:rsidR="00BE6768">
        <w:rPr>
          <w:rFonts w:cstheme="minorHAnsi"/>
          <w:bCs/>
        </w:rPr>
        <w:t xml:space="preserve">more than </w:t>
      </w:r>
      <w:r w:rsidR="002D7710">
        <w:rPr>
          <w:rFonts w:cstheme="minorHAnsi"/>
          <w:bCs/>
        </w:rPr>
        <w:t>a</w:t>
      </w:r>
      <w:r>
        <w:rPr>
          <w:rFonts w:cstheme="minorHAnsi"/>
          <w:bCs/>
        </w:rPr>
        <w:t xml:space="preserve"> quarter </w:t>
      </w:r>
      <w:r>
        <w:rPr>
          <w:rFonts w:cstheme="minorHAnsi"/>
        </w:rPr>
        <w:t>(</w:t>
      </w:r>
      <w:r w:rsidRPr="009A7401">
        <w:rPr>
          <w:rFonts w:cstheme="minorHAnsi"/>
        </w:rPr>
        <w:t>27%</w:t>
      </w:r>
      <w:r>
        <w:rPr>
          <w:rFonts w:cstheme="minorHAnsi"/>
        </w:rPr>
        <w:t>)</w:t>
      </w:r>
      <w:r w:rsidRPr="009A7401">
        <w:rPr>
          <w:rFonts w:cstheme="minorHAnsi"/>
        </w:rPr>
        <w:t xml:space="preserve"> </w:t>
      </w:r>
      <w:r w:rsidR="002E58F7">
        <w:rPr>
          <w:rFonts w:cstheme="minorHAnsi"/>
        </w:rPr>
        <w:t xml:space="preserve">also </w:t>
      </w:r>
      <w:r>
        <w:rPr>
          <w:rFonts w:cstheme="minorHAnsi"/>
        </w:rPr>
        <w:t>say</w:t>
      </w:r>
      <w:r w:rsidRPr="009A7401">
        <w:rPr>
          <w:rFonts w:cstheme="minorHAnsi"/>
        </w:rPr>
        <w:t xml:space="preserve"> despite down</w:t>
      </w:r>
      <w:r>
        <w:rPr>
          <w:rFonts w:cstheme="minorHAnsi"/>
        </w:rPr>
        <w:t xml:space="preserve">loading apps to stay in contact, </w:t>
      </w:r>
      <w:r w:rsidRPr="009A7401">
        <w:rPr>
          <w:rFonts w:cstheme="minorHAnsi"/>
        </w:rPr>
        <w:t xml:space="preserve">they don’t feel able to confide in </w:t>
      </w:r>
      <w:r w:rsidR="002E58F7">
        <w:rPr>
          <w:rFonts w:cstheme="minorHAnsi"/>
        </w:rPr>
        <w:t>their mates</w:t>
      </w:r>
      <w:r w:rsidRPr="009A7401">
        <w:rPr>
          <w:rFonts w:cstheme="minorHAnsi"/>
        </w:rPr>
        <w:t xml:space="preserve"> as they would in person</w:t>
      </w:r>
      <w:r>
        <w:rPr>
          <w:rFonts w:cstheme="minorHAnsi"/>
        </w:rPr>
        <w:t xml:space="preserve">. </w:t>
      </w:r>
    </w:p>
    <w:p w14:paraId="1A6A9154" w14:textId="77777777" w:rsidR="007E05DA" w:rsidRDefault="007E05DA" w:rsidP="007E05DA">
      <w:pPr>
        <w:rPr>
          <w:rFonts w:cstheme="minorHAnsi"/>
          <w:bCs/>
        </w:rPr>
      </w:pPr>
    </w:p>
    <w:p w14:paraId="03A30D1C" w14:textId="218D8079" w:rsidR="002C506A" w:rsidRDefault="002D7710">
      <w:pPr>
        <w:rPr>
          <w:rFonts w:cstheme="minorHAnsi"/>
          <w:bCs/>
        </w:rPr>
      </w:pPr>
      <w:r>
        <w:rPr>
          <w:rFonts w:cstheme="minorHAnsi"/>
          <w:bCs/>
        </w:rPr>
        <w:t>And d</w:t>
      </w:r>
      <w:r w:rsidR="00816012">
        <w:rPr>
          <w:rFonts w:cstheme="minorHAnsi"/>
          <w:bCs/>
        </w:rPr>
        <w:t xml:space="preserve">espite a number of guys findings new ways to stay in touch - </w:t>
      </w:r>
      <w:r w:rsidR="00816012" w:rsidRPr="002127FE">
        <w:rPr>
          <w:rFonts w:cstheme="minorHAnsi"/>
        </w:rPr>
        <w:t>average fathers are in contact with their close friends every three days</w:t>
      </w:r>
      <w:r w:rsidR="00816012">
        <w:rPr>
          <w:rFonts w:cstheme="minorHAnsi"/>
        </w:rPr>
        <w:t xml:space="preserve"> - </w:t>
      </w:r>
      <w:r w:rsidR="00816012">
        <w:rPr>
          <w:rFonts w:cstheme="minorHAnsi"/>
          <w:bCs/>
        </w:rPr>
        <w:t xml:space="preserve">they’re still lacking when it comes to important conversations. </w:t>
      </w:r>
    </w:p>
    <w:p w14:paraId="608EDBDB" w14:textId="77777777" w:rsidR="002C506A" w:rsidRDefault="002C506A">
      <w:pPr>
        <w:rPr>
          <w:rFonts w:cstheme="minorHAnsi"/>
          <w:bCs/>
        </w:rPr>
      </w:pPr>
    </w:p>
    <w:p w14:paraId="6BC00FFA" w14:textId="1758F47A" w:rsidR="00816012" w:rsidRPr="002D7710" w:rsidRDefault="00816012">
      <w:pPr>
        <w:rPr>
          <w:rFonts w:cstheme="minorHAnsi"/>
          <w:bCs/>
        </w:rPr>
      </w:pPr>
      <w:r>
        <w:rPr>
          <w:rFonts w:cstheme="minorHAnsi"/>
        </w:rPr>
        <w:t>O</w:t>
      </w:r>
      <w:r w:rsidRPr="009A7401">
        <w:rPr>
          <w:rFonts w:cstheme="minorHAnsi"/>
        </w:rPr>
        <w:t xml:space="preserve">nly 16% </w:t>
      </w:r>
      <w:r>
        <w:rPr>
          <w:rFonts w:cstheme="minorHAnsi"/>
        </w:rPr>
        <w:t>have shared</w:t>
      </w:r>
      <w:r w:rsidRPr="009A7401">
        <w:rPr>
          <w:rFonts w:cstheme="minorHAnsi"/>
        </w:rPr>
        <w:t xml:space="preserve"> advice on mental health and </w:t>
      </w:r>
      <w:r>
        <w:rPr>
          <w:rFonts w:cstheme="minorHAnsi"/>
        </w:rPr>
        <w:t xml:space="preserve">just </w:t>
      </w:r>
      <w:r w:rsidRPr="009A7401">
        <w:rPr>
          <w:rFonts w:cstheme="minorHAnsi"/>
        </w:rPr>
        <w:t xml:space="preserve">12% </w:t>
      </w:r>
      <w:r>
        <w:rPr>
          <w:rFonts w:cstheme="minorHAnsi"/>
        </w:rPr>
        <w:t>share</w:t>
      </w:r>
      <w:r w:rsidRPr="009A7401">
        <w:rPr>
          <w:rFonts w:cstheme="minorHAnsi"/>
        </w:rPr>
        <w:t xml:space="preserve"> tips on parenting and how to cope with their children.</w:t>
      </w:r>
    </w:p>
    <w:p w14:paraId="3AE38D5B" w14:textId="46B2A1AB" w:rsidR="00BA2291" w:rsidRDefault="00BA2291"/>
    <w:p w14:paraId="3115E6A0" w14:textId="1082CEBE" w:rsidR="002D7710" w:rsidRDefault="00BA2291" w:rsidP="002D7710">
      <w:r>
        <w:t xml:space="preserve">Dr Zac Seidler, </w:t>
      </w:r>
      <w:r w:rsidR="005744BA" w:rsidRPr="005744BA">
        <w:t>Clinical Psychologist and Director of Mental Health Training at Movember</w:t>
      </w:r>
      <w:r w:rsidR="005744BA">
        <w:t xml:space="preserve">, </w:t>
      </w:r>
      <w:r>
        <w:t xml:space="preserve">said: </w:t>
      </w:r>
      <w:r w:rsidR="002D7710">
        <w:t>“</w:t>
      </w:r>
      <w:r w:rsidR="002D7710" w:rsidRPr="00BA2291">
        <w:t>Movember knows that alongside things like job loss</w:t>
      </w:r>
      <w:r w:rsidR="002D7710">
        <w:t xml:space="preserve"> </w:t>
      </w:r>
      <w:r w:rsidR="002D7710" w:rsidRPr="00BA2291">
        <w:t xml:space="preserve">and retirement, becoming a new </w:t>
      </w:r>
      <w:r w:rsidR="002E58F7">
        <w:t>d</w:t>
      </w:r>
      <w:r w:rsidR="002D7710" w:rsidRPr="00BA2291">
        <w:t>ad is a real pressure point in a man’s life</w:t>
      </w:r>
      <w:r w:rsidR="002D7710">
        <w:t xml:space="preserve">. </w:t>
      </w:r>
    </w:p>
    <w:p w14:paraId="677A4951" w14:textId="77777777" w:rsidR="002D7710" w:rsidRDefault="002D7710" w:rsidP="002D7710"/>
    <w:p w14:paraId="274AD4BF" w14:textId="77777777" w:rsidR="002D7710" w:rsidRDefault="002D7710" w:rsidP="002D7710">
      <w:r>
        <w:lastRenderedPageBreak/>
        <w:t>“T</w:t>
      </w:r>
      <w:r w:rsidRPr="00BA2291">
        <w:t>here</w:t>
      </w:r>
      <w:r>
        <w:t>’</w:t>
      </w:r>
      <w:r w:rsidRPr="00BA2291">
        <w:t xml:space="preserve">s suddenly additional financial pressure, exercise can take a back seat, you can’t see your friends as much – on top of looking after a new baby. </w:t>
      </w:r>
    </w:p>
    <w:p w14:paraId="635E62E4" w14:textId="77777777" w:rsidR="002D7710" w:rsidRDefault="002D7710" w:rsidP="002D7710"/>
    <w:p w14:paraId="1E4228E9" w14:textId="52409C59" w:rsidR="002D7710" w:rsidRDefault="002D7710" w:rsidP="002D7710">
      <w:r>
        <w:t>“</w:t>
      </w:r>
      <w:r w:rsidRPr="00BA2291">
        <w:t>Men don’t talk about these struggles as openly as women, and that needs to change.</w:t>
      </w:r>
      <w:r w:rsidR="00714798">
        <w:t>”</w:t>
      </w:r>
    </w:p>
    <w:p w14:paraId="55FFBD69" w14:textId="77777777" w:rsidR="00205D0E" w:rsidRDefault="00205D0E"/>
    <w:p w14:paraId="0CFD7BC2" w14:textId="2C7B5672" w:rsidR="00816012" w:rsidRDefault="00816012">
      <w:pPr>
        <w:rPr>
          <w:rFonts w:cstheme="minorHAnsi"/>
          <w:bCs/>
        </w:rPr>
      </w:pPr>
      <w:r w:rsidRPr="00471072">
        <w:rPr>
          <w:rFonts w:cstheme="minorHAnsi"/>
          <w:bCs/>
        </w:rPr>
        <w:t xml:space="preserve">During the pandemic 22% </w:t>
      </w:r>
      <w:r>
        <w:rPr>
          <w:rFonts w:cstheme="minorHAnsi"/>
          <w:bCs/>
        </w:rPr>
        <w:t xml:space="preserve">of British dads </w:t>
      </w:r>
      <w:r w:rsidRPr="00471072">
        <w:rPr>
          <w:rFonts w:cstheme="minorHAnsi"/>
          <w:bCs/>
        </w:rPr>
        <w:t>say communicating with friends has helped their mental health</w:t>
      </w:r>
      <w:r w:rsidR="002C506A">
        <w:rPr>
          <w:rFonts w:cstheme="minorHAnsi"/>
          <w:bCs/>
        </w:rPr>
        <w:t xml:space="preserve">, which is why Movember is encouraging men to reach out </w:t>
      </w:r>
    </w:p>
    <w:p w14:paraId="12B01C2C" w14:textId="093585C6" w:rsidR="001C4C5D" w:rsidRDefault="001C4C5D">
      <w:pPr>
        <w:rPr>
          <w:rFonts w:cstheme="minorHAnsi"/>
          <w:bCs/>
        </w:rPr>
      </w:pPr>
    </w:p>
    <w:p w14:paraId="6559C2D6" w14:textId="612E346A" w:rsidR="001C4C5D" w:rsidRDefault="001C4C5D">
      <w:pPr>
        <w:rPr>
          <w:rFonts w:cstheme="minorHAnsi"/>
          <w:bCs/>
        </w:rPr>
      </w:pPr>
      <w:r>
        <w:rPr>
          <w:rFonts w:cstheme="minorHAnsi"/>
          <w:bCs/>
        </w:rPr>
        <w:t xml:space="preserve">The </w:t>
      </w:r>
      <w:r w:rsidRPr="001C4C5D">
        <w:rPr>
          <w:rFonts w:cstheme="minorHAnsi"/>
          <w:bCs/>
        </w:rPr>
        <w:t>charity has launched </w:t>
      </w:r>
      <w:r w:rsidRPr="001C4C5D">
        <w:rPr>
          <w:rFonts w:cstheme="minorHAnsi"/>
          <w:bCs/>
          <w:i/>
          <w:iCs/>
        </w:rPr>
        <w:t>Movember Conversations</w:t>
      </w:r>
      <w:r w:rsidRPr="001C4C5D">
        <w:rPr>
          <w:rFonts w:cstheme="minorHAnsi"/>
          <w:bCs/>
        </w:rPr>
        <w:t xml:space="preserve">, a new easy-to-use interactive online tool, </w:t>
      </w:r>
      <w:r w:rsidR="002E58F7">
        <w:rPr>
          <w:rFonts w:cstheme="minorHAnsi"/>
          <w:bCs/>
        </w:rPr>
        <w:t>which</w:t>
      </w:r>
      <w:r w:rsidRPr="001C4C5D">
        <w:rPr>
          <w:rFonts w:cstheme="minorHAnsi"/>
          <w:bCs/>
        </w:rPr>
        <w:t xml:space="preserve"> offers practical guidance on how to start a difficult conversation and support someone who is struggling.</w:t>
      </w:r>
    </w:p>
    <w:p w14:paraId="1D9E04E8" w14:textId="77777777" w:rsidR="001C4C5D" w:rsidRDefault="001C4C5D" w:rsidP="001C4C5D"/>
    <w:p w14:paraId="522EE709" w14:textId="77777777" w:rsidR="001C4C5D" w:rsidRPr="001C4C5D" w:rsidRDefault="001C4C5D" w:rsidP="001C4C5D">
      <w:r w:rsidRPr="001C4C5D">
        <w:t>Based on R U OK?’s ALEC conversation framework (Ask, Listen, Encourage action, Check in) and guided by an international team of mental health experts, </w:t>
      </w:r>
      <w:r w:rsidRPr="001C4C5D">
        <w:rPr>
          <w:i/>
          <w:iCs/>
        </w:rPr>
        <w:t>Movember Conversations</w:t>
      </w:r>
      <w:r w:rsidRPr="001C4C5D">
        <w:t> is a free interactive digital tool that presents a number of scenarios relevant to today’s world including job loss, social isolation and family pressures. It uses simulated conversations to explore and practise how anyone might navigate a difficult conversation with someone they care about.</w:t>
      </w:r>
    </w:p>
    <w:p w14:paraId="21B45142" w14:textId="77777777" w:rsidR="001C4C5D" w:rsidRDefault="001C4C5D">
      <w:pPr>
        <w:rPr>
          <w:rFonts w:cstheme="minorHAnsi"/>
          <w:bCs/>
        </w:rPr>
      </w:pPr>
    </w:p>
    <w:p w14:paraId="4C3D97D9" w14:textId="77777777" w:rsidR="00714798" w:rsidRDefault="00714798" w:rsidP="00714798">
      <w:r>
        <w:rPr>
          <w:rFonts w:cstheme="minorHAnsi"/>
          <w:bCs/>
        </w:rPr>
        <w:t xml:space="preserve">Dr Seidler added: </w:t>
      </w:r>
      <w:r>
        <w:t xml:space="preserve">“We know it’s important to have conversations to support others; however, confidence and knowledge around how to do this with men is low. </w:t>
      </w:r>
    </w:p>
    <w:p w14:paraId="354F62F1" w14:textId="77777777" w:rsidR="00714798" w:rsidRDefault="00714798" w:rsidP="00714798"/>
    <w:p w14:paraId="071F57BA" w14:textId="48C77829" w:rsidR="00714798" w:rsidRDefault="00714798" w:rsidP="00714798">
      <w:r>
        <w:t>“What’s making things even harder for fathers right now are the challenges thrown up by COVID-19, and its consequences of physical distancing, job loss, financial stress and strain on relationships.</w:t>
      </w:r>
    </w:p>
    <w:p w14:paraId="58752A60" w14:textId="77777777" w:rsidR="00714798" w:rsidRDefault="00714798" w:rsidP="00714798"/>
    <w:p w14:paraId="5FAE6E68" w14:textId="13BAD3C8" w:rsidR="00714798" w:rsidRPr="00714798" w:rsidRDefault="00714798">
      <w:r>
        <w:t xml:space="preserve">“The </w:t>
      </w:r>
      <w:r w:rsidRPr="00714798">
        <w:rPr>
          <w:i/>
          <w:iCs/>
        </w:rPr>
        <w:t>Movember Conversations</w:t>
      </w:r>
      <w:r>
        <w:t xml:space="preserve"> tool is there to encourage people to have conversations with men they care about who might be going through a tough time and give them the practical skills to do that.”</w:t>
      </w:r>
    </w:p>
    <w:p w14:paraId="28BDF82C" w14:textId="77777777" w:rsidR="00714798" w:rsidRPr="001C4C5D" w:rsidRDefault="00714798">
      <w:pPr>
        <w:rPr>
          <w:rFonts w:cstheme="minorHAnsi"/>
          <w:bCs/>
        </w:rPr>
      </w:pPr>
    </w:p>
    <w:p w14:paraId="73442A9C" w14:textId="28B454AF" w:rsidR="001C4C5D" w:rsidRPr="001C4C5D" w:rsidRDefault="001C4C5D" w:rsidP="001C4C5D">
      <w:pPr>
        <w:rPr>
          <w:rFonts w:cstheme="minorHAnsi"/>
          <w:bCs/>
        </w:rPr>
      </w:pPr>
      <w:r w:rsidRPr="001C4C5D">
        <w:rPr>
          <w:rFonts w:cstheme="minorHAnsi"/>
          <w:bCs/>
        </w:rPr>
        <w:t>Previous Movember research released for Mental Health Awareness Week found eight out of 10 (83 per cent) of British men f</w:t>
      </w:r>
      <w:r w:rsidR="002E58F7">
        <w:rPr>
          <w:rFonts w:cstheme="minorHAnsi"/>
          <w:bCs/>
        </w:rPr>
        <w:t>i</w:t>
      </w:r>
      <w:r w:rsidRPr="001C4C5D">
        <w:rPr>
          <w:rFonts w:cstheme="minorHAnsi"/>
          <w:bCs/>
        </w:rPr>
        <w:t>nd it helpful when people ask if they’re having a difficult time - yet nearly half (46 per cent) said no one had checked to find out how they were coping during the COVID-19 pandemic. </w:t>
      </w:r>
    </w:p>
    <w:p w14:paraId="211A0BE1" w14:textId="015B6425" w:rsidR="001C4C5D" w:rsidRDefault="001C4C5D">
      <w:pPr>
        <w:rPr>
          <w:rFonts w:cstheme="minorHAnsi"/>
          <w:bCs/>
        </w:rPr>
      </w:pPr>
    </w:p>
    <w:p w14:paraId="2A1D93AB" w14:textId="63C8D181" w:rsidR="00714798" w:rsidRPr="00461C4A" w:rsidRDefault="00714798">
      <w:pPr>
        <w:rPr>
          <w:rFonts w:cstheme="minorHAnsi"/>
          <w:bCs/>
        </w:rPr>
      </w:pPr>
      <w:r>
        <w:rPr>
          <w:rFonts w:cstheme="minorHAnsi"/>
          <w:bCs/>
        </w:rPr>
        <w:t xml:space="preserve">This Father’s Day, Movember wants to encourage everyone to reach out to the dads in their lives and use </w:t>
      </w:r>
      <w:r w:rsidRPr="00714798">
        <w:rPr>
          <w:rFonts w:cstheme="minorHAnsi"/>
          <w:bCs/>
          <w:i/>
          <w:iCs/>
        </w:rPr>
        <w:t>Movember Conversations</w:t>
      </w:r>
      <w:r>
        <w:rPr>
          <w:rFonts w:cstheme="minorHAnsi"/>
          <w:bCs/>
        </w:rPr>
        <w:t xml:space="preserve"> to help with</w:t>
      </w:r>
      <w:r w:rsidR="002E58F7">
        <w:rPr>
          <w:rFonts w:cstheme="minorHAnsi"/>
          <w:bCs/>
        </w:rPr>
        <w:t xml:space="preserve"> navigating</w:t>
      </w:r>
      <w:r>
        <w:rPr>
          <w:rFonts w:cstheme="minorHAnsi"/>
          <w:bCs/>
        </w:rPr>
        <w:t xml:space="preserve"> those more difficult discussions. </w:t>
      </w:r>
    </w:p>
    <w:p w14:paraId="55D48B1F" w14:textId="77777777" w:rsidR="001C4C5D" w:rsidRPr="001C4C5D" w:rsidRDefault="001C4C5D" w:rsidP="001C4C5D">
      <w:pPr>
        <w:spacing w:before="100" w:beforeAutospacing="1" w:after="100" w:afterAutospacing="1"/>
        <w:rPr>
          <w:rFonts w:eastAsia="Times New Roman" w:cstheme="minorHAnsi"/>
          <w:color w:val="000000"/>
          <w:lang w:eastAsia="en-GB"/>
        </w:rPr>
      </w:pPr>
      <w:r w:rsidRPr="001C4C5D">
        <w:rPr>
          <w:rFonts w:eastAsia="Times New Roman" w:cstheme="minorHAnsi"/>
          <w:color w:val="000000"/>
          <w:shd w:val="clear" w:color="auto" w:fill="FFFFFF"/>
          <w:lang w:eastAsia="en-GB"/>
        </w:rPr>
        <w:t>Movember Conversations can found at </w:t>
      </w:r>
      <w:r w:rsidRPr="001C4C5D">
        <w:rPr>
          <w:rFonts w:eastAsia="Times New Roman" w:cstheme="minorHAnsi"/>
          <w:b/>
          <w:bCs/>
          <w:color w:val="0070C0"/>
          <w:shd w:val="clear" w:color="auto" w:fill="FFFFFF"/>
          <w:lang w:eastAsia="en-GB"/>
        </w:rPr>
        <w:t>conversations.movember.com</w:t>
      </w:r>
    </w:p>
    <w:p w14:paraId="55EA0D89" w14:textId="77777777" w:rsidR="001C4C5D" w:rsidRPr="001C4C5D" w:rsidRDefault="001C4C5D" w:rsidP="001C4C5D">
      <w:pPr>
        <w:rPr>
          <w:rFonts w:ascii="Times New Roman" w:eastAsia="Times New Roman" w:hAnsi="Times New Roman" w:cs="Times New Roman"/>
          <w:lang w:eastAsia="en-GB"/>
        </w:rPr>
      </w:pPr>
    </w:p>
    <w:p w14:paraId="72BD3656" w14:textId="77777777" w:rsidR="00F06620" w:rsidRPr="00F0392B" w:rsidRDefault="00F06620" w:rsidP="00F06620">
      <w:pPr>
        <w:contextualSpacing/>
        <w:jc w:val="center"/>
        <w:rPr>
          <w:b/>
          <w:bCs/>
        </w:rPr>
      </w:pPr>
      <w:r w:rsidRPr="00717926">
        <w:rPr>
          <w:b/>
          <w:bCs/>
        </w:rPr>
        <w:t>- ENDS -</w:t>
      </w:r>
    </w:p>
    <w:p w14:paraId="5FDA6A71" w14:textId="77777777" w:rsidR="00F06620" w:rsidRDefault="00F06620" w:rsidP="00F06620">
      <w:pPr>
        <w:contextualSpacing/>
        <w:rPr>
          <w:rFonts w:eastAsia="Times New Roman" w:cs="Times New Roman"/>
          <w:color w:val="000000" w:themeColor="text1"/>
          <w:sz w:val="22"/>
          <w:szCs w:val="22"/>
        </w:rPr>
      </w:pPr>
    </w:p>
    <w:p w14:paraId="1051A50C" w14:textId="77777777" w:rsidR="00F06620" w:rsidRDefault="00F06620" w:rsidP="00F06620">
      <w:pPr>
        <w:contextualSpacing/>
        <w:rPr>
          <w:b/>
          <w:bCs/>
          <w:u w:val="single"/>
        </w:rPr>
      </w:pPr>
    </w:p>
    <w:p w14:paraId="4989C427" w14:textId="2A1A1BDB" w:rsidR="00F06620" w:rsidRDefault="00F06620" w:rsidP="00F06620">
      <w:pPr>
        <w:contextualSpacing/>
        <w:rPr>
          <w:b/>
          <w:bCs/>
          <w:u w:val="single"/>
        </w:rPr>
      </w:pPr>
    </w:p>
    <w:p w14:paraId="46AB59CE" w14:textId="36A104FC" w:rsidR="002E58F7" w:rsidRDefault="002E58F7" w:rsidP="00F06620">
      <w:pPr>
        <w:contextualSpacing/>
        <w:rPr>
          <w:b/>
          <w:bCs/>
          <w:u w:val="single"/>
        </w:rPr>
      </w:pPr>
    </w:p>
    <w:p w14:paraId="5A490685" w14:textId="77777777" w:rsidR="002E58F7" w:rsidRDefault="002E58F7" w:rsidP="00F06620">
      <w:pPr>
        <w:contextualSpacing/>
        <w:rPr>
          <w:b/>
          <w:bCs/>
          <w:u w:val="single"/>
        </w:rPr>
      </w:pPr>
    </w:p>
    <w:p w14:paraId="67EE97B4" w14:textId="77777777" w:rsidR="00F06620" w:rsidRDefault="00F06620" w:rsidP="00F06620">
      <w:pPr>
        <w:contextualSpacing/>
        <w:rPr>
          <w:b/>
          <w:bCs/>
          <w:u w:val="single"/>
        </w:rPr>
      </w:pPr>
    </w:p>
    <w:p w14:paraId="59324BCA" w14:textId="4536F1FF" w:rsidR="00F06620" w:rsidRPr="00A33062" w:rsidRDefault="00F06620" w:rsidP="00F06620">
      <w:pPr>
        <w:contextualSpacing/>
        <w:rPr>
          <w:b/>
          <w:bCs/>
          <w:u w:val="single"/>
        </w:rPr>
      </w:pPr>
      <w:r w:rsidRPr="00A33062">
        <w:rPr>
          <w:b/>
          <w:bCs/>
          <w:u w:val="single"/>
        </w:rPr>
        <w:t>Notes to editors:</w:t>
      </w:r>
    </w:p>
    <w:p w14:paraId="79925CF2" w14:textId="77777777" w:rsidR="00F06620" w:rsidRPr="00A33062" w:rsidRDefault="00F06620" w:rsidP="00F06620">
      <w:pPr>
        <w:contextualSpacing/>
        <w:rPr>
          <w:bCs/>
        </w:rPr>
      </w:pPr>
    </w:p>
    <w:p w14:paraId="7F04A493" w14:textId="77777777" w:rsidR="00F06620" w:rsidRDefault="00F06620" w:rsidP="00F06620">
      <w:pPr>
        <w:contextualSpacing/>
        <w:rPr>
          <w:bCs/>
        </w:rPr>
      </w:pPr>
      <w:r w:rsidRPr="00A33062">
        <w:rPr>
          <w:bCs/>
        </w:rPr>
        <w:t xml:space="preserve">For more information: </w:t>
      </w:r>
      <w:hyperlink r:id="rId5" w:history="1">
        <w:r w:rsidRPr="0098151A">
          <w:rPr>
            <w:rStyle w:val="Hyperlink"/>
            <w:bCs/>
          </w:rPr>
          <w:t>ukmedia@movember.com</w:t>
        </w:r>
      </w:hyperlink>
      <w:r>
        <w:rPr>
          <w:bCs/>
        </w:rPr>
        <w:t xml:space="preserve"> </w:t>
      </w:r>
    </w:p>
    <w:p w14:paraId="702A948F" w14:textId="77777777" w:rsidR="00F06620" w:rsidRDefault="00F06620" w:rsidP="00F06620">
      <w:pPr>
        <w:contextualSpacing/>
        <w:rPr>
          <w:bCs/>
        </w:rPr>
      </w:pPr>
      <w:r>
        <w:rPr>
          <w:bCs/>
        </w:rPr>
        <w:t xml:space="preserve">Siseley Coates-Harman, Head of PR: </w:t>
      </w:r>
      <w:hyperlink r:id="rId6" w:history="1">
        <w:r w:rsidRPr="00E1516F">
          <w:rPr>
            <w:rStyle w:val="Hyperlink"/>
            <w:bCs/>
          </w:rPr>
          <w:t>siseley@movember.com</w:t>
        </w:r>
      </w:hyperlink>
      <w:r>
        <w:rPr>
          <w:bCs/>
        </w:rPr>
        <w:t xml:space="preserve"> </w:t>
      </w:r>
    </w:p>
    <w:p w14:paraId="2C922737" w14:textId="77777777" w:rsidR="00F06620" w:rsidRDefault="00F06620" w:rsidP="00F06620">
      <w:pPr>
        <w:contextualSpacing/>
        <w:rPr>
          <w:bCs/>
        </w:rPr>
      </w:pPr>
      <w:r>
        <w:rPr>
          <w:bCs/>
        </w:rPr>
        <w:t xml:space="preserve">Dan Elsom, UK Press Officer: </w:t>
      </w:r>
      <w:hyperlink r:id="rId7" w:history="1">
        <w:r w:rsidRPr="004805E1">
          <w:rPr>
            <w:rStyle w:val="Hyperlink"/>
            <w:bCs/>
          </w:rPr>
          <w:t>dan.elsom@movember.com</w:t>
        </w:r>
      </w:hyperlink>
      <w:r>
        <w:rPr>
          <w:bCs/>
        </w:rPr>
        <w:t xml:space="preserve"> </w:t>
      </w:r>
    </w:p>
    <w:p w14:paraId="7DF726CB" w14:textId="77777777" w:rsidR="00F06620" w:rsidRDefault="00F06620" w:rsidP="00F06620">
      <w:pPr>
        <w:contextualSpacing/>
        <w:rPr>
          <w:bCs/>
        </w:rPr>
      </w:pPr>
    </w:p>
    <w:p w14:paraId="0D983455" w14:textId="77777777" w:rsidR="00F06620" w:rsidRDefault="00F06620" w:rsidP="00F06620">
      <w:pPr>
        <w:jc w:val="both"/>
        <w:rPr>
          <w:b/>
          <w:bCs/>
        </w:rPr>
      </w:pPr>
      <w:r w:rsidRPr="1FE407E6">
        <w:rPr>
          <w:b/>
          <w:bCs/>
        </w:rPr>
        <w:t>About Movember</w:t>
      </w:r>
    </w:p>
    <w:p w14:paraId="231C5AA7" w14:textId="77777777" w:rsidR="00F06620" w:rsidRDefault="00F06620" w:rsidP="00F06620">
      <w:pPr>
        <w:jc w:val="both"/>
      </w:pPr>
    </w:p>
    <w:p w14:paraId="11CE6DDF" w14:textId="77777777" w:rsidR="00F06620" w:rsidRDefault="00F06620" w:rsidP="00F06620">
      <w:pPr>
        <w:jc w:val="both"/>
      </w:pPr>
      <w:r>
        <w:t>Movember is the leading charity changing the face of men’s health on a global scale, focusing on mental health and suicide prevention, prostate cancer and testicular cancer.</w:t>
      </w:r>
    </w:p>
    <w:p w14:paraId="3759B624" w14:textId="77777777" w:rsidR="00F06620" w:rsidRDefault="00F06620" w:rsidP="00F06620">
      <w:pPr>
        <w:jc w:val="both"/>
      </w:pPr>
    </w:p>
    <w:p w14:paraId="07AD4A6A" w14:textId="77777777" w:rsidR="00F06620" w:rsidRDefault="00F06620" w:rsidP="00F06620">
      <w:pPr>
        <w:jc w:val="both"/>
      </w:pPr>
      <w:r>
        <w:t>The charity raises funds to deliver innovative, breakthrough research and support programmes that enable men to live happier, healthier and longer lives. Committed to disrupting the status quo, millions have joined the movement, helping fund over 1,250 projects around the world.</w:t>
      </w:r>
    </w:p>
    <w:p w14:paraId="1E0C74FD" w14:textId="77777777" w:rsidR="00F06620" w:rsidRDefault="00F06620" w:rsidP="00F06620">
      <w:pPr>
        <w:jc w:val="both"/>
      </w:pPr>
    </w:p>
    <w:p w14:paraId="5EF0D564" w14:textId="77777777" w:rsidR="00F06620" w:rsidRDefault="00F06620" w:rsidP="00F06620">
      <w:pPr>
        <w:jc w:val="both"/>
      </w:pPr>
      <w:r>
        <w:t xml:space="preserve">In addition to tackling key health issues faced by men, Movember is working to encourage men to stay healthy in all areas of their life, with a focus on men staying socially connected and becoming more open to discussing their health and significant moments in their lives. </w:t>
      </w:r>
    </w:p>
    <w:p w14:paraId="5837421B" w14:textId="77777777" w:rsidR="00F06620" w:rsidRDefault="00F06620" w:rsidP="00F06620">
      <w:pPr>
        <w:jc w:val="both"/>
      </w:pPr>
    </w:p>
    <w:p w14:paraId="5AEFEB69" w14:textId="77777777" w:rsidR="00F06620" w:rsidRDefault="00F06620" w:rsidP="00F06620">
      <w:pPr>
        <w:jc w:val="both"/>
      </w:pPr>
      <w:r>
        <w:t>The charity’s vision is to have an everlasting impact on the face of men’s health. To donate or learn more, please visit Movember.com.</w:t>
      </w:r>
    </w:p>
    <w:p w14:paraId="09FC9AEF" w14:textId="77777777" w:rsidR="001C4C5D" w:rsidRDefault="001C4C5D"/>
    <w:sectPr w:rsidR="001C4C5D" w:rsidSect="005F25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75"/>
    <w:rsid w:val="001C4C5D"/>
    <w:rsid w:val="00205D0E"/>
    <w:rsid w:val="002A3D01"/>
    <w:rsid w:val="002C506A"/>
    <w:rsid w:val="002D7710"/>
    <w:rsid w:val="002E58F7"/>
    <w:rsid w:val="00461C4A"/>
    <w:rsid w:val="004A7F75"/>
    <w:rsid w:val="0053375F"/>
    <w:rsid w:val="00570A87"/>
    <w:rsid w:val="005744BA"/>
    <w:rsid w:val="005C1CAB"/>
    <w:rsid w:val="005E612E"/>
    <w:rsid w:val="005F255E"/>
    <w:rsid w:val="006571F8"/>
    <w:rsid w:val="006B7067"/>
    <w:rsid w:val="00714798"/>
    <w:rsid w:val="0076595D"/>
    <w:rsid w:val="00792037"/>
    <w:rsid w:val="007E05DA"/>
    <w:rsid w:val="00816012"/>
    <w:rsid w:val="00844C09"/>
    <w:rsid w:val="008576E8"/>
    <w:rsid w:val="008749B7"/>
    <w:rsid w:val="00B65210"/>
    <w:rsid w:val="00BA2291"/>
    <w:rsid w:val="00BE6768"/>
    <w:rsid w:val="00C20799"/>
    <w:rsid w:val="00C66859"/>
    <w:rsid w:val="00D41944"/>
    <w:rsid w:val="00EC6362"/>
    <w:rsid w:val="00F06620"/>
    <w:rsid w:val="00FE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5676"/>
  <w15:chartTrackingRefBased/>
  <w15:docId w15:val="{5E9AC997-D431-7948-86B6-1D2F9DD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C5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4C5D"/>
    <w:rPr>
      <w:b/>
      <w:bCs/>
    </w:rPr>
  </w:style>
  <w:style w:type="character" w:customStyle="1" w:styleId="apple-converted-space">
    <w:name w:val="apple-converted-space"/>
    <w:basedOn w:val="DefaultParagraphFont"/>
    <w:rsid w:val="001C4C5D"/>
  </w:style>
  <w:style w:type="character" w:styleId="Emphasis">
    <w:name w:val="Emphasis"/>
    <w:basedOn w:val="DefaultParagraphFont"/>
    <w:uiPriority w:val="20"/>
    <w:qFormat/>
    <w:rsid w:val="001C4C5D"/>
    <w:rPr>
      <w:i/>
      <w:iCs/>
    </w:rPr>
  </w:style>
  <w:style w:type="character" w:styleId="Hyperlink">
    <w:name w:val="Hyperlink"/>
    <w:basedOn w:val="DefaultParagraphFont"/>
    <w:uiPriority w:val="99"/>
    <w:unhideWhenUsed/>
    <w:rsid w:val="00F066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9793">
      <w:bodyDiv w:val="1"/>
      <w:marLeft w:val="0"/>
      <w:marRight w:val="0"/>
      <w:marTop w:val="0"/>
      <w:marBottom w:val="0"/>
      <w:divBdr>
        <w:top w:val="none" w:sz="0" w:space="0" w:color="auto"/>
        <w:left w:val="none" w:sz="0" w:space="0" w:color="auto"/>
        <w:bottom w:val="none" w:sz="0" w:space="0" w:color="auto"/>
        <w:right w:val="none" w:sz="0" w:space="0" w:color="auto"/>
      </w:divBdr>
    </w:div>
    <w:div w:id="454253774">
      <w:bodyDiv w:val="1"/>
      <w:marLeft w:val="0"/>
      <w:marRight w:val="0"/>
      <w:marTop w:val="0"/>
      <w:marBottom w:val="0"/>
      <w:divBdr>
        <w:top w:val="none" w:sz="0" w:space="0" w:color="auto"/>
        <w:left w:val="none" w:sz="0" w:space="0" w:color="auto"/>
        <w:bottom w:val="none" w:sz="0" w:space="0" w:color="auto"/>
        <w:right w:val="none" w:sz="0" w:space="0" w:color="auto"/>
      </w:divBdr>
    </w:div>
    <w:div w:id="704522937">
      <w:bodyDiv w:val="1"/>
      <w:marLeft w:val="0"/>
      <w:marRight w:val="0"/>
      <w:marTop w:val="0"/>
      <w:marBottom w:val="0"/>
      <w:divBdr>
        <w:top w:val="none" w:sz="0" w:space="0" w:color="auto"/>
        <w:left w:val="none" w:sz="0" w:space="0" w:color="auto"/>
        <w:bottom w:val="none" w:sz="0" w:space="0" w:color="auto"/>
        <w:right w:val="none" w:sz="0" w:space="0" w:color="auto"/>
      </w:divBdr>
    </w:div>
    <w:div w:id="845443279">
      <w:bodyDiv w:val="1"/>
      <w:marLeft w:val="0"/>
      <w:marRight w:val="0"/>
      <w:marTop w:val="0"/>
      <w:marBottom w:val="0"/>
      <w:divBdr>
        <w:top w:val="none" w:sz="0" w:space="0" w:color="auto"/>
        <w:left w:val="none" w:sz="0" w:space="0" w:color="auto"/>
        <w:bottom w:val="none" w:sz="0" w:space="0" w:color="auto"/>
        <w:right w:val="none" w:sz="0" w:space="0" w:color="auto"/>
      </w:divBdr>
    </w:div>
    <w:div w:id="12625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elsom@move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eley@movember.com" TargetMode="External"/><Relationship Id="rId5" Type="http://schemas.openxmlformats.org/officeDocument/2006/relationships/hyperlink" Target="mailto:ukmedia@movembe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Elsom</dc:creator>
  <cp:keywords/>
  <dc:description/>
  <cp:lastModifiedBy>Dan Elsom</cp:lastModifiedBy>
  <cp:revision>2</cp:revision>
  <dcterms:created xsi:type="dcterms:W3CDTF">2020-06-16T16:57:00Z</dcterms:created>
  <dcterms:modified xsi:type="dcterms:W3CDTF">2020-06-16T16:57:00Z</dcterms:modified>
</cp:coreProperties>
</file>