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1E8B" w14:textId="05690D7B" w:rsidR="00AF5231" w:rsidRDefault="00AF5231" w:rsidP="00AD3651">
      <w:pPr>
        <w:jc w:val="center"/>
        <w:rPr>
          <w:b/>
          <w:bCs/>
          <w:sz w:val="36"/>
          <w:szCs w:val="36"/>
        </w:rPr>
      </w:pPr>
      <w:r w:rsidRPr="000A3B34">
        <w:rPr>
          <w:rFonts w:cstheme="minorHAnsi"/>
          <w:noProof/>
          <w:lang w:eastAsia="en-GB"/>
        </w:rPr>
        <w:drawing>
          <wp:anchor distT="0" distB="0" distL="114300" distR="114300" simplePos="0" relativeHeight="251659264" behindDoc="1" locked="0" layoutInCell="1" allowOverlap="1" wp14:anchorId="087DD5C2" wp14:editId="4BE353C9">
            <wp:simplePos x="0" y="0"/>
            <wp:positionH relativeFrom="column">
              <wp:posOffset>2133600</wp:posOffset>
            </wp:positionH>
            <wp:positionV relativeFrom="paragraph">
              <wp:posOffset>266</wp:posOffset>
            </wp:positionV>
            <wp:extent cx="1598295" cy="776605"/>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Primary Logo_Black.jpg"/>
                    <pic:cNvPicPr/>
                  </pic:nvPicPr>
                  <pic:blipFill rotWithShape="1">
                    <a:blip r:embed="rId10" cstate="print">
                      <a:extLst>
                        <a:ext uri="{28A0092B-C50C-407E-A947-70E740481C1C}">
                          <a14:useLocalDpi xmlns:a14="http://schemas.microsoft.com/office/drawing/2010/main" val="0"/>
                        </a:ext>
                      </a:extLst>
                    </a:blip>
                    <a:srcRect l="22712" t="27325" r="24358" b="36323"/>
                    <a:stretch/>
                  </pic:blipFill>
                  <pic:spPr bwMode="auto">
                    <a:xfrm>
                      <a:off x="0" y="0"/>
                      <a:ext cx="1598295" cy="77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5BD34A" w14:textId="0791F4CD" w:rsidR="00AF5231" w:rsidRDefault="00AF5231" w:rsidP="00AD3651">
      <w:pPr>
        <w:jc w:val="center"/>
        <w:rPr>
          <w:b/>
          <w:bCs/>
          <w:sz w:val="36"/>
          <w:szCs w:val="36"/>
        </w:rPr>
      </w:pPr>
    </w:p>
    <w:p w14:paraId="1451D347" w14:textId="77777777" w:rsidR="00AF5231" w:rsidRDefault="00AF5231" w:rsidP="00AD3651">
      <w:pPr>
        <w:jc w:val="center"/>
        <w:rPr>
          <w:b/>
          <w:bCs/>
          <w:sz w:val="36"/>
          <w:szCs w:val="36"/>
        </w:rPr>
      </w:pPr>
    </w:p>
    <w:p w14:paraId="436A8265" w14:textId="2A36D338" w:rsidR="001845D9" w:rsidRPr="00AD3651" w:rsidRDefault="001845D9" w:rsidP="00AD3651">
      <w:pPr>
        <w:jc w:val="center"/>
        <w:rPr>
          <w:b/>
          <w:bCs/>
          <w:sz w:val="36"/>
          <w:szCs w:val="36"/>
        </w:rPr>
      </w:pPr>
      <w:r w:rsidRPr="00AD3651">
        <w:rPr>
          <w:b/>
          <w:bCs/>
          <w:sz w:val="36"/>
          <w:szCs w:val="36"/>
        </w:rPr>
        <w:t>Nearly half of British men say no one has asked them how they are coping during lockdown</w:t>
      </w:r>
    </w:p>
    <w:p w14:paraId="2CEB92F2" w14:textId="77777777" w:rsidR="001845D9" w:rsidRPr="00AF5231" w:rsidRDefault="001845D9" w:rsidP="001845D9">
      <w:pPr>
        <w:jc w:val="center"/>
        <w:rPr>
          <w:rFonts w:cstheme="minorHAnsi"/>
          <w:b/>
          <w:bCs/>
          <w:i/>
          <w:iCs/>
        </w:rPr>
      </w:pPr>
      <w:r w:rsidRPr="00AF5231">
        <w:rPr>
          <w:b/>
          <w:bCs/>
          <w:i/>
          <w:iCs/>
        </w:rPr>
        <w:t>Study reveals the need to start a conversation with men who are struggling during COVID-19</w:t>
      </w:r>
    </w:p>
    <w:p w14:paraId="610A7FFB" w14:textId="77777777" w:rsidR="009D2F8B" w:rsidRDefault="009D2F8B" w:rsidP="006718FB">
      <w:pPr>
        <w:jc w:val="both"/>
        <w:rPr>
          <w:rFonts w:cstheme="minorHAnsi"/>
          <w:sz w:val="28"/>
          <w:szCs w:val="28"/>
        </w:rPr>
      </w:pPr>
    </w:p>
    <w:p w14:paraId="5DFC926C" w14:textId="6EF52EE0" w:rsidR="001845D9" w:rsidRPr="00AF5231" w:rsidRDefault="000510CE" w:rsidP="001845D9">
      <w:pPr>
        <w:jc w:val="both"/>
        <w:rPr>
          <w:rFonts w:cstheme="minorHAnsi"/>
        </w:rPr>
      </w:pPr>
      <w:r w:rsidRPr="00AF5231">
        <w:rPr>
          <w:rFonts w:cstheme="minorHAnsi"/>
          <w:b/>
          <w:bCs/>
          <w:color w:val="000000" w:themeColor="text1"/>
        </w:rPr>
        <w:t xml:space="preserve">Monday </w:t>
      </w:r>
      <w:r w:rsidR="001845D9" w:rsidRPr="00AF5231">
        <w:rPr>
          <w:rFonts w:cstheme="minorHAnsi"/>
          <w:b/>
          <w:bCs/>
          <w:color w:val="000000" w:themeColor="text1"/>
        </w:rPr>
        <w:t>18</w:t>
      </w:r>
      <w:r w:rsidR="001845D9" w:rsidRPr="00AF5231">
        <w:rPr>
          <w:rFonts w:cstheme="minorHAnsi"/>
          <w:b/>
          <w:bCs/>
          <w:color w:val="000000" w:themeColor="text1"/>
          <w:vertAlign w:val="superscript"/>
        </w:rPr>
        <w:t>th</w:t>
      </w:r>
      <w:r w:rsidR="001845D9" w:rsidRPr="00AF5231">
        <w:rPr>
          <w:rFonts w:cstheme="minorHAnsi"/>
          <w:b/>
          <w:bCs/>
          <w:color w:val="000000" w:themeColor="text1"/>
        </w:rPr>
        <w:t xml:space="preserve"> May 2020</w:t>
      </w:r>
      <w:r w:rsidR="00AF5231" w:rsidRPr="00AF5231">
        <w:rPr>
          <w:rFonts w:cstheme="minorHAnsi"/>
          <w:b/>
          <w:bCs/>
          <w:i/>
          <w:iCs/>
          <w:color w:val="000000" w:themeColor="text1"/>
        </w:rPr>
        <w:t xml:space="preserve"> </w:t>
      </w:r>
      <w:r w:rsidR="00AF7B6E" w:rsidRPr="00792941">
        <w:rPr>
          <w:rFonts w:cstheme="minorHAnsi"/>
          <w:i/>
          <w:iCs/>
        </w:rPr>
        <w:t>-</w:t>
      </w:r>
      <w:r w:rsidR="00AF7B6E" w:rsidRPr="000510CE">
        <w:rPr>
          <w:rFonts w:cstheme="minorHAnsi"/>
        </w:rPr>
        <w:t xml:space="preserve"> </w:t>
      </w:r>
      <w:r w:rsidR="001845D9" w:rsidRPr="00AF5231">
        <w:rPr>
          <w:rFonts w:cstheme="minorHAnsi"/>
        </w:rPr>
        <w:t xml:space="preserve">Eight out of 10 (83 per cent) of British men find it helpful when people ask if they’re having a difficult time - yet nearly half (46 per cent) say no one has checked to find out how they are coping during the COVID-19 pandemic, according to new research.  </w:t>
      </w:r>
    </w:p>
    <w:p w14:paraId="31C9DA12" w14:textId="77777777" w:rsidR="009D2F8B" w:rsidRPr="00AF5231" w:rsidRDefault="009D2F8B" w:rsidP="006718FB">
      <w:pPr>
        <w:jc w:val="both"/>
        <w:rPr>
          <w:rFonts w:cstheme="minorHAnsi"/>
        </w:rPr>
      </w:pPr>
    </w:p>
    <w:p w14:paraId="37E4E304" w14:textId="1956152D" w:rsidR="001845D9" w:rsidRPr="00AF5231" w:rsidRDefault="001845D9" w:rsidP="001845D9">
      <w:pPr>
        <w:jc w:val="both"/>
        <w:rPr>
          <w:rFonts w:eastAsia="Times New Roman" w:cstheme="minorHAnsi"/>
          <w:color w:val="000000"/>
        </w:rPr>
      </w:pPr>
      <w:r w:rsidRPr="00AF5231">
        <w:rPr>
          <w:rFonts w:eastAsia="Times New Roman" w:cstheme="minorHAnsi"/>
          <w:color w:val="000000"/>
        </w:rPr>
        <w:t xml:space="preserve">Figures released to mark the start of Mental Health Awareness Week by global men’s health charity Movember, exploring the </w:t>
      </w:r>
      <w:r w:rsidRPr="00AF5231">
        <w:rPr>
          <w:rFonts w:eastAsia="Times New Roman" w:cstheme="minorHAnsi"/>
          <w:color w:val="000000"/>
          <w:lang w:val="en-US"/>
        </w:rPr>
        <w:t xml:space="preserve">impact of COVID-19 on social connections, </w:t>
      </w:r>
      <w:r w:rsidRPr="00AF5231">
        <w:rPr>
          <w:rFonts w:eastAsia="Times New Roman" w:cstheme="minorHAnsi"/>
          <w:color w:val="000000"/>
        </w:rPr>
        <w:t xml:space="preserve">reveal that almost a </w:t>
      </w:r>
      <w:r w:rsidR="006B0F5F" w:rsidRPr="00AF5231">
        <w:rPr>
          <w:rFonts w:eastAsia="Times New Roman" w:cstheme="minorHAnsi"/>
          <w:color w:val="000000"/>
        </w:rPr>
        <w:t>quarter</w:t>
      </w:r>
      <w:r w:rsidRPr="00AF5231">
        <w:rPr>
          <w:rFonts w:eastAsia="Times New Roman" w:cstheme="minorHAnsi"/>
          <w:color w:val="000000"/>
        </w:rPr>
        <w:t xml:space="preserve"> (2</w:t>
      </w:r>
      <w:r w:rsidR="006B0F5F" w:rsidRPr="00AF5231">
        <w:rPr>
          <w:rFonts w:eastAsia="Times New Roman" w:cstheme="minorHAnsi"/>
          <w:color w:val="000000"/>
        </w:rPr>
        <w:t>2</w:t>
      </w:r>
      <w:r w:rsidRPr="00AF5231">
        <w:rPr>
          <w:rFonts w:eastAsia="Times New Roman" w:cstheme="minorHAnsi"/>
          <w:color w:val="000000"/>
        </w:rPr>
        <w:t xml:space="preserve"> per cent) of men surveyed had not checked in with friends or family to find out how they were doing during the crisis. </w:t>
      </w:r>
    </w:p>
    <w:p w14:paraId="014808CE" w14:textId="06095021" w:rsidR="009D2F8B" w:rsidRPr="00AF5231" w:rsidRDefault="009D2F8B" w:rsidP="006718FB">
      <w:pPr>
        <w:jc w:val="both"/>
        <w:rPr>
          <w:rFonts w:eastAsia="Times New Roman" w:cstheme="minorHAnsi"/>
          <w:color w:val="000000"/>
        </w:rPr>
      </w:pPr>
    </w:p>
    <w:p w14:paraId="3E5CB344" w14:textId="77777777" w:rsidR="001845D9" w:rsidRPr="00AF5231" w:rsidRDefault="001845D9" w:rsidP="001845D9">
      <w:pPr>
        <w:jc w:val="both"/>
        <w:rPr>
          <w:rFonts w:eastAsia="Times New Roman" w:cstheme="minorHAnsi"/>
          <w:color w:val="000000"/>
        </w:rPr>
      </w:pPr>
      <w:r w:rsidRPr="00AF5231">
        <w:rPr>
          <w:rFonts w:eastAsia="Times New Roman" w:cstheme="minorHAnsi"/>
          <w:color w:val="000000"/>
        </w:rPr>
        <w:t>The survey of 1,451</w:t>
      </w:r>
      <w:r w:rsidRPr="00AF5231">
        <w:rPr>
          <w:rStyle w:val="EndnoteReference"/>
          <w:rFonts w:eastAsia="Times New Roman" w:cstheme="minorHAnsi"/>
          <w:color w:val="000000"/>
        </w:rPr>
        <w:endnoteReference w:id="1"/>
      </w:r>
      <w:r w:rsidRPr="00AF5231">
        <w:rPr>
          <w:rFonts w:eastAsia="Times New Roman" w:cstheme="minorHAnsi"/>
          <w:color w:val="000000"/>
        </w:rPr>
        <w:t xml:space="preserve"> Britons was commissioned by Movember and carried out by the Social Research Centre as part of a global study. It found that approximately a third of men (33 per cent and 28 per cent respectively) felt their relationships with work colleagues and friends had weakened since the physical distancing restrictions had been imposed. </w:t>
      </w:r>
    </w:p>
    <w:p w14:paraId="2E53BCA9" w14:textId="77777777" w:rsidR="001845D9" w:rsidRPr="00AF5231" w:rsidRDefault="001845D9" w:rsidP="006718FB">
      <w:pPr>
        <w:jc w:val="both"/>
        <w:rPr>
          <w:rFonts w:eastAsia="Times New Roman" w:cstheme="minorHAnsi"/>
          <w:color w:val="000000"/>
        </w:rPr>
      </w:pPr>
    </w:p>
    <w:p w14:paraId="109E55BC" w14:textId="058F717F" w:rsidR="001845D9" w:rsidRPr="00AF5231" w:rsidRDefault="001845D9" w:rsidP="001845D9">
      <w:pPr>
        <w:jc w:val="both"/>
        <w:rPr>
          <w:rFonts w:eastAsia="Times New Roman" w:cstheme="minorHAnsi"/>
          <w:color w:val="000000"/>
        </w:rPr>
      </w:pPr>
      <w:r w:rsidRPr="00AF5231">
        <w:rPr>
          <w:rFonts w:eastAsia="Times New Roman" w:cstheme="minorHAnsi"/>
          <w:color w:val="000000"/>
        </w:rPr>
        <w:t xml:space="preserve">Older men are the group most likely to have experienced poorer social connections, with 62 per cent of men aged 45+ years reporting they feel less connected to their friends since the COVID-19 outbreak, </w:t>
      </w:r>
      <w:r w:rsidR="00C31DE9" w:rsidRPr="00AF5231">
        <w:t>compared with 41 per cent of men aged 25 to 34</w:t>
      </w:r>
      <w:r w:rsidRPr="00AF5231">
        <w:rPr>
          <w:rFonts w:eastAsia="Times New Roman" w:cstheme="minorHAnsi"/>
          <w:color w:val="000000"/>
        </w:rPr>
        <w:t xml:space="preserve">. </w:t>
      </w:r>
    </w:p>
    <w:p w14:paraId="254BCC50" w14:textId="77777777" w:rsidR="001845D9" w:rsidRPr="00AF5231" w:rsidRDefault="001845D9" w:rsidP="001845D9">
      <w:pPr>
        <w:jc w:val="both"/>
        <w:rPr>
          <w:rFonts w:eastAsia="Times New Roman" w:cstheme="minorHAnsi"/>
          <w:color w:val="000000"/>
        </w:rPr>
      </w:pPr>
      <w:r w:rsidRPr="00AF5231">
        <w:rPr>
          <w:rFonts w:eastAsia="Times New Roman" w:cstheme="minorHAnsi"/>
          <w:color w:val="000000"/>
        </w:rPr>
        <w:t xml:space="preserve"> </w:t>
      </w:r>
    </w:p>
    <w:p w14:paraId="67E9E9AF" w14:textId="77777777" w:rsidR="001845D9" w:rsidRPr="00AF5231" w:rsidRDefault="001845D9" w:rsidP="001845D9">
      <w:pPr>
        <w:jc w:val="both"/>
        <w:rPr>
          <w:rFonts w:eastAsia="Times New Roman" w:cstheme="minorHAnsi"/>
          <w:color w:val="000000"/>
        </w:rPr>
      </w:pPr>
      <w:bookmarkStart w:id="0" w:name="_Hlk40427748"/>
      <w:r w:rsidRPr="00AF5231">
        <w:rPr>
          <w:rFonts w:cstheme="minorHAnsi"/>
        </w:rPr>
        <w:t xml:space="preserve">More than a fifth of men (22 per cent) reported their mental health had worsened compared with before the outbreak of COVID-19 and a third (29 per cent) admitted they felt lonely more often. </w:t>
      </w:r>
    </w:p>
    <w:bookmarkEnd w:id="0"/>
    <w:p w14:paraId="0C838113" w14:textId="77777777" w:rsidR="001845D9" w:rsidRPr="000510CE" w:rsidRDefault="001845D9" w:rsidP="0034766B">
      <w:pPr>
        <w:jc w:val="both"/>
        <w:rPr>
          <w:rFonts w:eastAsia="Times New Roman" w:cstheme="minorHAnsi"/>
          <w:color w:val="000000"/>
        </w:rPr>
      </w:pPr>
    </w:p>
    <w:p w14:paraId="07222B1B" w14:textId="47271F40" w:rsidR="00046B00" w:rsidRPr="00256CD4" w:rsidRDefault="00046B00" w:rsidP="00E051F7">
      <w:pPr>
        <w:jc w:val="both"/>
        <w:rPr>
          <w:rFonts w:eastAsia="Times New Roman" w:cstheme="minorHAnsi"/>
          <w:color w:val="000000"/>
        </w:rPr>
      </w:pPr>
      <w:r w:rsidRPr="000510CE">
        <w:rPr>
          <w:rFonts w:eastAsia="Times New Roman" w:cstheme="minorHAnsi"/>
          <w:color w:val="000000"/>
        </w:rPr>
        <w:t xml:space="preserve">Dr Zac Seidler, </w:t>
      </w:r>
      <w:r w:rsidR="00734918" w:rsidRPr="000510CE">
        <w:rPr>
          <w:rFonts w:eastAsia="Times New Roman" w:cstheme="minorHAnsi"/>
          <w:color w:val="000000"/>
        </w:rPr>
        <w:t>Director</w:t>
      </w:r>
      <w:r w:rsidRPr="000510CE">
        <w:rPr>
          <w:rFonts w:eastAsia="Times New Roman" w:cstheme="minorHAnsi"/>
          <w:color w:val="000000"/>
        </w:rPr>
        <w:t xml:space="preserve"> of </w:t>
      </w:r>
      <w:r w:rsidR="0034766B" w:rsidRPr="000510CE">
        <w:rPr>
          <w:rFonts w:eastAsia="Times New Roman" w:cstheme="minorHAnsi"/>
          <w:color w:val="000000"/>
        </w:rPr>
        <w:t>M</w:t>
      </w:r>
      <w:r w:rsidRPr="000510CE">
        <w:rPr>
          <w:rFonts w:eastAsia="Times New Roman" w:cstheme="minorHAnsi"/>
          <w:color w:val="000000"/>
        </w:rPr>
        <w:t xml:space="preserve">ental </w:t>
      </w:r>
      <w:r w:rsidR="0034766B" w:rsidRPr="000510CE">
        <w:rPr>
          <w:rFonts w:eastAsia="Times New Roman" w:cstheme="minorHAnsi"/>
          <w:color w:val="000000"/>
        </w:rPr>
        <w:t>H</w:t>
      </w:r>
      <w:r w:rsidRPr="000510CE">
        <w:rPr>
          <w:rFonts w:eastAsia="Times New Roman" w:cstheme="minorHAnsi"/>
          <w:color w:val="000000"/>
        </w:rPr>
        <w:t xml:space="preserve">ealth </w:t>
      </w:r>
      <w:r w:rsidR="0034766B" w:rsidRPr="000510CE">
        <w:rPr>
          <w:rFonts w:eastAsia="Times New Roman" w:cstheme="minorHAnsi"/>
          <w:color w:val="000000"/>
        </w:rPr>
        <w:t>T</w:t>
      </w:r>
      <w:r w:rsidRPr="000510CE">
        <w:rPr>
          <w:rFonts w:eastAsia="Times New Roman" w:cstheme="minorHAnsi"/>
          <w:color w:val="000000"/>
        </w:rPr>
        <w:t>raining</w:t>
      </w:r>
      <w:r w:rsidRPr="00256CD4">
        <w:rPr>
          <w:rFonts w:eastAsia="Times New Roman" w:cstheme="minorHAnsi"/>
          <w:color w:val="000000"/>
        </w:rPr>
        <w:t>, at Movember said: “</w:t>
      </w:r>
      <w:r w:rsidR="009D2F8B" w:rsidRPr="00256CD4">
        <w:rPr>
          <w:rFonts w:eastAsia="Times New Roman" w:cstheme="minorHAnsi"/>
          <w:color w:val="000000"/>
        </w:rPr>
        <w:t>These findings</w:t>
      </w:r>
      <w:r w:rsidRPr="00256CD4">
        <w:rPr>
          <w:rFonts w:eastAsia="Times New Roman" w:cstheme="minorHAnsi"/>
          <w:color w:val="000000"/>
        </w:rPr>
        <w:t xml:space="preserve"> indicate </w:t>
      </w:r>
      <w:r w:rsidR="009D2F8B" w:rsidRPr="00256CD4">
        <w:rPr>
          <w:rFonts w:eastAsia="Times New Roman" w:cstheme="minorHAnsi"/>
          <w:color w:val="000000"/>
        </w:rPr>
        <w:t>that guys are hungry</w:t>
      </w:r>
      <w:r w:rsidR="00734918" w:rsidRPr="00256CD4">
        <w:rPr>
          <w:rFonts w:eastAsia="Times New Roman" w:cstheme="minorHAnsi"/>
          <w:color w:val="000000"/>
        </w:rPr>
        <w:t xml:space="preserve"> </w:t>
      </w:r>
      <w:r w:rsidR="009D2F8B" w:rsidRPr="00256CD4">
        <w:rPr>
          <w:rFonts w:eastAsia="Times New Roman" w:cstheme="minorHAnsi"/>
          <w:color w:val="000000"/>
        </w:rPr>
        <w:t>for connection</w:t>
      </w:r>
      <w:r w:rsidRPr="00256CD4">
        <w:rPr>
          <w:rFonts w:eastAsia="Times New Roman" w:cstheme="minorHAnsi"/>
          <w:color w:val="000000"/>
        </w:rPr>
        <w:t xml:space="preserve"> and </w:t>
      </w:r>
      <w:r w:rsidR="009D2F8B" w:rsidRPr="00256CD4">
        <w:rPr>
          <w:rFonts w:eastAsia="Times New Roman" w:cstheme="minorHAnsi"/>
          <w:color w:val="000000"/>
        </w:rPr>
        <w:t xml:space="preserve">in need of support in these trying times. </w:t>
      </w:r>
    </w:p>
    <w:p w14:paraId="0556D705" w14:textId="77777777" w:rsidR="0034766B" w:rsidRPr="00256CD4" w:rsidRDefault="0034766B" w:rsidP="006718FB">
      <w:pPr>
        <w:jc w:val="both"/>
        <w:rPr>
          <w:rFonts w:eastAsia="Times New Roman" w:cstheme="minorHAnsi"/>
          <w:color w:val="000000"/>
        </w:rPr>
      </w:pPr>
    </w:p>
    <w:p w14:paraId="10342A2F" w14:textId="3256067D" w:rsidR="001466B6" w:rsidRPr="00256CD4" w:rsidRDefault="00046B00" w:rsidP="001466B6">
      <w:pPr>
        <w:jc w:val="both"/>
        <w:rPr>
          <w:rFonts w:eastAsia="Times New Roman" w:cstheme="minorHAnsi"/>
          <w:color w:val="000000"/>
        </w:rPr>
      </w:pPr>
      <w:r w:rsidRPr="00256CD4">
        <w:rPr>
          <w:rFonts w:eastAsia="Times New Roman" w:cstheme="minorHAnsi"/>
          <w:color w:val="000000"/>
        </w:rPr>
        <w:t>“</w:t>
      </w:r>
      <w:r w:rsidR="009D2F8B" w:rsidRPr="00256CD4">
        <w:rPr>
          <w:rFonts w:eastAsia="Times New Roman" w:cstheme="minorHAnsi"/>
          <w:color w:val="000000"/>
        </w:rPr>
        <w:t>While we know these conversations can often feel uncomfortable or awkward, checking in on your mates and loved ones can make the world of difference</w:t>
      </w:r>
      <w:r w:rsidRPr="00256CD4">
        <w:rPr>
          <w:rFonts w:eastAsia="Times New Roman" w:cstheme="minorHAnsi"/>
          <w:color w:val="000000"/>
        </w:rPr>
        <w:t>.</w:t>
      </w:r>
      <w:r w:rsidR="00F82EDB" w:rsidRPr="00256CD4">
        <w:rPr>
          <w:rFonts w:eastAsia="Times New Roman" w:cstheme="minorHAnsi"/>
          <w:color w:val="000000"/>
        </w:rPr>
        <w:t xml:space="preserve"> </w:t>
      </w:r>
    </w:p>
    <w:p w14:paraId="74B7AD84" w14:textId="77777777" w:rsidR="001466B6" w:rsidRPr="00256CD4" w:rsidRDefault="001466B6" w:rsidP="006718FB">
      <w:pPr>
        <w:jc w:val="both"/>
        <w:rPr>
          <w:rFonts w:eastAsia="Times New Roman" w:cstheme="minorHAnsi"/>
          <w:color w:val="000000"/>
        </w:rPr>
      </w:pPr>
    </w:p>
    <w:p w14:paraId="17E19335" w14:textId="3C431634" w:rsidR="00F82EDB" w:rsidRPr="00256CD4" w:rsidRDefault="00F82EDB" w:rsidP="006718FB">
      <w:pPr>
        <w:jc w:val="both"/>
        <w:rPr>
          <w:rFonts w:eastAsia="Times New Roman" w:cstheme="minorHAnsi"/>
          <w:color w:val="000000"/>
        </w:rPr>
      </w:pPr>
      <w:r w:rsidRPr="00256CD4">
        <w:rPr>
          <w:rFonts w:eastAsia="Times New Roman" w:cstheme="minorHAnsi"/>
          <w:color w:val="000000"/>
        </w:rPr>
        <w:t>Don’t assume they don’t want to be bothered or don’t want to talk. Just making the call can go a long way.”</w:t>
      </w:r>
    </w:p>
    <w:p w14:paraId="7F79A7AB" w14:textId="77777777" w:rsidR="00F82EDB" w:rsidRPr="00256CD4" w:rsidRDefault="00F82EDB" w:rsidP="006718FB">
      <w:pPr>
        <w:jc w:val="both"/>
        <w:rPr>
          <w:rFonts w:eastAsia="Times New Roman" w:cstheme="minorHAnsi"/>
          <w:color w:val="000000"/>
        </w:rPr>
      </w:pPr>
    </w:p>
    <w:p w14:paraId="3E713341" w14:textId="1E500918" w:rsidR="009D2F8B" w:rsidRPr="00256CD4" w:rsidRDefault="009D2F8B" w:rsidP="006718FB">
      <w:pPr>
        <w:jc w:val="both"/>
        <w:rPr>
          <w:rFonts w:eastAsia="Times New Roman" w:cstheme="minorHAnsi"/>
          <w:color w:val="000000"/>
        </w:rPr>
      </w:pPr>
      <w:r w:rsidRPr="00256CD4">
        <w:rPr>
          <w:rFonts w:eastAsia="Times New Roman" w:cstheme="minorHAnsi"/>
          <w:color w:val="000000"/>
        </w:rPr>
        <w:t xml:space="preserve">Movember is committed to tackling the crisis in men’s mental health through its investment in early intervention and prevention programs. </w:t>
      </w:r>
    </w:p>
    <w:p w14:paraId="354B8E7B" w14:textId="77777777" w:rsidR="00F82EDB" w:rsidRPr="00256CD4" w:rsidRDefault="00F82EDB" w:rsidP="006718FB">
      <w:pPr>
        <w:jc w:val="both"/>
        <w:rPr>
          <w:rFonts w:eastAsia="Times New Roman" w:cstheme="minorHAnsi"/>
          <w:color w:val="000000"/>
        </w:rPr>
      </w:pPr>
    </w:p>
    <w:p w14:paraId="6FF24017" w14:textId="7FD6C09B" w:rsidR="009D2F8B" w:rsidRPr="00256CD4" w:rsidRDefault="009D2F8B" w:rsidP="006718FB">
      <w:pPr>
        <w:jc w:val="both"/>
        <w:rPr>
          <w:rFonts w:eastAsia="Times New Roman" w:cstheme="minorHAnsi"/>
          <w:color w:val="000000"/>
        </w:rPr>
      </w:pPr>
      <w:r w:rsidRPr="00256CD4">
        <w:rPr>
          <w:rFonts w:eastAsia="Times New Roman" w:cstheme="minorHAnsi"/>
          <w:color w:val="000000"/>
        </w:rPr>
        <w:lastRenderedPageBreak/>
        <w:t>According to Brendan Maher, Movember</w:t>
      </w:r>
      <w:r w:rsidR="00457B56" w:rsidRPr="00256CD4">
        <w:rPr>
          <w:rFonts w:eastAsia="Times New Roman" w:cstheme="minorHAnsi"/>
          <w:color w:val="000000"/>
        </w:rPr>
        <w:t xml:space="preserve"> G</w:t>
      </w:r>
      <w:r w:rsidRPr="00256CD4">
        <w:rPr>
          <w:rFonts w:eastAsia="Times New Roman" w:cstheme="minorHAnsi"/>
          <w:color w:val="000000"/>
        </w:rPr>
        <w:t xml:space="preserve">lobal </w:t>
      </w:r>
      <w:r w:rsidR="00457B56" w:rsidRPr="00256CD4">
        <w:rPr>
          <w:rFonts w:eastAsia="Times New Roman" w:cstheme="minorHAnsi"/>
          <w:color w:val="000000"/>
        </w:rPr>
        <w:t>D</w:t>
      </w:r>
      <w:r w:rsidR="00F82EDB" w:rsidRPr="00256CD4">
        <w:rPr>
          <w:rFonts w:eastAsia="Times New Roman" w:cstheme="minorHAnsi"/>
          <w:color w:val="000000"/>
        </w:rPr>
        <w:t xml:space="preserve">irector of </w:t>
      </w:r>
      <w:r w:rsidR="00457B56" w:rsidRPr="00256CD4">
        <w:rPr>
          <w:rFonts w:eastAsia="Times New Roman" w:cstheme="minorHAnsi"/>
          <w:color w:val="000000"/>
        </w:rPr>
        <w:t>M</w:t>
      </w:r>
      <w:r w:rsidRPr="00256CD4">
        <w:rPr>
          <w:rFonts w:eastAsia="Times New Roman" w:cstheme="minorHAnsi"/>
          <w:color w:val="000000"/>
        </w:rPr>
        <w:t xml:space="preserve">ental </w:t>
      </w:r>
      <w:r w:rsidR="00457B56" w:rsidRPr="00256CD4">
        <w:rPr>
          <w:rFonts w:eastAsia="Times New Roman" w:cstheme="minorHAnsi"/>
          <w:color w:val="000000"/>
        </w:rPr>
        <w:t>H</w:t>
      </w:r>
      <w:r w:rsidRPr="00256CD4">
        <w:rPr>
          <w:rFonts w:eastAsia="Times New Roman" w:cstheme="minorHAnsi"/>
          <w:color w:val="000000"/>
        </w:rPr>
        <w:t xml:space="preserve">ealth and Suicide Prevention, this is why the charity </w:t>
      </w:r>
      <w:r w:rsidR="00F82EDB" w:rsidRPr="00256CD4">
        <w:rPr>
          <w:rFonts w:eastAsia="Times New Roman" w:cstheme="minorHAnsi"/>
          <w:color w:val="000000"/>
        </w:rPr>
        <w:t>has</w:t>
      </w:r>
      <w:r w:rsidRPr="00256CD4">
        <w:rPr>
          <w:rFonts w:eastAsia="Times New Roman" w:cstheme="minorHAnsi"/>
          <w:color w:val="000000"/>
        </w:rPr>
        <w:t xml:space="preserve"> launched </w:t>
      </w:r>
      <w:r w:rsidRPr="00256CD4">
        <w:rPr>
          <w:rFonts w:eastAsia="Times New Roman" w:cstheme="minorHAnsi"/>
          <w:i/>
          <w:iCs/>
          <w:color w:val="000000"/>
        </w:rPr>
        <w:t>Movember Conversations</w:t>
      </w:r>
      <w:r w:rsidRPr="00256CD4">
        <w:rPr>
          <w:rFonts w:eastAsia="Times New Roman" w:cstheme="minorHAnsi"/>
          <w:color w:val="000000"/>
        </w:rPr>
        <w:t xml:space="preserve">, </w:t>
      </w:r>
      <w:r w:rsidRPr="00256CD4">
        <w:rPr>
          <w:rFonts w:eastAsia="Times New Roman" w:cstheme="minorHAnsi"/>
          <w:color w:val="000000"/>
          <w:shd w:val="clear" w:color="auto" w:fill="FFFFFF"/>
          <w:lang w:val="en-GB" w:eastAsia="zh-CN"/>
        </w:rPr>
        <w:t>a new easy-to-use interactive online tool, that offers practical guidance on how to start a difficult conversation and support someone who</w:t>
      </w:r>
      <w:r w:rsidR="00457B56" w:rsidRPr="00256CD4">
        <w:rPr>
          <w:rFonts w:eastAsia="Times New Roman" w:cstheme="minorHAnsi"/>
          <w:color w:val="000000"/>
          <w:shd w:val="clear" w:color="auto" w:fill="FFFFFF"/>
          <w:lang w:val="en-GB" w:eastAsia="zh-CN"/>
        </w:rPr>
        <w:t xml:space="preserve"> is</w:t>
      </w:r>
      <w:r w:rsidRPr="00256CD4">
        <w:rPr>
          <w:rFonts w:eastAsia="Times New Roman" w:cstheme="minorHAnsi"/>
          <w:color w:val="000000"/>
          <w:shd w:val="clear" w:color="auto" w:fill="FFFFFF"/>
          <w:lang w:val="en-GB" w:eastAsia="zh-CN"/>
        </w:rPr>
        <w:t xml:space="preserve"> struggling.</w:t>
      </w:r>
    </w:p>
    <w:p w14:paraId="05504DC0" w14:textId="77777777" w:rsidR="00457B56" w:rsidRPr="00256CD4" w:rsidRDefault="00457B56" w:rsidP="006718FB">
      <w:pPr>
        <w:jc w:val="both"/>
        <w:rPr>
          <w:rFonts w:eastAsia="Times New Roman" w:cstheme="minorHAnsi"/>
          <w:lang w:val="en-GB" w:eastAsia="zh-CN"/>
        </w:rPr>
      </w:pPr>
    </w:p>
    <w:p w14:paraId="3B91AA51" w14:textId="7FA639DC" w:rsidR="009D2F8B" w:rsidRPr="00256CD4" w:rsidRDefault="00457B56" w:rsidP="006718FB">
      <w:pPr>
        <w:jc w:val="both"/>
        <w:rPr>
          <w:rFonts w:eastAsia="Times New Roman" w:cstheme="minorHAnsi"/>
          <w:color w:val="000000"/>
          <w:shd w:val="clear" w:color="auto" w:fill="FFFFFF"/>
          <w:lang w:val="en-GB" w:eastAsia="zh-CN"/>
        </w:rPr>
      </w:pPr>
      <w:r w:rsidRPr="00256CD4">
        <w:rPr>
          <w:rFonts w:eastAsia="Times New Roman" w:cstheme="minorHAnsi"/>
          <w:lang w:val="en-GB" w:eastAsia="zh-CN"/>
        </w:rPr>
        <w:t>He said: “</w:t>
      </w:r>
      <w:r w:rsidR="009D2F8B" w:rsidRPr="00256CD4">
        <w:rPr>
          <w:rFonts w:eastAsia="Times New Roman" w:cstheme="minorHAnsi"/>
          <w:color w:val="000000"/>
          <w:shd w:val="clear" w:color="auto" w:fill="FFFFFF"/>
          <w:lang w:val="en-GB" w:eastAsia="zh-CN"/>
        </w:rPr>
        <w:t xml:space="preserve">People know it’s important to have conversations to support others; however, confidence and knowledge around how to do this with men is low. </w:t>
      </w:r>
    </w:p>
    <w:p w14:paraId="5E3FB7EC" w14:textId="60BA8F90" w:rsidR="009D2F8B" w:rsidRPr="00256CD4" w:rsidRDefault="009D2F8B" w:rsidP="006718FB">
      <w:pPr>
        <w:jc w:val="both"/>
        <w:rPr>
          <w:rFonts w:eastAsia="Times New Roman" w:cstheme="minorHAnsi"/>
          <w:color w:val="000000"/>
          <w:shd w:val="clear" w:color="auto" w:fill="FFFFFF"/>
          <w:lang w:val="en-GB" w:eastAsia="zh-CN"/>
        </w:rPr>
      </w:pPr>
      <w:r w:rsidRPr="00256CD4">
        <w:rPr>
          <w:rFonts w:eastAsia="Times New Roman" w:cstheme="minorHAnsi"/>
          <w:color w:val="000000"/>
          <w:shd w:val="clear" w:color="auto" w:fill="FFFFFF"/>
          <w:lang w:val="en-GB" w:eastAsia="zh-CN"/>
        </w:rPr>
        <w:t>What’s making things even harder are the challenges thrown up by COVID-19, and its consequences of physical distancing, job loss, financial stress and strain on relationships.</w:t>
      </w:r>
      <w:r w:rsidR="00457B56" w:rsidRPr="00256CD4">
        <w:rPr>
          <w:rFonts w:eastAsia="Times New Roman" w:cstheme="minorHAnsi"/>
          <w:color w:val="000000"/>
          <w:shd w:val="clear" w:color="auto" w:fill="FFFFFF"/>
          <w:lang w:val="en-GB" w:eastAsia="zh-CN"/>
        </w:rPr>
        <w:t>”</w:t>
      </w:r>
    </w:p>
    <w:p w14:paraId="4D7FB20C" w14:textId="77777777" w:rsidR="009D2F8B" w:rsidRPr="00256CD4" w:rsidRDefault="009D2F8B" w:rsidP="006718FB">
      <w:pPr>
        <w:jc w:val="both"/>
        <w:rPr>
          <w:rFonts w:eastAsia="Times New Roman" w:cstheme="minorHAnsi"/>
          <w:color w:val="000000"/>
          <w:shd w:val="clear" w:color="auto" w:fill="FFFFFF"/>
          <w:lang w:val="en-GB" w:eastAsia="zh-CN"/>
        </w:rPr>
      </w:pPr>
    </w:p>
    <w:p w14:paraId="36DE63FB" w14:textId="49C10EE0" w:rsidR="009D2F8B" w:rsidRPr="00256CD4" w:rsidRDefault="009D2F8B" w:rsidP="006718FB">
      <w:pPr>
        <w:jc w:val="both"/>
        <w:rPr>
          <w:rFonts w:eastAsia="Times New Roman" w:cstheme="minorHAnsi"/>
          <w:color w:val="000000"/>
          <w:shd w:val="clear" w:color="auto" w:fill="FFFFFF"/>
          <w:lang w:val="en-GB" w:eastAsia="zh-CN"/>
        </w:rPr>
      </w:pPr>
      <w:r w:rsidRPr="00256CD4">
        <w:rPr>
          <w:rFonts w:eastAsia="Times New Roman" w:cstheme="minorHAnsi"/>
          <w:color w:val="000000"/>
          <w:shd w:val="clear" w:color="auto" w:fill="FFFFFF"/>
          <w:lang w:val="en-GB" w:eastAsia="zh-CN"/>
        </w:rPr>
        <w:t xml:space="preserve">Based on </w:t>
      </w:r>
      <w:r w:rsidR="00734918" w:rsidRPr="00256CD4">
        <w:rPr>
          <w:rFonts w:eastAsia="Times New Roman" w:cstheme="minorHAnsi"/>
          <w:color w:val="000000"/>
          <w:shd w:val="clear" w:color="auto" w:fill="FFFFFF"/>
          <w:lang w:val="en-GB" w:eastAsia="zh-CN"/>
        </w:rPr>
        <w:t>R U OK?’s</w:t>
      </w:r>
      <w:r w:rsidRPr="00256CD4">
        <w:rPr>
          <w:rFonts w:eastAsia="Times New Roman" w:cstheme="minorHAnsi"/>
          <w:color w:val="000000"/>
          <w:shd w:val="clear" w:color="auto" w:fill="FFFFFF"/>
          <w:lang w:val="en-GB" w:eastAsia="zh-CN"/>
        </w:rPr>
        <w:t xml:space="preserve"> ALEC </w:t>
      </w:r>
      <w:r w:rsidR="00734918" w:rsidRPr="00256CD4">
        <w:rPr>
          <w:rFonts w:eastAsia="Times New Roman" w:cstheme="minorHAnsi"/>
          <w:color w:val="000000"/>
          <w:shd w:val="clear" w:color="auto" w:fill="FFFFFF"/>
          <w:lang w:val="en-GB" w:eastAsia="zh-CN"/>
        </w:rPr>
        <w:t xml:space="preserve">conversation </w:t>
      </w:r>
      <w:r w:rsidRPr="00256CD4">
        <w:rPr>
          <w:rFonts w:eastAsia="Times New Roman" w:cstheme="minorHAnsi"/>
          <w:color w:val="000000"/>
          <w:shd w:val="clear" w:color="auto" w:fill="FFFFFF"/>
          <w:lang w:val="en-GB" w:eastAsia="zh-CN"/>
        </w:rPr>
        <w:t>framework (Ask, Listen, Encourage action, Check in) and guided by an international team of mental health experts,</w:t>
      </w:r>
      <w:r w:rsidR="0034766B" w:rsidRPr="00256CD4">
        <w:rPr>
          <w:rFonts w:eastAsia="Times New Roman" w:cstheme="minorHAnsi"/>
          <w:color w:val="000000"/>
          <w:shd w:val="clear" w:color="auto" w:fill="FFFFFF"/>
          <w:lang w:val="en-GB" w:eastAsia="zh-CN"/>
        </w:rPr>
        <w:t xml:space="preserve"> </w:t>
      </w:r>
      <w:r w:rsidRPr="00256CD4">
        <w:rPr>
          <w:rFonts w:eastAsia="Times New Roman" w:cstheme="minorHAnsi"/>
          <w:i/>
          <w:iCs/>
          <w:color w:val="000000"/>
          <w:shd w:val="clear" w:color="auto" w:fill="FFFFFF"/>
          <w:lang w:val="en-GB" w:eastAsia="zh-CN"/>
        </w:rPr>
        <w:t>Movember Conversations</w:t>
      </w:r>
      <w:r w:rsidRPr="00256CD4">
        <w:rPr>
          <w:rFonts w:eastAsia="Times New Roman" w:cstheme="minorHAnsi"/>
          <w:color w:val="000000"/>
          <w:shd w:val="clear" w:color="auto" w:fill="FFFFFF"/>
          <w:lang w:val="en-GB" w:eastAsia="zh-CN"/>
        </w:rPr>
        <w:t xml:space="preserve"> is a free interactive digital tool </w:t>
      </w:r>
      <w:r w:rsidR="0034766B" w:rsidRPr="00256CD4">
        <w:rPr>
          <w:rFonts w:eastAsia="Times New Roman" w:cstheme="minorHAnsi"/>
          <w:color w:val="000000"/>
          <w:shd w:val="clear" w:color="auto" w:fill="FFFFFF"/>
          <w:lang w:val="en-GB" w:eastAsia="zh-CN"/>
        </w:rPr>
        <w:t>that</w:t>
      </w:r>
      <w:r w:rsidRPr="00256CD4">
        <w:rPr>
          <w:rFonts w:eastAsia="Times New Roman" w:cstheme="minorHAnsi"/>
          <w:color w:val="000000"/>
          <w:shd w:val="clear" w:color="auto" w:fill="FFFFFF"/>
          <w:lang w:val="en-GB" w:eastAsia="zh-CN"/>
        </w:rPr>
        <w:t xml:space="preserve"> presents a number of scenarios relevant to today’s world including job loss, social isolation and family pressures. It uses simulated conversations to explore and practise how anyone might navigate a difficult conversation with someone they care about.</w:t>
      </w:r>
    </w:p>
    <w:p w14:paraId="0CAE6410" w14:textId="77777777" w:rsidR="009D2F8B" w:rsidRPr="00256CD4" w:rsidRDefault="009D2F8B" w:rsidP="006718FB">
      <w:pPr>
        <w:jc w:val="both"/>
        <w:rPr>
          <w:rFonts w:eastAsia="Times New Roman" w:cstheme="minorHAnsi"/>
          <w:color w:val="000000"/>
          <w:shd w:val="clear" w:color="auto" w:fill="FFFFFF"/>
          <w:lang w:val="en-GB" w:eastAsia="zh-CN"/>
        </w:rPr>
      </w:pPr>
    </w:p>
    <w:p w14:paraId="7BE85A20" w14:textId="693F09FD" w:rsidR="009D2F8B" w:rsidRPr="00256CD4" w:rsidRDefault="00457B56" w:rsidP="006718FB">
      <w:pPr>
        <w:jc w:val="both"/>
        <w:rPr>
          <w:rFonts w:eastAsia="Times New Roman" w:cstheme="minorHAnsi"/>
          <w:color w:val="000000"/>
          <w:shd w:val="clear" w:color="auto" w:fill="FFFFFF"/>
          <w:lang w:val="en-GB" w:eastAsia="zh-CN"/>
        </w:rPr>
      </w:pPr>
      <w:r w:rsidRPr="00256CD4">
        <w:rPr>
          <w:rFonts w:eastAsia="Times New Roman" w:cstheme="minorHAnsi"/>
          <w:color w:val="000000"/>
          <w:shd w:val="clear" w:color="auto" w:fill="FFFFFF"/>
          <w:lang w:val="en-GB" w:eastAsia="zh-CN"/>
        </w:rPr>
        <w:t xml:space="preserve">Brendan Maher added: </w:t>
      </w:r>
      <w:r w:rsidR="009D2F8B" w:rsidRPr="00256CD4">
        <w:rPr>
          <w:rFonts w:eastAsia="Times New Roman" w:cstheme="minorHAnsi"/>
          <w:color w:val="000000"/>
          <w:shd w:val="clear" w:color="auto" w:fill="FFFFFF"/>
          <w:lang w:val="en-GB" w:eastAsia="zh-CN"/>
        </w:rPr>
        <w:t xml:space="preserve">“We hope that </w:t>
      </w:r>
      <w:r w:rsidRPr="00256CD4">
        <w:rPr>
          <w:rFonts w:eastAsia="Times New Roman" w:cstheme="minorHAnsi"/>
          <w:color w:val="000000"/>
          <w:shd w:val="clear" w:color="auto" w:fill="FFFFFF"/>
          <w:lang w:val="en-GB" w:eastAsia="zh-CN"/>
        </w:rPr>
        <w:t xml:space="preserve">this tool </w:t>
      </w:r>
      <w:r w:rsidR="009D2F8B" w:rsidRPr="00256CD4">
        <w:rPr>
          <w:rFonts w:eastAsia="Times New Roman" w:cstheme="minorHAnsi"/>
          <w:color w:val="000000"/>
          <w:shd w:val="clear" w:color="auto" w:fill="FFFFFF"/>
          <w:lang w:val="en-GB" w:eastAsia="zh-CN"/>
        </w:rPr>
        <w:t>will encourage people to have conversations with men they care about who might be going through a tough time</w:t>
      </w:r>
      <w:r w:rsidRPr="00256CD4">
        <w:rPr>
          <w:rFonts w:eastAsia="Times New Roman" w:cstheme="minorHAnsi"/>
          <w:color w:val="000000"/>
          <w:shd w:val="clear" w:color="auto" w:fill="FFFFFF"/>
          <w:lang w:val="en-GB" w:eastAsia="zh-CN"/>
        </w:rPr>
        <w:t xml:space="preserve">. </w:t>
      </w:r>
      <w:r w:rsidRPr="00256CD4">
        <w:rPr>
          <w:rFonts w:eastAsia="Times New Roman" w:cstheme="minorHAnsi"/>
          <w:i/>
          <w:iCs/>
          <w:color w:val="000000"/>
          <w:shd w:val="clear" w:color="auto" w:fill="FFFFFF"/>
          <w:lang w:val="en-GB" w:eastAsia="zh-CN"/>
        </w:rPr>
        <w:t>Movember Conversations</w:t>
      </w:r>
      <w:r w:rsidRPr="00256CD4">
        <w:rPr>
          <w:rFonts w:eastAsia="Times New Roman" w:cstheme="minorHAnsi"/>
          <w:color w:val="000000"/>
          <w:shd w:val="clear" w:color="auto" w:fill="FFFFFF"/>
          <w:lang w:val="en-GB" w:eastAsia="zh-CN"/>
        </w:rPr>
        <w:t xml:space="preserve"> </w:t>
      </w:r>
      <w:r w:rsidR="009D2F8B" w:rsidRPr="00256CD4">
        <w:rPr>
          <w:rFonts w:eastAsia="Times New Roman" w:cstheme="minorHAnsi"/>
          <w:color w:val="000000"/>
          <w:shd w:val="clear" w:color="auto" w:fill="FFFFFF"/>
          <w:lang w:val="en-GB" w:eastAsia="zh-CN"/>
        </w:rPr>
        <w:t>give</w:t>
      </w:r>
      <w:r w:rsidRPr="00256CD4">
        <w:rPr>
          <w:rFonts w:eastAsia="Times New Roman" w:cstheme="minorHAnsi"/>
          <w:color w:val="000000"/>
          <w:shd w:val="clear" w:color="auto" w:fill="FFFFFF"/>
          <w:lang w:val="en-GB" w:eastAsia="zh-CN"/>
        </w:rPr>
        <w:t>s</w:t>
      </w:r>
      <w:r w:rsidR="009D2F8B" w:rsidRPr="00256CD4">
        <w:rPr>
          <w:rFonts w:eastAsia="Times New Roman" w:cstheme="minorHAnsi"/>
          <w:color w:val="000000"/>
          <w:shd w:val="clear" w:color="auto" w:fill="FFFFFF"/>
          <w:lang w:val="en-GB" w:eastAsia="zh-CN"/>
        </w:rPr>
        <w:t xml:space="preserve"> them the practical skills to do that.” </w:t>
      </w:r>
    </w:p>
    <w:p w14:paraId="1BD666C0" w14:textId="77777777" w:rsidR="009D2F8B" w:rsidRPr="00256CD4" w:rsidRDefault="009D2F8B" w:rsidP="006718FB">
      <w:pPr>
        <w:jc w:val="both"/>
        <w:rPr>
          <w:rFonts w:eastAsia="Times New Roman" w:cstheme="minorHAnsi"/>
          <w:color w:val="000000"/>
          <w:shd w:val="clear" w:color="auto" w:fill="FFFFFF"/>
          <w:lang w:val="en-GB" w:eastAsia="zh-CN"/>
        </w:rPr>
      </w:pPr>
    </w:p>
    <w:p w14:paraId="0B30A799" w14:textId="09F13D3D" w:rsidR="009D2F8B" w:rsidRPr="00256CD4" w:rsidRDefault="009D2F8B" w:rsidP="006718FB">
      <w:pPr>
        <w:jc w:val="both"/>
        <w:rPr>
          <w:rFonts w:eastAsia="Times New Roman" w:cstheme="minorHAnsi"/>
          <w:b/>
          <w:bCs/>
          <w:color w:val="000000"/>
          <w:u w:val="single"/>
          <w:shd w:val="clear" w:color="auto" w:fill="FFFFFF"/>
          <w:lang w:val="en-GB" w:eastAsia="zh-CN"/>
        </w:rPr>
      </w:pPr>
      <w:r w:rsidRPr="00256CD4">
        <w:rPr>
          <w:rFonts w:eastAsia="Times New Roman" w:cstheme="minorHAnsi"/>
          <w:color w:val="000000"/>
          <w:shd w:val="clear" w:color="auto" w:fill="FFFFFF"/>
          <w:lang w:val="en-GB" w:eastAsia="zh-CN"/>
        </w:rPr>
        <w:t xml:space="preserve">Movember Conversations can </w:t>
      </w:r>
      <w:proofErr w:type="gramStart"/>
      <w:r w:rsidRPr="00256CD4">
        <w:rPr>
          <w:rFonts w:eastAsia="Times New Roman" w:cstheme="minorHAnsi"/>
          <w:color w:val="000000"/>
          <w:shd w:val="clear" w:color="auto" w:fill="FFFFFF"/>
          <w:lang w:val="en-GB" w:eastAsia="zh-CN"/>
        </w:rPr>
        <w:t>found</w:t>
      </w:r>
      <w:proofErr w:type="gramEnd"/>
      <w:r w:rsidRPr="00256CD4">
        <w:rPr>
          <w:rFonts w:eastAsia="Times New Roman" w:cstheme="minorHAnsi"/>
          <w:color w:val="000000"/>
          <w:shd w:val="clear" w:color="auto" w:fill="FFFFFF"/>
          <w:lang w:val="en-GB" w:eastAsia="zh-CN"/>
        </w:rPr>
        <w:t xml:space="preserve"> at</w:t>
      </w:r>
      <w:r w:rsidR="00250DA1">
        <w:rPr>
          <w:rFonts w:eastAsia="Times New Roman" w:cstheme="minorHAnsi"/>
          <w:color w:val="000000"/>
          <w:shd w:val="clear" w:color="auto" w:fill="FFFFFF"/>
          <w:lang w:val="en-GB" w:eastAsia="zh-CN"/>
        </w:rPr>
        <w:t xml:space="preserve"> </w:t>
      </w:r>
      <w:r w:rsidRPr="00250DA1">
        <w:rPr>
          <w:rFonts w:eastAsia="Times New Roman" w:cstheme="minorHAnsi"/>
          <w:b/>
          <w:bCs/>
          <w:color w:val="0070C0"/>
          <w:u w:val="single"/>
          <w:shd w:val="clear" w:color="auto" w:fill="FFFFFF"/>
          <w:lang w:val="en-GB" w:eastAsia="zh-CN"/>
        </w:rPr>
        <w:t>conversations.movember.com</w:t>
      </w:r>
    </w:p>
    <w:p w14:paraId="1ABEC17C" w14:textId="357D5BB5" w:rsidR="00AD3651" w:rsidRDefault="00AD3651" w:rsidP="006718FB">
      <w:pPr>
        <w:jc w:val="both"/>
        <w:rPr>
          <w:rFonts w:eastAsia="Times New Roman" w:cstheme="minorHAnsi"/>
          <w:b/>
          <w:bCs/>
          <w:color w:val="000000"/>
          <w:u w:val="single"/>
          <w:shd w:val="clear" w:color="auto" w:fill="FFFFFF"/>
          <w:lang w:val="en-GB" w:eastAsia="zh-CN"/>
        </w:rPr>
      </w:pPr>
    </w:p>
    <w:p w14:paraId="58D2DA09" w14:textId="76B2218F" w:rsidR="00250DA1" w:rsidRDefault="00AF5231" w:rsidP="00250DA1">
      <w:pPr>
        <w:pBdr>
          <w:top w:val="none" w:sz="0" w:space="0" w:color="000000"/>
          <w:left w:val="none" w:sz="0" w:space="0" w:color="000000"/>
          <w:bottom w:val="none" w:sz="0" w:space="0" w:color="000000"/>
          <w:right w:val="none" w:sz="0" w:space="0" w:color="000000"/>
          <w:between w:val="none" w:sz="0" w:space="0" w:color="000000"/>
        </w:pBdr>
        <w:contextualSpacing/>
        <w:jc w:val="center"/>
        <w:rPr>
          <w:rFonts w:cstheme="minorHAnsi"/>
          <w:b/>
        </w:rPr>
      </w:pPr>
      <w:r>
        <w:rPr>
          <w:rFonts w:cstheme="minorHAnsi"/>
          <w:b/>
        </w:rPr>
        <w:t>-</w:t>
      </w:r>
      <w:r w:rsidR="00250DA1" w:rsidRPr="00415436">
        <w:rPr>
          <w:rFonts w:cstheme="minorHAnsi"/>
          <w:b/>
        </w:rPr>
        <w:t>END</w:t>
      </w:r>
      <w:r>
        <w:rPr>
          <w:rFonts w:cstheme="minorHAnsi"/>
          <w:b/>
        </w:rPr>
        <w:t>-</w:t>
      </w:r>
    </w:p>
    <w:p w14:paraId="2C03706D" w14:textId="77777777" w:rsidR="00250DA1" w:rsidRPr="00AF5231" w:rsidRDefault="00250DA1" w:rsidP="00250DA1">
      <w:pPr>
        <w:rPr>
          <w:b/>
        </w:rPr>
      </w:pPr>
      <w:r w:rsidRPr="00AF5231">
        <w:rPr>
          <w:b/>
        </w:rPr>
        <w:t xml:space="preserve">About Movember </w:t>
      </w:r>
    </w:p>
    <w:p w14:paraId="418F5061" w14:textId="77777777" w:rsidR="00AF5231" w:rsidRDefault="00AF5231" w:rsidP="00AF5231">
      <w:pPr>
        <w:jc w:val="both"/>
      </w:pPr>
    </w:p>
    <w:p w14:paraId="320B7973" w14:textId="77777777" w:rsidR="00AF5231" w:rsidRDefault="00AF5231" w:rsidP="00AF5231">
      <w:pPr>
        <w:jc w:val="both"/>
      </w:pPr>
      <w:proofErr w:type="spellStart"/>
      <w:r>
        <w:t>Movember</w:t>
      </w:r>
      <w:proofErr w:type="spellEnd"/>
      <w:r>
        <w:t xml:space="preserve"> is the leading charity changing the face of men’s health on a global scale, focusing on mental health and suicide prevention, prostate cancer and testicular cancer.</w:t>
      </w:r>
    </w:p>
    <w:p w14:paraId="7D3EECF1" w14:textId="77777777" w:rsidR="00AF5231" w:rsidRDefault="00AF5231" w:rsidP="00AF5231">
      <w:pPr>
        <w:jc w:val="both"/>
      </w:pPr>
    </w:p>
    <w:p w14:paraId="7214D448" w14:textId="77777777" w:rsidR="00AF5231" w:rsidRDefault="00AF5231" w:rsidP="00AF5231">
      <w:pPr>
        <w:jc w:val="both"/>
      </w:pPr>
      <w:r>
        <w:t>The charity raises funds to deliver innovative, breakthrough research and support programmes that enable men to live happier, healthier and longer lives. Committed to disrupting the status quo, millions have joined the movement, helping fund over 1,250 projects around the world.</w:t>
      </w:r>
    </w:p>
    <w:p w14:paraId="2420BC61" w14:textId="77777777" w:rsidR="00AF5231" w:rsidRDefault="00AF5231" w:rsidP="00AF5231">
      <w:pPr>
        <w:jc w:val="both"/>
      </w:pPr>
    </w:p>
    <w:p w14:paraId="16E79036" w14:textId="77777777" w:rsidR="00AF5231" w:rsidRDefault="00AF5231" w:rsidP="00AF5231">
      <w:pPr>
        <w:jc w:val="both"/>
      </w:pPr>
      <w:r>
        <w:t xml:space="preserve">In addition to tackling key health issues faced by men, </w:t>
      </w:r>
      <w:proofErr w:type="spellStart"/>
      <w:r>
        <w:t>Movember</w:t>
      </w:r>
      <w:proofErr w:type="spellEnd"/>
      <w:r>
        <w:t xml:space="preserve"> is working to encourage men to stay healthy in all areas of their life, with a focus on men staying socially connected and becoming more open to discussing their health and significant moments in their lives. </w:t>
      </w:r>
    </w:p>
    <w:p w14:paraId="4C941938" w14:textId="77777777" w:rsidR="00AF5231" w:rsidRDefault="00AF5231" w:rsidP="00AF5231">
      <w:pPr>
        <w:jc w:val="both"/>
      </w:pPr>
    </w:p>
    <w:p w14:paraId="6CF1AE13" w14:textId="2ABE69BB" w:rsidR="00250DA1" w:rsidRDefault="00AF5231" w:rsidP="00AF5231">
      <w:pPr>
        <w:autoSpaceDE w:val="0"/>
        <w:autoSpaceDN w:val="0"/>
        <w:jc w:val="both"/>
      </w:pPr>
      <w:r>
        <w:t xml:space="preserve">The charity’s vision is to have an everlasting impact on the face of men’s health. To donate or learn more, please visit </w:t>
      </w:r>
      <w:hyperlink r:id="rId11" w:history="1">
        <w:r w:rsidR="00250DA1">
          <w:rPr>
            <w:rStyle w:val="Hyperlink"/>
          </w:rPr>
          <w:t>Movember.com</w:t>
        </w:r>
      </w:hyperlink>
      <w:r w:rsidR="00250DA1">
        <w:t>.</w:t>
      </w:r>
    </w:p>
    <w:p w14:paraId="25340C91" w14:textId="77777777" w:rsidR="00250DA1" w:rsidRPr="00256CD4" w:rsidRDefault="00250DA1" w:rsidP="006718FB">
      <w:pPr>
        <w:jc w:val="both"/>
        <w:rPr>
          <w:rFonts w:eastAsia="Times New Roman" w:cstheme="minorHAnsi"/>
          <w:b/>
          <w:bCs/>
          <w:color w:val="000000"/>
          <w:u w:val="single"/>
          <w:shd w:val="clear" w:color="auto" w:fill="FFFFFF"/>
          <w:lang w:val="en-GB" w:eastAsia="zh-CN"/>
        </w:rPr>
      </w:pPr>
    </w:p>
    <w:sectPr w:rsidR="00250DA1" w:rsidRPr="00256CD4" w:rsidSect="001161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6C5DF" w14:textId="77777777" w:rsidR="00C27192" w:rsidRDefault="00C27192" w:rsidP="009D2F8B">
      <w:r>
        <w:separator/>
      </w:r>
    </w:p>
  </w:endnote>
  <w:endnote w:type="continuationSeparator" w:id="0">
    <w:p w14:paraId="37C7B654" w14:textId="77777777" w:rsidR="00C27192" w:rsidRDefault="00C27192" w:rsidP="009D2F8B">
      <w:r>
        <w:continuationSeparator/>
      </w:r>
    </w:p>
  </w:endnote>
  <w:endnote w:id="1">
    <w:p w14:paraId="50C9803B" w14:textId="77777777" w:rsidR="001845D9" w:rsidRDefault="001845D9" w:rsidP="001845D9">
      <w:pPr>
        <w:rPr>
          <w:rFonts w:ascii="Calibri" w:eastAsia="Times New Roman" w:hAnsi="Calibri" w:cs="Calibri"/>
          <w:color w:val="000000"/>
        </w:rPr>
      </w:pPr>
      <w:r>
        <w:rPr>
          <w:rStyle w:val="EndnoteReference"/>
        </w:rPr>
        <w:endnoteRef/>
      </w:r>
      <w:r>
        <w:t xml:space="preserve"> SRC </w:t>
      </w:r>
      <w:r>
        <w:rPr>
          <w:rFonts w:ascii="Calibri" w:eastAsia="Times New Roman" w:hAnsi="Calibri" w:cs="Calibri"/>
          <w:bCs/>
        </w:rPr>
        <w:t>conducted a survey through an online panel with 5,737 people aged 18 or older across the UK, US, Canada and Australia (approximately 1,430 respondents in each country). This included 809 men in the UK, 804 men in the US, 794 men in Canada and 806 men in Australia. Response quotas were set based on age, region and gender and the final data were weighted to reflect the profiles of each country. Fieldwork ran from 22</w:t>
      </w:r>
      <w:r>
        <w:rPr>
          <w:rFonts w:ascii="Calibri" w:eastAsia="Times New Roman" w:hAnsi="Calibri" w:cs="Calibri"/>
          <w:bCs/>
          <w:vertAlign w:val="superscript"/>
        </w:rPr>
        <w:t>nd</w:t>
      </w:r>
      <w:r>
        <w:rPr>
          <w:rFonts w:ascii="Calibri" w:eastAsia="Times New Roman" w:hAnsi="Calibri" w:cs="Calibri"/>
          <w:bCs/>
        </w:rPr>
        <w:t xml:space="preserve"> April – 4</w:t>
      </w:r>
      <w:r>
        <w:rPr>
          <w:rFonts w:ascii="Calibri" w:eastAsia="Times New Roman" w:hAnsi="Calibri" w:cs="Calibri"/>
          <w:bCs/>
          <w:vertAlign w:val="superscript"/>
        </w:rPr>
        <w:t>th</w:t>
      </w:r>
      <w:r>
        <w:rPr>
          <w:rFonts w:ascii="Calibri" w:eastAsia="Times New Roman" w:hAnsi="Calibri" w:cs="Calibri"/>
          <w:bCs/>
        </w:rPr>
        <w:t xml:space="preserve"> May 2020.</w:t>
      </w:r>
    </w:p>
    <w:p w14:paraId="5D492B0D" w14:textId="77777777" w:rsidR="001845D9" w:rsidRDefault="001845D9" w:rsidP="001845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4FFCA" w14:textId="77777777" w:rsidR="00C27192" w:rsidRDefault="00C27192" w:rsidP="009D2F8B">
      <w:r>
        <w:separator/>
      </w:r>
    </w:p>
  </w:footnote>
  <w:footnote w:type="continuationSeparator" w:id="0">
    <w:p w14:paraId="2016B334" w14:textId="77777777" w:rsidR="00C27192" w:rsidRDefault="00C27192" w:rsidP="009D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8B"/>
    <w:rsid w:val="00046B00"/>
    <w:rsid w:val="000510CE"/>
    <w:rsid w:val="000E1302"/>
    <w:rsid w:val="00100CD0"/>
    <w:rsid w:val="00102EA1"/>
    <w:rsid w:val="0011209F"/>
    <w:rsid w:val="00117D12"/>
    <w:rsid w:val="001466B6"/>
    <w:rsid w:val="001845D9"/>
    <w:rsid w:val="001F195F"/>
    <w:rsid w:val="00227B11"/>
    <w:rsid w:val="00250DA1"/>
    <w:rsid w:val="00256CD4"/>
    <w:rsid w:val="002A0911"/>
    <w:rsid w:val="002B38DE"/>
    <w:rsid w:val="002C7166"/>
    <w:rsid w:val="002F0834"/>
    <w:rsid w:val="00316DCF"/>
    <w:rsid w:val="0034766B"/>
    <w:rsid w:val="00357164"/>
    <w:rsid w:val="00390494"/>
    <w:rsid w:val="003C2B70"/>
    <w:rsid w:val="003F3B2D"/>
    <w:rsid w:val="0043035C"/>
    <w:rsid w:val="00457B56"/>
    <w:rsid w:val="00572828"/>
    <w:rsid w:val="00572F6F"/>
    <w:rsid w:val="00585F80"/>
    <w:rsid w:val="005A129C"/>
    <w:rsid w:val="005A638F"/>
    <w:rsid w:val="005B7088"/>
    <w:rsid w:val="005D1E19"/>
    <w:rsid w:val="005D6B81"/>
    <w:rsid w:val="006718FB"/>
    <w:rsid w:val="00672AE2"/>
    <w:rsid w:val="00676FED"/>
    <w:rsid w:val="00696391"/>
    <w:rsid w:val="006B0F5F"/>
    <w:rsid w:val="00734918"/>
    <w:rsid w:val="007473C0"/>
    <w:rsid w:val="00753903"/>
    <w:rsid w:val="007871DC"/>
    <w:rsid w:val="00792941"/>
    <w:rsid w:val="007D30D2"/>
    <w:rsid w:val="00863D79"/>
    <w:rsid w:val="00880B62"/>
    <w:rsid w:val="008A4252"/>
    <w:rsid w:val="00943BF2"/>
    <w:rsid w:val="00960E3E"/>
    <w:rsid w:val="009D2F8B"/>
    <w:rsid w:val="00A11EB9"/>
    <w:rsid w:val="00A25451"/>
    <w:rsid w:val="00A31B36"/>
    <w:rsid w:val="00A31D8B"/>
    <w:rsid w:val="00AD3651"/>
    <w:rsid w:val="00AF5231"/>
    <w:rsid w:val="00AF7B6E"/>
    <w:rsid w:val="00B0786D"/>
    <w:rsid w:val="00B5393C"/>
    <w:rsid w:val="00B850B4"/>
    <w:rsid w:val="00B868AB"/>
    <w:rsid w:val="00C27192"/>
    <w:rsid w:val="00C31DE9"/>
    <w:rsid w:val="00C544E0"/>
    <w:rsid w:val="00C60195"/>
    <w:rsid w:val="00C833ED"/>
    <w:rsid w:val="00C978AA"/>
    <w:rsid w:val="00CC073A"/>
    <w:rsid w:val="00D71DDD"/>
    <w:rsid w:val="00DD7A3E"/>
    <w:rsid w:val="00E051F7"/>
    <w:rsid w:val="00E22731"/>
    <w:rsid w:val="00E60AB8"/>
    <w:rsid w:val="00F1132C"/>
    <w:rsid w:val="00F774FE"/>
    <w:rsid w:val="00F82EDB"/>
    <w:rsid w:val="00F9252A"/>
    <w:rsid w:val="00FB247E"/>
    <w:rsid w:val="00FD3E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61EB"/>
  <w15:chartTrackingRefBased/>
  <w15:docId w15:val="{4EFF765E-977E-454E-9C65-CCD1DE06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8B"/>
    <w:rPr>
      <w:rFonts w:eastAsiaTheme="minorHAns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2F8B"/>
    <w:rPr>
      <w:sz w:val="16"/>
      <w:szCs w:val="16"/>
    </w:rPr>
  </w:style>
  <w:style w:type="paragraph" w:styleId="CommentText">
    <w:name w:val="annotation text"/>
    <w:basedOn w:val="Normal"/>
    <w:link w:val="CommentTextChar"/>
    <w:uiPriority w:val="99"/>
    <w:semiHidden/>
    <w:unhideWhenUsed/>
    <w:rsid w:val="009D2F8B"/>
    <w:rPr>
      <w:sz w:val="20"/>
      <w:szCs w:val="20"/>
    </w:rPr>
  </w:style>
  <w:style w:type="character" w:customStyle="1" w:styleId="CommentTextChar">
    <w:name w:val="Comment Text Char"/>
    <w:basedOn w:val="DefaultParagraphFont"/>
    <w:link w:val="CommentText"/>
    <w:uiPriority w:val="99"/>
    <w:semiHidden/>
    <w:rsid w:val="009D2F8B"/>
    <w:rPr>
      <w:rFonts w:eastAsiaTheme="minorHAnsi"/>
      <w:sz w:val="20"/>
      <w:szCs w:val="20"/>
      <w:lang w:val="en-AU" w:eastAsia="en-US"/>
    </w:rPr>
  </w:style>
  <w:style w:type="paragraph" w:styleId="EndnoteText">
    <w:name w:val="endnote text"/>
    <w:basedOn w:val="Normal"/>
    <w:link w:val="EndnoteTextChar"/>
    <w:uiPriority w:val="99"/>
    <w:semiHidden/>
    <w:unhideWhenUsed/>
    <w:rsid w:val="009D2F8B"/>
    <w:rPr>
      <w:rFonts w:eastAsiaTheme="minorEastAsia"/>
      <w:sz w:val="20"/>
      <w:szCs w:val="20"/>
      <w:lang w:val="en-GB" w:eastAsia="zh-CN"/>
    </w:rPr>
  </w:style>
  <w:style w:type="character" w:customStyle="1" w:styleId="EndnoteTextChar">
    <w:name w:val="Endnote Text Char"/>
    <w:basedOn w:val="DefaultParagraphFont"/>
    <w:link w:val="EndnoteText"/>
    <w:uiPriority w:val="99"/>
    <w:semiHidden/>
    <w:rsid w:val="009D2F8B"/>
    <w:rPr>
      <w:sz w:val="20"/>
      <w:szCs w:val="20"/>
    </w:rPr>
  </w:style>
  <w:style w:type="character" w:styleId="EndnoteReference">
    <w:name w:val="endnote reference"/>
    <w:basedOn w:val="DefaultParagraphFont"/>
    <w:uiPriority w:val="99"/>
    <w:semiHidden/>
    <w:unhideWhenUsed/>
    <w:rsid w:val="009D2F8B"/>
    <w:rPr>
      <w:vertAlign w:val="superscript"/>
    </w:rPr>
  </w:style>
  <w:style w:type="paragraph" w:styleId="BalloonText">
    <w:name w:val="Balloon Text"/>
    <w:basedOn w:val="Normal"/>
    <w:link w:val="BalloonTextChar"/>
    <w:uiPriority w:val="99"/>
    <w:semiHidden/>
    <w:unhideWhenUsed/>
    <w:rsid w:val="009D2F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F8B"/>
    <w:rPr>
      <w:rFonts w:ascii="Times New Roman" w:eastAsiaTheme="minorHAnsi" w:hAnsi="Times New Roman" w:cs="Times New Roman"/>
      <w:sz w:val="18"/>
      <w:szCs w:val="18"/>
      <w:lang w:val="en-AU" w:eastAsia="en-US"/>
    </w:rPr>
  </w:style>
  <w:style w:type="paragraph" w:styleId="CommentSubject">
    <w:name w:val="annotation subject"/>
    <w:basedOn w:val="CommentText"/>
    <w:next w:val="CommentText"/>
    <w:link w:val="CommentSubjectChar"/>
    <w:uiPriority w:val="99"/>
    <w:semiHidden/>
    <w:unhideWhenUsed/>
    <w:rsid w:val="00DD7A3E"/>
    <w:rPr>
      <w:b/>
      <w:bCs/>
    </w:rPr>
  </w:style>
  <w:style w:type="character" w:customStyle="1" w:styleId="CommentSubjectChar">
    <w:name w:val="Comment Subject Char"/>
    <w:basedOn w:val="CommentTextChar"/>
    <w:link w:val="CommentSubject"/>
    <w:uiPriority w:val="99"/>
    <w:semiHidden/>
    <w:rsid w:val="00DD7A3E"/>
    <w:rPr>
      <w:rFonts w:eastAsiaTheme="minorHAnsi"/>
      <w:b/>
      <w:bCs/>
      <w:sz w:val="20"/>
      <w:szCs w:val="20"/>
      <w:lang w:val="en-AU" w:eastAsia="en-US"/>
    </w:rPr>
  </w:style>
  <w:style w:type="paragraph" w:styleId="Revision">
    <w:name w:val="Revision"/>
    <w:hidden/>
    <w:uiPriority w:val="99"/>
    <w:semiHidden/>
    <w:rsid w:val="007871DC"/>
    <w:rPr>
      <w:rFonts w:eastAsiaTheme="minorHAnsi"/>
      <w:lang w:val="en-AU" w:eastAsia="en-US"/>
    </w:rPr>
  </w:style>
  <w:style w:type="character" w:styleId="Hyperlink">
    <w:name w:val="Hyperlink"/>
    <w:basedOn w:val="DefaultParagraphFont"/>
    <w:uiPriority w:val="99"/>
    <w:unhideWhenUsed/>
    <w:rsid w:val="00250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94">
      <w:bodyDiv w:val="1"/>
      <w:marLeft w:val="0"/>
      <w:marRight w:val="0"/>
      <w:marTop w:val="0"/>
      <w:marBottom w:val="0"/>
      <w:divBdr>
        <w:top w:val="none" w:sz="0" w:space="0" w:color="auto"/>
        <w:left w:val="none" w:sz="0" w:space="0" w:color="auto"/>
        <w:bottom w:val="none" w:sz="0" w:space="0" w:color="auto"/>
        <w:right w:val="none" w:sz="0" w:space="0" w:color="auto"/>
      </w:divBdr>
      <w:divsChild>
        <w:div w:id="1842768853">
          <w:marLeft w:val="0"/>
          <w:marRight w:val="0"/>
          <w:marTop w:val="0"/>
          <w:marBottom w:val="0"/>
          <w:divBdr>
            <w:top w:val="none" w:sz="0" w:space="0" w:color="auto"/>
            <w:left w:val="none" w:sz="0" w:space="0" w:color="auto"/>
            <w:bottom w:val="none" w:sz="0" w:space="0" w:color="auto"/>
            <w:right w:val="none" w:sz="0" w:space="0" w:color="auto"/>
          </w:divBdr>
        </w:div>
        <w:div w:id="1697804499">
          <w:marLeft w:val="0"/>
          <w:marRight w:val="0"/>
          <w:marTop w:val="0"/>
          <w:marBottom w:val="0"/>
          <w:divBdr>
            <w:top w:val="none" w:sz="0" w:space="0" w:color="auto"/>
            <w:left w:val="none" w:sz="0" w:space="0" w:color="auto"/>
            <w:bottom w:val="none" w:sz="0" w:space="0" w:color="auto"/>
            <w:right w:val="none" w:sz="0" w:space="0" w:color="auto"/>
          </w:divBdr>
        </w:div>
        <w:div w:id="2053770708">
          <w:marLeft w:val="0"/>
          <w:marRight w:val="0"/>
          <w:marTop w:val="0"/>
          <w:marBottom w:val="0"/>
          <w:divBdr>
            <w:top w:val="none" w:sz="0" w:space="0" w:color="auto"/>
            <w:left w:val="none" w:sz="0" w:space="0" w:color="auto"/>
            <w:bottom w:val="none" w:sz="0" w:space="0" w:color="auto"/>
            <w:right w:val="none" w:sz="0" w:space="0" w:color="auto"/>
          </w:divBdr>
        </w:div>
        <w:div w:id="2007434251">
          <w:marLeft w:val="0"/>
          <w:marRight w:val="0"/>
          <w:marTop w:val="0"/>
          <w:marBottom w:val="0"/>
          <w:divBdr>
            <w:top w:val="none" w:sz="0" w:space="0" w:color="auto"/>
            <w:left w:val="none" w:sz="0" w:space="0" w:color="auto"/>
            <w:bottom w:val="none" w:sz="0" w:space="0" w:color="auto"/>
            <w:right w:val="none" w:sz="0" w:space="0" w:color="auto"/>
          </w:divBdr>
        </w:div>
        <w:div w:id="573053361">
          <w:marLeft w:val="0"/>
          <w:marRight w:val="0"/>
          <w:marTop w:val="0"/>
          <w:marBottom w:val="0"/>
          <w:divBdr>
            <w:top w:val="none" w:sz="0" w:space="0" w:color="auto"/>
            <w:left w:val="none" w:sz="0" w:space="0" w:color="auto"/>
            <w:bottom w:val="none" w:sz="0" w:space="0" w:color="auto"/>
            <w:right w:val="none" w:sz="0" w:space="0" w:color="auto"/>
          </w:divBdr>
        </w:div>
        <w:div w:id="790632076">
          <w:marLeft w:val="0"/>
          <w:marRight w:val="0"/>
          <w:marTop w:val="0"/>
          <w:marBottom w:val="0"/>
          <w:divBdr>
            <w:top w:val="none" w:sz="0" w:space="0" w:color="auto"/>
            <w:left w:val="none" w:sz="0" w:space="0" w:color="auto"/>
            <w:bottom w:val="none" w:sz="0" w:space="0" w:color="auto"/>
            <w:right w:val="none" w:sz="0" w:space="0" w:color="auto"/>
          </w:divBdr>
        </w:div>
        <w:div w:id="433942636">
          <w:marLeft w:val="0"/>
          <w:marRight w:val="0"/>
          <w:marTop w:val="0"/>
          <w:marBottom w:val="0"/>
          <w:divBdr>
            <w:top w:val="none" w:sz="0" w:space="0" w:color="auto"/>
            <w:left w:val="none" w:sz="0" w:space="0" w:color="auto"/>
            <w:bottom w:val="none" w:sz="0" w:space="0" w:color="auto"/>
            <w:right w:val="none" w:sz="0" w:space="0" w:color="auto"/>
          </w:divBdr>
        </w:div>
        <w:div w:id="8680245">
          <w:marLeft w:val="0"/>
          <w:marRight w:val="0"/>
          <w:marTop w:val="0"/>
          <w:marBottom w:val="0"/>
          <w:divBdr>
            <w:top w:val="none" w:sz="0" w:space="0" w:color="auto"/>
            <w:left w:val="none" w:sz="0" w:space="0" w:color="auto"/>
            <w:bottom w:val="none" w:sz="0" w:space="0" w:color="auto"/>
            <w:right w:val="none" w:sz="0" w:space="0" w:color="auto"/>
          </w:divBdr>
        </w:div>
        <w:div w:id="1507986687">
          <w:marLeft w:val="0"/>
          <w:marRight w:val="0"/>
          <w:marTop w:val="0"/>
          <w:marBottom w:val="0"/>
          <w:divBdr>
            <w:top w:val="none" w:sz="0" w:space="0" w:color="auto"/>
            <w:left w:val="none" w:sz="0" w:space="0" w:color="auto"/>
            <w:bottom w:val="none" w:sz="0" w:space="0" w:color="auto"/>
            <w:right w:val="none" w:sz="0" w:space="0" w:color="auto"/>
          </w:divBdr>
        </w:div>
        <w:div w:id="528030327">
          <w:marLeft w:val="0"/>
          <w:marRight w:val="0"/>
          <w:marTop w:val="0"/>
          <w:marBottom w:val="0"/>
          <w:divBdr>
            <w:top w:val="none" w:sz="0" w:space="0" w:color="auto"/>
            <w:left w:val="none" w:sz="0" w:space="0" w:color="auto"/>
            <w:bottom w:val="none" w:sz="0" w:space="0" w:color="auto"/>
            <w:right w:val="none" w:sz="0" w:space="0" w:color="auto"/>
          </w:divBdr>
        </w:div>
        <w:div w:id="1774009684">
          <w:marLeft w:val="0"/>
          <w:marRight w:val="0"/>
          <w:marTop w:val="0"/>
          <w:marBottom w:val="0"/>
          <w:divBdr>
            <w:top w:val="none" w:sz="0" w:space="0" w:color="auto"/>
            <w:left w:val="none" w:sz="0" w:space="0" w:color="auto"/>
            <w:bottom w:val="none" w:sz="0" w:space="0" w:color="auto"/>
            <w:right w:val="none" w:sz="0" w:space="0" w:color="auto"/>
          </w:divBdr>
        </w:div>
        <w:div w:id="1773891351">
          <w:marLeft w:val="0"/>
          <w:marRight w:val="0"/>
          <w:marTop w:val="0"/>
          <w:marBottom w:val="0"/>
          <w:divBdr>
            <w:top w:val="none" w:sz="0" w:space="0" w:color="auto"/>
            <w:left w:val="none" w:sz="0" w:space="0" w:color="auto"/>
            <w:bottom w:val="none" w:sz="0" w:space="0" w:color="auto"/>
            <w:right w:val="none" w:sz="0" w:space="0" w:color="auto"/>
          </w:divBdr>
        </w:div>
      </w:divsChild>
    </w:div>
    <w:div w:id="1460538762">
      <w:bodyDiv w:val="1"/>
      <w:marLeft w:val="0"/>
      <w:marRight w:val="0"/>
      <w:marTop w:val="0"/>
      <w:marBottom w:val="0"/>
      <w:divBdr>
        <w:top w:val="none" w:sz="0" w:space="0" w:color="auto"/>
        <w:left w:val="none" w:sz="0" w:space="0" w:color="auto"/>
        <w:bottom w:val="none" w:sz="0" w:space="0" w:color="auto"/>
        <w:right w:val="none" w:sz="0" w:space="0" w:color="auto"/>
      </w:divBdr>
    </w:div>
    <w:div w:id="1614558341">
      <w:bodyDiv w:val="1"/>
      <w:marLeft w:val="0"/>
      <w:marRight w:val="0"/>
      <w:marTop w:val="0"/>
      <w:marBottom w:val="0"/>
      <w:divBdr>
        <w:top w:val="none" w:sz="0" w:space="0" w:color="auto"/>
        <w:left w:val="none" w:sz="0" w:space="0" w:color="auto"/>
        <w:bottom w:val="none" w:sz="0" w:space="0" w:color="auto"/>
        <w:right w:val="none" w:sz="0" w:space="0" w:color="auto"/>
      </w:divBdr>
    </w:div>
    <w:div w:id="1814909956">
      <w:bodyDiv w:val="1"/>
      <w:marLeft w:val="0"/>
      <w:marRight w:val="0"/>
      <w:marTop w:val="0"/>
      <w:marBottom w:val="0"/>
      <w:divBdr>
        <w:top w:val="none" w:sz="0" w:space="0" w:color="auto"/>
        <w:left w:val="none" w:sz="0" w:space="0" w:color="auto"/>
        <w:bottom w:val="none" w:sz="0" w:space="0" w:color="auto"/>
        <w:right w:val="none" w:sz="0" w:space="0" w:color="auto"/>
      </w:divBdr>
    </w:div>
    <w:div w:id="1898978774">
      <w:bodyDiv w:val="1"/>
      <w:marLeft w:val="0"/>
      <w:marRight w:val="0"/>
      <w:marTop w:val="0"/>
      <w:marBottom w:val="0"/>
      <w:divBdr>
        <w:top w:val="none" w:sz="0" w:space="0" w:color="auto"/>
        <w:left w:val="none" w:sz="0" w:space="0" w:color="auto"/>
        <w:bottom w:val="none" w:sz="0" w:space="0" w:color="auto"/>
        <w:right w:val="none" w:sz="0" w:space="0" w:color="auto"/>
      </w:divBdr>
    </w:div>
    <w:div w:id="1974867892">
      <w:bodyDiv w:val="1"/>
      <w:marLeft w:val="0"/>
      <w:marRight w:val="0"/>
      <w:marTop w:val="0"/>
      <w:marBottom w:val="0"/>
      <w:divBdr>
        <w:top w:val="none" w:sz="0" w:space="0" w:color="auto"/>
        <w:left w:val="none" w:sz="0" w:space="0" w:color="auto"/>
        <w:bottom w:val="none" w:sz="0" w:space="0" w:color="auto"/>
        <w:right w:val="none" w:sz="0" w:space="0" w:color="auto"/>
      </w:divBdr>
      <w:divsChild>
        <w:div w:id="2018801331">
          <w:marLeft w:val="0"/>
          <w:marRight w:val="0"/>
          <w:marTop w:val="0"/>
          <w:marBottom w:val="0"/>
          <w:divBdr>
            <w:top w:val="none" w:sz="0" w:space="0" w:color="auto"/>
            <w:left w:val="none" w:sz="0" w:space="0" w:color="auto"/>
            <w:bottom w:val="none" w:sz="0" w:space="0" w:color="auto"/>
            <w:right w:val="none" w:sz="0" w:space="0" w:color="auto"/>
          </w:divBdr>
        </w:div>
        <w:div w:id="1829439804">
          <w:marLeft w:val="0"/>
          <w:marRight w:val="0"/>
          <w:marTop w:val="0"/>
          <w:marBottom w:val="0"/>
          <w:divBdr>
            <w:top w:val="none" w:sz="0" w:space="0" w:color="auto"/>
            <w:left w:val="none" w:sz="0" w:space="0" w:color="auto"/>
            <w:bottom w:val="none" w:sz="0" w:space="0" w:color="auto"/>
            <w:right w:val="none" w:sz="0" w:space="0" w:color="auto"/>
          </w:divBdr>
        </w:div>
        <w:div w:id="1294949399">
          <w:marLeft w:val="0"/>
          <w:marRight w:val="0"/>
          <w:marTop w:val="0"/>
          <w:marBottom w:val="0"/>
          <w:divBdr>
            <w:top w:val="none" w:sz="0" w:space="0" w:color="auto"/>
            <w:left w:val="none" w:sz="0" w:space="0" w:color="auto"/>
            <w:bottom w:val="none" w:sz="0" w:space="0" w:color="auto"/>
            <w:right w:val="none" w:sz="0" w:space="0" w:color="auto"/>
          </w:divBdr>
        </w:div>
        <w:div w:id="350113679">
          <w:marLeft w:val="0"/>
          <w:marRight w:val="0"/>
          <w:marTop w:val="0"/>
          <w:marBottom w:val="0"/>
          <w:divBdr>
            <w:top w:val="none" w:sz="0" w:space="0" w:color="auto"/>
            <w:left w:val="none" w:sz="0" w:space="0" w:color="auto"/>
            <w:bottom w:val="none" w:sz="0" w:space="0" w:color="auto"/>
            <w:right w:val="none" w:sz="0" w:space="0" w:color="auto"/>
          </w:divBdr>
        </w:div>
        <w:div w:id="1259145621">
          <w:marLeft w:val="0"/>
          <w:marRight w:val="0"/>
          <w:marTop w:val="0"/>
          <w:marBottom w:val="0"/>
          <w:divBdr>
            <w:top w:val="none" w:sz="0" w:space="0" w:color="auto"/>
            <w:left w:val="none" w:sz="0" w:space="0" w:color="auto"/>
            <w:bottom w:val="none" w:sz="0" w:space="0" w:color="auto"/>
            <w:right w:val="none" w:sz="0" w:space="0" w:color="auto"/>
          </w:divBdr>
        </w:div>
        <w:div w:id="789862749">
          <w:marLeft w:val="0"/>
          <w:marRight w:val="0"/>
          <w:marTop w:val="0"/>
          <w:marBottom w:val="0"/>
          <w:divBdr>
            <w:top w:val="none" w:sz="0" w:space="0" w:color="auto"/>
            <w:left w:val="none" w:sz="0" w:space="0" w:color="auto"/>
            <w:bottom w:val="none" w:sz="0" w:space="0" w:color="auto"/>
            <w:right w:val="none" w:sz="0" w:space="0" w:color="auto"/>
          </w:divBdr>
        </w:div>
        <w:div w:id="1466894838">
          <w:marLeft w:val="0"/>
          <w:marRight w:val="0"/>
          <w:marTop w:val="0"/>
          <w:marBottom w:val="0"/>
          <w:divBdr>
            <w:top w:val="none" w:sz="0" w:space="0" w:color="auto"/>
            <w:left w:val="none" w:sz="0" w:space="0" w:color="auto"/>
            <w:bottom w:val="none" w:sz="0" w:space="0" w:color="auto"/>
            <w:right w:val="none" w:sz="0" w:space="0" w:color="auto"/>
          </w:divBdr>
        </w:div>
        <w:div w:id="868178413">
          <w:marLeft w:val="0"/>
          <w:marRight w:val="0"/>
          <w:marTop w:val="0"/>
          <w:marBottom w:val="0"/>
          <w:divBdr>
            <w:top w:val="none" w:sz="0" w:space="0" w:color="auto"/>
            <w:left w:val="none" w:sz="0" w:space="0" w:color="auto"/>
            <w:bottom w:val="none" w:sz="0" w:space="0" w:color="auto"/>
            <w:right w:val="none" w:sz="0" w:space="0" w:color="auto"/>
          </w:divBdr>
        </w:div>
        <w:div w:id="171530796">
          <w:marLeft w:val="0"/>
          <w:marRight w:val="0"/>
          <w:marTop w:val="0"/>
          <w:marBottom w:val="0"/>
          <w:divBdr>
            <w:top w:val="none" w:sz="0" w:space="0" w:color="auto"/>
            <w:left w:val="none" w:sz="0" w:space="0" w:color="auto"/>
            <w:bottom w:val="none" w:sz="0" w:space="0" w:color="auto"/>
            <w:right w:val="none" w:sz="0" w:space="0" w:color="auto"/>
          </w:divBdr>
        </w:div>
      </w:divsChild>
    </w:div>
    <w:div w:id="20124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movember.com/get-involved/moustacher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69A125CF84F4385FA7A3C1CBC645A" ma:contentTypeVersion="10" ma:contentTypeDescription="Create a new document." ma:contentTypeScope="" ma:versionID="b35ca09d03d36a2baa0ca6405c7062b8">
  <xsd:schema xmlns:xsd="http://www.w3.org/2001/XMLSchema" xmlns:xs="http://www.w3.org/2001/XMLSchema" xmlns:p="http://schemas.microsoft.com/office/2006/metadata/properties" xmlns:ns3="d9c49c24-bab4-4cbc-9fd6-cbb2deedd649" targetNamespace="http://schemas.microsoft.com/office/2006/metadata/properties" ma:root="true" ma:fieldsID="b89cd7269ec5d76255a1031b4ec8526e" ns3:_="">
    <xsd:import namespace="d9c49c24-bab4-4cbc-9fd6-cbb2deedd6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49c24-bab4-4cbc-9fd6-cbb2deedd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A9A54-D36C-4ABE-B338-BAC20A88E204}">
  <ds:schemaRefs>
    <ds:schemaRef ds:uri="http://schemas.openxmlformats.org/officeDocument/2006/bibliography"/>
  </ds:schemaRefs>
</ds:datastoreItem>
</file>

<file path=customXml/itemProps2.xml><?xml version="1.0" encoding="utf-8"?>
<ds:datastoreItem xmlns:ds="http://schemas.openxmlformats.org/officeDocument/2006/customXml" ds:itemID="{C5037DEA-3DC7-48B7-A997-3A2CFD437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48E72E-71DB-4313-A0AB-3D85C652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49c24-bab4-4cbc-9fd6-cbb2deedd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30567-295C-4D9A-952A-2AC59744C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Milne</dc:creator>
  <cp:keywords/>
  <dc:description/>
  <cp:lastModifiedBy>Dan Elsom</cp:lastModifiedBy>
  <cp:revision>2</cp:revision>
  <dcterms:created xsi:type="dcterms:W3CDTF">2020-10-01T15:25:00Z</dcterms:created>
  <dcterms:modified xsi:type="dcterms:W3CDTF">2020-10-01T15:25:00Z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0x0101007B669A125CF84F4385FA7A3C1CBC645A</vt:lpwstr>
  </property>
</Properties>
</file>