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477ED" w14:textId="62A64737" w:rsidR="000C435F" w:rsidRDefault="009151EB" w:rsidP="009151EB">
      <w:r w:rsidRPr="009151EB">
        <w:rPr>
          <w:b/>
          <w:bCs/>
          <w:caps/>
          <w:spacing w:val="50"/>
          <w:sz w:val="24"/>
          <w:szCs w:val="24"/>
        </w:rPr>
        <w:t xml:space="preserve">MOVEMBER COMMUNITY PRESENTATION </w:t>
      </w:r>
      <w:r>
        <w:rPr>
          <w:b/>
          <w:bCs/>
          <w:caps/>
          <w:spacing w:val="50"/>
          <w:sz w:val="24"/>
          <w:szCs w:val="24"/>
        </w:rPr>
        <w:br/>
      </w:r>
      <w:r>
        <w:rPr>
          <w:b/>
          <w:bCs/>
          <w:caps/>
          <w:spacing w:val="50"/>
          <w:sz w:val="24"/>
          <w:szCs w:val="24"/>
        </w:rPr>
        <w:br/>
      </w:r>
      <w:r>
        <w:rPr>
          <w:b/>
          <w:bCs/>
          <w:caps/>
          <w:spacing w:val="50"/>
          <w:sz w:val="16"/>
          <w:szCs w:val="24"/>
        </w:rPr>
        <w:t>Speaking notes</w:t>
      </w:r>
      <w:r w:rsidR="00E121FD" w:rsidRPr="00E121FD">
        <w:rPr>
          <w:b/>
          <w:bCs/>
          <w:caps/>
          <w:spacing w:val="50"/>
          <w:sz w:val="16"/>
          <w:szCs w:val="24"/>
        </w:rPr>
        <w:br/>
      </w:r>
    </w:p>
    <w:p w14:paraId="2006E5D2" w14:textId="5F049DAD" w:rsidR="009151EB" w:rsidRDefault="009151EB" w:rsidP="009151EB"/>
    <w:p w14:paraId="1080EFBD" w14:textId="0A69A627" w:rsidR="009151EB" w:rsidRPr="007170B7" w:rsidRDefault="009151EB" w:rsidP="009151EB">
      <w:pPr>
        <w:rPr>
          <w:rFonts w:ascii="Helvetica" w:eastAsia="Times New Roman" w:hAnsi="Helvetica" w:cs="Helvetica"/>
          <w:b/>
          <w:color w:val="000000"/>
          <w:sz w:val="21"/>
          <w:szCs w:val="21"/>
        </w:rPr>
      </w:pPr>
      <w:r w:rsidRPr="007170B7">
        <w:rPr>
          <w:rFonts w:ascii="Helvetica" w:eastAsia="Times New Roman" w:hAnsi="Helvetica" w:cs="Helvetica"/>
          <w:b/>
          <w:color w:val="000000"/>
          <w:sz w:val="21"/>
          <w:szCs w:val="21"/>
        </w:rPr>
        <w:t>Slide 1 - Movember Foundation </w:t>
      </w:r>
    </w:p>
    <w:p w14:paraId="3D79CFE9" w14:textId="77777777" w:rsidR="009151EB" w:rsidRPr="007170B7" w:rsidRDefault="009151EB" w:rsidP="009151EB">
      <w:pPr>
        <w:numPr>
          <w:ilvl w:val="0"/>
          <w:numId w:val="34"/>
        </w:numPr>
        <w:suppressAutoHyphens w:val="0"/>
        <w:ind w:left="360"/>
        <w:rPr>
          <w:rFonts w:ascii="Helvetica" w:eastAsia="Times New Roman" w:hAnsi="Helvetica" w:cs="Helvetica"/>
          <w:color w:val="000000"/>
          <w:sz w:val="21"/>
          <w:szCs w:val="21"/>
        </w:rPr>
      </w:pPr>
      <w:r w:rsidRPr="007170B7">
        <w:rPr>
          <w:rFonts w:ascii="Helvetica" w:eastAsia="Times New Roman" w:hAnsi="Helvetica" w:cs="Helvetica"/>
          <w:color w:val="000000"/>
          <w:sz w:val="21"/>
          <w:szCs w:val="21"/>
        </w:rPr>
        <w:t>Thanks for having me</w:t>
      </w:r>
      <w:r>
        <w:rPr>
          <w:rFonts w:ascii="Helvetica" w:eastAsia="Times New Roman" w:hAnsi="Helvetica" w:cs="Helvetica"/>
          <w:color w:val="000000"/>
          <w:sz w:val="21"/>
          <w:szCs w:val="21"/>
        </w:rPr>
        <w:t>.</w:t>
      </w:r>
    </w:p>
    <w:p w14:paraId="0529F953" w14:textId="2BFA7737" w:rsidR="009151EB" w:rsidRPr="007170B7" w:rsidRDefault="009151EB" w:rsidP="009151EB">
      <w:pPr>
        <w:numPr>
          <w:ilvl w:val="0"/>
          <w:numId w:val="35"/>
        </w:numPr>
        <w:suppressAutoHyphens w:val="0"/>
        <w:ind w:left="360"/>
        <w:rPr>
          <w:rFonts w:ascii="Helvetica" w:eastAsia="Times New Roman" w:hAnsi="Helvetica" w:cs="Helvetica"/>
          <w:color w:val="000000"/>
          <w:sz w:val="21"/>
          <w:szCs w:val="21"/>
        </w:rPr>
      </w:pPr>
      <w:r w:rsidRPr="007170B7">
        <w:rPr>
          <w:rFonts w:ascii="Helvetica" w:eastAsia="Times New Roman" w:hAnsi="Helvetica" w:cs="Helvetica"/>
          <w:color w:val="000000"/>
          <w:sz w:val="21"/>
          <w:szCs w:val="21"/>
        </w:rPr>
        <w:t xml:space="preserve">Last year </w:t>
      </w:r>
      <w:r w:rsidR="00DA7EDA">
        <w:rPr>
          <w:rFonts w:ascii="Helvetica" w:eastAsia="Times New Roman" w:hAnsi="Helvetica" w:cs="Helvetica"/>
          <w:color w:val="000000"/>
          <w:sz w:val="21"/>
          <w:szCs w:val="21"/>
        </w:rPr>
        <w:t>our</w:t>
      </w:r>
      <w:r w:rsidRPr="007170B7">
        <w:rPr>
          <w:rFonts w:ascii="Helvetica" w:eastAsia="Times New Roman" w:hAnsi="Helvetica" w:cs="Helvetica"/>
          <w:color w:val="000000"/>
          <w:sz w:val="21"/>
          <w:szCs w:val="21"/>
        </w:rPr>
        <w:t xml:space="preserve"> team </w:t>
      </w:r>
      <w:r w:rsidR="00DA7EDA">
        <w:rPr>
          <w:rFonts w:ascii="Helvetica" w:eastAsia="Times New Roman" w:hAnsi="Helvetica" w:cs="Helvetica"/>
          <w:color w:val="000000"/>
          <w:sz w:val="21"/>
          <w:szCs w:val="21"/>
        </w:rPr>
        <w:t>had</w:t>
      </w:r>
      <w:r w:rsidRPr="007170B7">
        <w:rPr>
          <w:rFonts w:ascii="Helvetica" w:eastAsia="Times New Roman" w:hAnsi="Helvetica" w:cs="Helvetica"/>
          <w:color w:val="000000"/>
          <w:sz w:val="21"/>
          <w:szCs w:val="21"/>
        </w:rPr>
        <w:t xml:space="preserve"> *** Mo Bros and Mo </w:t>
      </w:r>
      <w:proofErr w:type="spellStart"/>
      <w:r w:rsidRPr="007170B7">
        <w:rPr>
          <w:rFonts w:ascii="Helvetica" w:eastAsia="Times New Roman" w:hAnsi="Helvetica" w:cs="Helvetica"/>
          <w:color w:val="000000"/>
          <w:sz w:val="21"/>
          <w:szCs w:val="21"/>
        </w:rPr>
        <w:t>Sistas</w:t>
      </w:r>
      <w:proofErr w:type="spellEnd"/>
      <w:r w:rsidRPr="007170B7">
        <w:rPr>
          <w:rFonts w:ascii="Helvetica" w:eastAsia="Times New Roman" w:hAnsi="Helvetica" w:cs="Helvetica"/>
          <w:color w:val="000000"/>
          <w:sz w:val="21"/>
          <w:szCs w:val="21"/>
        </w:rPr>
        <w:t xml:space="preserve"> that have raised $ (if applicable), thank you! </w:t>
      </w:r>
    </w:p>
    <w:p w14:paraId="364E8E84" w14:textId="77777777" w:rsidR="009151EB" w:rsidRPr="007170B7" w:rsidRDefault="009151EB" w:rsidP="009151EB">
      <w:pPr>
        <w:numPr>
          <w:ilvl w:val="0"/>
          <w:numId w:val="36"/>
        </w:numPr>
        <w:suppressAutoHyphens w:val="0"/>
        <w:ind w:left="360"/>
        <w:rPr>
          <w:rFonts w:ascii="Helvetica" w:eastAsia="Times New Roman" w:hAnsi="Helvetica" w:cs="Helvetica"/>
          <w:color w:val="000000"/>
          <w:sz w:val="21"/>
          <w:szCs w:val="21"/>
        </w:rPr>
      </w:pPr>
      <w:r w:rsidRPr="007170B7">
        <w:rPr>
          <w:rFonts w:ascii="Helvetica" w:eastAsia="Times New Roman" w:hAnsi="Helvetica" w:cs="Helvetica"/>
          <w:color w:val="000000"/>
          <w:sz w:val="21"/>
          <w:szCs w:val="21"/>
        </w:rPr>
        <w:t xml:space="preserve">All part of the over 75,000 Mo Bros and Mo </w:t>
      </w:r>
      <w:proofErr w:type="spellStart"/>
      <w:r w:rsidRPr="007170B7">
        <w:rPr>
          <w:rFonts w:ascii="Helvetica" w:eastAsia="Times New Roman" w:hAnsi="Helvetica" w:cs="Helvetica"/>
          <w:color w:val="000000"/>
          <w:sz w:val="21"/>
          <w:szCs w:val="21"/>
        </w:rPr>
        <w:t>Sistas</w:t>
      </w:r>
      <w:proofErr w:type="spellEnd"/>
      <w:r w:rsidRPr="007170B7">
        <w:rPr>
          <w:rFonts w:ascii="Helvetica" w:eastAsia="Times New Roman" w:hAnsi="Helvetica" w:cs="Helvetica"/>
          <w:color w:val="000000"/>
          <w:sz w:val="21"/>
          <w:szCs w:val="21"/>
        </w:rPr>
        <w:t xml:space="preserve"> that raised $17 million</w:t>
      </w:r>
      <w:r>
        <w:rPr>
          <w:rFonts w:ascii="Helvetica" w:eastAsia="Times New Roman" w:hAnsi="Helvetica" w:cs="Helvetica"/>
          <w:color w:val="000000"/>
          <w:sz w:val="21"/>
          <w:szCs w:val="21"/>
        </w:rPr>
        <w:t>.</w:t>
      </w:r>
    </w:p>
    <w:p w14:paraId="7EBE1B9E" w14:textId="77777777" w:rsidR="009151EB" w:rsidRPr="007170B7" w:rsidRDefault="009151EB" w:rsidP="009151EB">
      <w:pPr>
        <w:numPr>
          <w:ilvl w:val="0"/>
          <w:numId w:val="37"/>
        </w:numPr>
        <w:suppressAutoHyphens w:val="0"/>
        <w:ind w:left="360"/>
        <w:rPr>
          <w:rFonts w:ascii="Helvetica" w:eastAsia="Times New Roman" w:hAnsi="Helvetica" w:cs="Helvetica"/>
          <w:color w:val="000000"/>
          <w:sz w:val="21"/>
          <w:szCs w:val="21"/>
        </w:rPr>
      </w:pPr>
      <w:r w:rsidRPr="007170B7">
        <w:rPr>
          <w:rFonts w:ascii="Helvetica" w:eastAsia="Times New Roman" w:hAnsi="Helvetica" w:cs="Helvetica"/>
          <w:color w:val="000000"/>
          <w:sz w:val="21"/>
          <w:szCs w:val="21"/>
        </w:rPr>
        <w:t>Now’s a time for building a team and that’s what I’m here for, to help you understand how, but also know the amazing things Movember is up to with your funds</w:t>
      </w:r>
      <w:r>
        <w:rPr>
          <w:rFonts w:ascii="Helvetica" w:eastAsia="Times New Roman" w:hAnsi="Helvetica" w:cs="Helvetica"/>
          <w:color w:val="000000"/>
          <w:sz w:val="21"/>
          <w:szCs w:val="21"/>
        </w:rPr>
        <w:t>.</w:t>
      </w:r>
    </w:p>
    <w:p w14:paraId="5E36690B" w14:textId="77777777" w:rsidR="009151EB" w:rsidRPr="007170B7" w:rsidRDefault="009151EB" w:rsidP="009151EB">
      <w:pPr>
        <w:rPr>
          <w:rFonts w:ascii="Helvetica" w:eastAsia="Times New Roman" w:hAnsi="Helvetica" w:cs="Helvetica"/>
          <w:color w:val="000000"/>
          <w:sz w:val="21"/>
          <w:szCs w:val="21"/>
        </w:rPr>
      </w:pPr>
    </w:p>
    <w:p w14:paraId="6868B385" w14:textId="77777777" w:rsidR="009151EB" w:rsidRPr="007170B7" w:rsidRDefault="009151EB" w:rsidP="009151EB">
      <w:pPr>
        <w:rPr>
          <w:rFonts w:ascii="Helvetica" w:eastAsia="Times New Roman" w:hAnsi="Helvetica" w:cs="Helvetica"/>
          <w:b/>
          <w:color w:val="000000"/>
          <w:sz w:val="21"/>
          <w:szCs w:val="21"/>
        </w:rPr>
      </w:pPr>
      <w:r w:rsidRPr="007170B7">
        <w:rPr>
          <w:rFonts w:ascii="Helvetica" w:eastAsia="Times New Roman" w:hAnsi="Helvetica" w:cs="Helvetica"/>
          <w:b/>
          <w:color w:val="000000"/>
          <w:sz w:val="21"/>
          <w:szCs w:val="21"/>
        </w:rPr>
        <w:t>Slide 2 - Who We Are </w:t>
      </w:r>
    </w:p>
    <w:p w14:paraId="13BBDE12" w14:textId="77777777" w:rsidR="009151EB" w:rsidRPr="007170B7" w:rsidRDefault="009151EB" w:rsidP="009151EB">
      <w:pPr>
        <w:numPr>
          <w:ilvl w:val="0"/>
          <w:numId w:val="34"/>
        </w:numPr>
        <w:suppressAutoHyphens w:val="0"/>
        <w:ind w:left="360"/>
        <w:rPr>
          <w:rFonts w:ascii="Helvetica" w:eastAsia="Times New Roman" w:hAnsi="Helvetica" w:cs="Helvetica"/>
          <w:color w:val="000000"/>
          <w:sz w:val="21"/>
          <w:szCs w:val="21"/>
        </w:rPr>
      </w:pPr>
      <w:bookmarkStart w:id="0" w:name="_GoBack"/>
      <w:bookmarkEnd w:id="0"/>
      <w:r w:rsidRPr="007170B7">
        <w:rPr>
          <w:rFonts w:ascii="Helvetica" w:eastAsia="Times New Roman" w:hAnsi="Helvetica" w:cs="Helvetica"/>
          <w:color w:val="000000"/>
          <w:sz w:val="21"/>
          <w:szCs w:val="21"/>
        </w:rPr>
        <w:t>The best part of Movember is how it began.</w:t>
      </w:r>
    </w:p>
    <w:p w14:paraId="29430978" w14:textId="77777777" w:rsidR="009151EB" w:rsidRPr="007170B7" w:rsidRDefault="009151EB" w:rsidP="009151EB">
      <w:pPr>
        <w:numPr>
          <w:ilvl w:val="0"/>
          <w:numId w:val="34"/>
        </w:numPr>
        <w:suppressAutoHyphens w:val="0"/>
        <w:ind w:left="360"/>
        <w:rPr>
          <w:rFonts w:ascii="Helvetica" w:eastAsia="Times New Roman" w:hAnsi="Helvetica" w:cs="Helvetica"/>
          <w:color w:val="000000"/>
          <w:sz w:val="21"/>
          <w:szCs w:val="21"/>
        </w:rPr>
      </w:pPr>
      <w:r w:rsidRPr="007170B7">
        <w:rPr>
          <w:rFonts w:ascii="Helvetica" w:eastAsia="Times New Roman" w:hAnsi="Helvetica" w:cs="Helvetica"/>
          <w:color w:val="000000"/>
          <w:sz w:val="21"/>
          <w:szCs w:val="21"/>
        </w:rPr>
        <w:t>Most charities start with a cause and build a fundraising or awareness campaign around it.</w:t>
      </w:r>
    </w:p>
    <w:p w14:paraId="0BCF0B87" w14:textId="77777777" w:rsidR="009151EB" w:rsidRPr="007170B7" w:rsidRDefault="009151EB" w:rsidP="009151EB">
      <w:pPr>
        <w:numPr>
          <w:ilvl w:val="0"/>
          <w:numId w:val="34"/>
        </w:numPr>
        <w:suppressAutoHyphens w:val="0"/>
        <w:ind w:left="360"/>
        <w:rPr>
          <w:rFonts w:ascii="Helvetica" w:eastAsia="Times New Roman" w:hAnsi="Helvetica" w:cs="Helvetica"/>
          <w:color w:val="000000"/>
          <w:sz w:val="21"/>
          <w:szCs w:val="21"/>
        </w:rPr>
      </w:pPr>
      <w:r w:rsidRPr="007170B7">
        <w:rPr>
          <w:rFonts w:ascii="Helvetica" w:eastAsia="Times New Roman" w:hAnsi="Helvetica" w:cs="Helvetica"/>
          <w:color w:val="000000"/>
          <w:sz w:val="21"/>
          <w:szCs w:val="21"/>
        </w:rPr>
        <w:t>Movember started with fun and added in the charitable piece after.</w:t>
      </w:r>
    </w:p>
    <w:p w14:paraId="20F9DFBC" w14:textId="77777777" w:rsidR="009151EB" w:rsidRPr="007170B7" w:rsidRDefault="009151EB" w:rsidP="009151EB">
      <w:pPr>
        <w:numPr>
          <w:ilvl w:val="0"/>
          <w:numId w:val="34"/>
        </w:numPr>
        <w:suppressAutoHyphens w:val="0"/>
        <w:ind w:left="360"/>
        <w:rPr>
          <w:rFonts w:ascii="Helvetica" w:eastAsia="Times New Roman" w:hAnsi="Helvetica" w:cs="Helvetica"/>
          <w:color w:val="000000"/>
          <w:sz w:val="21"/>
          <w:szCs w:val="21"/>
        </w:rPr>
      </w:pPr>
      <w:r w:rsidRPr="007170B7">
        <w:rPr>
          <w:rFonts w:ascii="Helvetica" w:eastAsia="Times New Roman" w:hAnsi="Helvetica" w:cs="Helvetica"/>
          <w:color w:val="000000"/>
          <w:sz w:val="21"/>
          <w:szCs w:val="21"/>
        </w:rPr>
        <w:t xml:space="preserve">In 2003, there were two guys sitting at a bar in Melbourne Australia talking about things that had gone out of style. They eventually thought of the moustache and made a commitment to bring the moustache back onto the face of fashion.  The two friends agreed to rally 30 of their friends, grow a moustache for 30 days and celebrated their hairy journey with a party at the end. They gave awards for best and worst moustache and had an amazing time celebrating their hairy journey. But that was it. It was just for fun amongst 30 friends… with moustaches. </w:t>
      </w:r>
    </w:p>
    <w:p w14:paraId="2D08F0C9" w14:textId="77777777" w:rsidR="009151EB" w:rsidRPr="007170B7" w:rsidRDefault="009151EB" w:rsidP="009151EB">
      <w:pPr>
        <w:numPr>
          <w:ilvl w:val="0"/>
          <w:numId w:val="34"/>
        </w:numPr>
        <w:suppressAutoHyphens w:val="0"/>
        <w:ind w:left="360"/>
        <w:rPr>
          <w:rFonts w:ascii="Helvetica" w:eastAsia="Times New Roman" w:hAnsi="Helvetica" w:cs="Helvetica"/>
          <w:color w:val="000000"/>
          <w:sz w:val="21"/>
          <w:szCs w:val="21"/>
        </w:rPr>
      </w:pPr>
      <w:r w:rsidRPr="007170B7">
        <w:rPr>
          <w:rFonts w:ascii="Helvetica" w:eastAsia="Times New Roman" w:hAnsi="Helvetica" w:cs="Helvetica"/>
          <w:color w:val="000000"/>
          <w:sz w:val="21"/>
          <w:szCs w:val="21"/>
        </w:rPr>
        <w:t>Movember didn’t start as a charitable effort, and they certainly didn’t think that they would change the world, but the original 30 knew tha</w:t>
      </w:r>
      <w:r>
        <w:rPr>
          <w:rFonts w:ascii="Helvetica" w:eastAsia="Times New Roman" w:hAnsi="Helvetica" w:cs="Helvetica"/>
          <w:color w:val="000000"/>
          <w:sz w:val="21"/>
          <w:szCs w:val="21"/>
        </w:rPr>
        <w:t>t they were on to a great idea…</w:t>
      </w:r>
    </w:p>
    <w:p w14:paraId="4B0A1F6B" w14:textId="77777777" w:rsidR="009151EB" w:rsidRPr="007170B7" w:rsidRDefault="009151EB" w:rsidP="009151EB">
      <w:pPr>
        <w:numPr>
          <w:ilvl w:val="0"/>
          <w:numId w:val="34"/>
        </w:numPr>
        <w:suppressAutoHyphens w:val="0"/>
        <w:ind w:left="360"/>
        <w:rPr>
          <w:rFonts w:ascii="Helvetica" w:eastAsia="Times New Roman" w:hAnsi="Helvetica" w:cs="Helvetica"/>
          <w:color w:val="000000"/>
          <w:sz w:val="21"/>
          <w:szCs w:val="21"/>
        </w:rPr>
      </w:pPr>
      <w:r w:rsidRPr="007170B7">
        <w:rPr>
          <w:rFonts w:ascii="Helvetica" w:eastAsia="Times New Roman" w:hAnsi="Helvetica" w:cs="Helvetica"/>
          <w:color w:val="000000"/>
          <w:sz w:val="21"/>
          <w:szCs w:val="21"/>
        </w:rPr>
        <w:t>Despite all the slack from their friends and family about how awful their moustaches were, the group had a lot of fun and realized that they had created something special.  But they knew they needed to find a way to legitimize their efforts.</w:t>
      </w:r>
    </w:p>
    <w:p w14:paraId="5E6421E3" w14:textId="77777777" w:rsidR="009151EB" w:rsidRPr="007170B7" w:rsidRDefault="009151EB" w:rsidP="009151EB">
      <w:pPr>
        <w:numPr>
          <w:ilvl w:val="0"/>
          <w:numId w:val="34"/>
        </w:numPr>
        <w:suppressAutoHyphens w:val="0"/>
        <w:ind w:left="360"/>
        <w:rPr>
          <w:rFonts w:ascii="Helvetica" w:eastAsia="Times New Roman" w:hAnsi="Helvetica" w:cs="Helvetica"/>
          <w:color w:val="000000"/>
          <w:sz w:val="21"/>
          <w:szCs w:val="21"/>
        </w:rPr>
      </w:pPr>
      <w:r w:rsidRPr="007170B7">
        <w:rPr>
          <w:rFonts w:ascii="Helvetica" w:eastAsia="Times New Roman" w:hAnsi="Helvetica" w:cs="Helvetica"/>
          <w:color w:val="000000"/>
          <w:sz w:val="21"/>
          <w:szCs w:val="21"/>
        </w:rPr>
        <w:t>The founding members had a conversation and wondered if the moustache could do for men’s health what the pink ribbon had done for women’s health?</w:t>
      </w:r>
    </w:p>
    <w:p w14:paraId="4274EF63" w14:textId="77777777" w:rsidR="009151EB" w:rsidRPr="007170B7" w:rsidRDefault="009151EB" w:rsidP="009151EB">
      <w:pPr>
        <w:numPr>
          <w:ilvl w:val="0"/>
          <w:numId w:val="34"/>
        </w:numPr>
        <w:suppressAutoHyphens w:val="0"/>
        <w:ind w:left="360"/>
        <w:rPr>
          <w:rFonts w:ascii="Helvetica" w:eastAsia="Times New Roman" w:hAnsi="Helvetica" w:cs="Helvetica"/>
          <w:color w:val="000000"/>
          <w:sz w:val="21"/>
          <w:szCs w:val="21"/>
        </w:rPr>
      </w:pPr>
      <w:r w:rsidRPr="007170B7">
        <w:rPr>
          <w:rFonts w:ascii="Helvetica" w:eastAsia="Times New Roman" w:hAnsi="Helvetica" w:cs="Helvetica"/>
          <w:color w:val="000000"/>
          <w:sz w:val="21"/>
          <w:szCs w:val="21"/>
        </w:rPr>
        <w:tab/>
        <w:t xml:space="preserve">- Prostate cancer was the men’s equivalent to breast cancer, except no one was funding it, talking about it or aware of it. So that’s what they did. They married the moustache and prostate cancer. </w:t>
      </w:r>
    </w:p>
    <w:p w14:paraId="1B106E5A" w14:textId="77777777" w:rsidR="009151EB" w:rsidRPr="007170B7" w:rsidRDefault="009151EB" w:rsidP="009151EB">
      <w:pPr>
        <w:numPr>
          <w:ilvl w:val="0"/>
          <w:numId w:val="34"/>
        </w:numPr>
        <w:suppressAutoHyphens w:val="0"/>
        <w:ind w:left="360"/>
        <w:rPr>
          <w:rFonts w:ascii="Helvetica" w:eastAsia="Times New Roman" w:hAnsi="Helvetica" w:cs="Helvetica"/>
          <w:color w:val="000000"/>
          <w:sz w:val="21"/>
          <w:szCs w:val="21"/>
        </w:rPr>
      </w:pPr>
      <w:r w:rsidRPr="007170B7">
        <w:rPr>
          <w:rFonts w:ascii="Helvetica" w:eastAsia="Times New Roman" w:hAnsi="Helvetica" w:cs="Helvetica"/>
          <w:color w:val="000000"/>
          <w:sz w:val="21"/>
          <w:szCs w:val="21"/>
        </w:rPr>
        <w:t>The second year of Movember raised $54,000 for the Prostate Cancer Foundation of Australia- the single largest donation they had ever received</w:t>
      </w:r>
      <w:r>
        <w:rPr>
          <w:rFonts w:ascii="Helvetica" w:eastAsia="Times New Roman" w:hAnsi="Helvetica" w:cs="Helvetica"/>
          <w:color w:val="000000"/>
          <w:sz w:val="21"/>
          <w:szCs w:val="21"/>
        </w:rPr>
        <w:t>.</w:t>
      </w:r>
    </w:p>
    <w:p w14:paraId="60662DD0" w14:textId="77777777" w:rsidR="009151EB" w:rsidRPr="007170B7" w:rsidRDefault="009151EB" w:rsidP="009151EB">
      <w:pPr>
        <w:numPr>
          <w:ilvl w:val="0"/>
          <w:numId w:val="34"/>
        </w:numPr>
        <w:suppressAutoHyphens w:val="0"/>
        <w:ind w:left="360"/>
        <w:rPr>
          <w:rFonts w:ascii="Helvetica" w:eastAsia="Times New Roman" w:hAnsi="Helvetica" w:cs="Helvetica"/>
          <w:color w:val="000000"/>
          <w:sz w:val="21"/>
          <w:szCs w:val="21"/>
        </w:rPr>
      </w:pPr>
      <w:r w:rsidRPr="007170B7">
        <w:rPr>
          <w:rFonts w:ascii="Helvetica" w:eastAsia="Times New Roman" w:hAnsi="Helvetica" w:cs="Helvetica"/>
          <w:color w:val="000000"/>
          <w:sz w:val="21"/>
          <w:szCs w:val="21"/>
        </w:rPr>
        <w:t>In 2007, Movember hopped over to North America and has continued to grow into the largest men’s health charity in the world.</w:t>
      </w:r>
      <w:r>
        <w:rPr>
          <w:rFonts w:ascii="Helvetica" w:eastAsia="Times New Roman" w:hAnsi="Helvetica" w:cs="Helvetica"/>
          <w:color w:val="000000"/>
          <w:sz w:val="21"/>
          <w:szCs w:val="21"/>
        </w:rPr>
        <w:br/>
      </w:r>
    </w:p>
    <w:p w14:paraId="4AF86A77" w14:textId="77777777" w:rsidR="009151EB" w:rsidRPr="007170B7" w:rsidRDefault="009151EB" w:rsidP="009151EB">
      <w:pPr>
        <w:rPr>
          <w:rFonts w:ascii="Helvetica" w:eastAsia="Times New Roman" w:hAnsi="Helvetica" w:cs="Helvetica"/>
          <w:b/>
          <w:color w:val="000000"/>
          <w:sz w:val="21"/>
          <w:szCs w:val="21"/>
        </w:rPr>
      </w:pPr>
      <w:r w:rsidRPr="007170B7">
        <w:rPr>
          <w:rFonts w:ascii="Helvetica" w:eastAsia="Times New Roman" w:hAnsi="Helvetica" w:cs="Helvetica"/>
          <w:b/>
          <w:color w:val="000000"/>
          <w:sz w:val="21"/>
          <w:szCs w:val="21"/>
        </w:rPr>
        <w:t>Slide 3- Numbers </w:t>
      </w:r>
    </w:p>
    <w:p w14:paraId="37193245" w14:textId="77777777" w:rsidR="009151EB" w:rsidRPr="007170B7" w:rsidRDefault="009151EB" w:rsidP="009151EB">
      <w:pPr>
        <w:numPr>
          <w:ilvl w:val="0"/>
          <w:numId w:val="38"/>
        </w:numPr>
        <w:suppressAutoHyphens w:val="0"/>
        <w:ind w:left="360"/>
        <w:rPr>
          <w:rFonts w:ascii="Helvetica" w:eastAsia="Times New Roman" w:hAnsi="Helvetica" w:cs="Helvetica"/>
          <w:color w:val="000000"/>
          <w:sz w:val="21"/>
          <w:szCs w:val="21"/>
        </w:rPr>
      </w:pPr>
      <w:r w:rsidRPr="007170B7">
        <w:rPr>
          <w:rFonts w:ascii="Helvetica" w:eastAsia="Times New Roman" w:hAnsi="Helvetica" w:cs="Helvetica"/>
          <w:color w:val="000000"/>
          <w:sz w:val="21"/>
          <w:szCs w:val="21"/>
        </w:rPr>
        <w:t xml:space="preserve">Since 2003, The Movember Foundation has had over 5 million Mo Bros and Mo </w:t>
      </w:r>
      <w:proofErr w:type="spellStart"/>
      <w:r w:rsidRPr="007170B7">
        <w:rPr>
          <w:rFonts w:ascii="Helvetica" w:eastAsia="Times New Roman" w:hAnsi="Helvetica" w:cs="Helvetica"/>
          <w:color w:val="000000"/>
          <w:sz w:val="21"/>
          <w:szCs w:val="21"/>
        </w:rPr>
        <w:t>Sistas</w:t>
      </w:r>
      <w:proofErr w:type="spellEnd"/>
      <w:r w:rsidRPr="007170B7">
        <w:rPr>
          <w:rFonts w:ascii="Helvetica" w:eastAsia="Times New Roman" w:hAnsi="Helvetica" w:cs="Helvetica"/>
          <w:color w:val="000000"/>
          <w:sz w:val="21"/>
          <w:szCs w:val="21"/>
        </w:rPr>
        <w:t xml:space="preserve"> raise over $850 million across the world, which has translated into over 1000 men’s health projects</w:t>
      </w:r>
      <w:r>
        <w:rPr>
          <w:rFonts w:ascii="Helvetica" w:eastAsia="Times New Roman" w:hAnsi="Helvetica" w:cs="Helvetica"/>
          <w:color w:val="000000"/>
          <w:sz w:val="21"/>
          <w:szCs w:val="21"/>
        </w:rPr>
        <w:t>.</w:t>
      </w:r>
    </w:p>
    <w:p w14:paraId="5CAA4F24" w14:textId="77777777" w:rsidR="009151EB" w:rsidRPr="007170B7" w:rsidRDefault="009151EB" w:rsidP="009151EB">
      <w:pPr>
        <w:numPr>
          <w:ilvl w:val="0"/>
          <w:numId w:val="39"/>
        </w:numPr>
        <w:suppressAutoHyphens w:val="0"/>
        <w:ind w:left="360"/>
        <w:rPr>
          <w:rFonts w:ascii="Helvetica" w:eastAsia="Times New Roman" w:hAnsi="Helvetica" w:cs="Helvetica"/>
          <w:color w:val="000000"/>
          <w:sz w:val="21"/>
          <w:szCs w:val="21"/>
        </w:rPr>
      </w:pPr>
      <w:r w:rsidRPr="007170B7">
        <w:rPr>
          <w:rFonts w:ascii="Helvetica" w:eastAsia="Times New Roman" w:hAnsi="Helvetica" w:cs="Helvetica"/>
          <w:color w:val="000000"/>
          <w:sz w:val="21"/>
          <w:szCs w:val="21"/>
        </w:rPr>
        <w:t>$175 million of that has come from Canada and has funded over 230 projects throughout the country</w:t>
      </w:r>
      <w:r>
        <w:rPr>
          <w:rFonts w:ascii="Helvetica" w:eastAsia="Times New Roman" w:hAnsi="Helvetica" w:cs="Helvetica"/>
          <w:color w:val="000000"/>
          <w:sz w:val="21"/>
          <w:szCs w:val="21"/>
        </w:rPr>
        <w:t>.</w:t>
      </w:r>
    </w:p>
    <w:p w14:paraId="0CAAFC43" w14:textId="77777777" w:rsidR="009151EB" w:rsidRPr="007170B7" w:rsidRDefault="009151EB" w:rsidP="009151EB">
      <w:pPr>
        <w:numPr>
          <w:ilvl w:val="0"/>
          <w:numId w:val="40"/>
        </w:numPr>
        <w:suppressAutoHyphens w:val="0"/>
        <w:ind w:left="360"/>
        <w:rPr>
          <w:rFonts w:ascii="Helvetica" w:eastAsia="Times New Roman" w:hAnsi="Helvetica" w:cs="Helvetica"/>
          <w:color w:val="000000"/>
          <w:sz w:val="21"/>
          <w:szCs w:val="21"/>
        </w:rPr>
      </w:pPr>
      <w:r w:rsidRPr="007170B7">
        <w:rPr>
          <w:rFonts w:ascii="Helvetica" w:eastAsia="Times New Roman" w:hAnsi="Helvetica" w:cs="Helvetica"/>
          <w:color w:val="000000"/>
          <w:sz w:val="21"/>
          <w:szCs w:val="21"/>
        </w:rPr>
        <w:t xml:space="preserve">The Movember Foundation and our community of Mo Bros and Mo </w:t>
      </w:r>
      <w:proofErr w:type="spellStart"/>
      <w:r w:rsidRPr="007170B7">
        <w:rPr>
          <w:rFonts w:ascii="Helvetica" w:eastAsia="Times New Roman" w:hAnsi="Helvetica" w:cs="Helvetica"/>
          <w:color w:val="000000"/>
          <w:sz w:val="21"/>
          <w:szCs w:val="21"/>
        </w:rPr>
        <w:t>Sistas</w:t>
      </w:r>
      <w:proofErr w:type="spellEnd"/>
      <w:r w:rsidRPr="007170B7">
        <w:rPr>
          <w:rFonts w:ascii="Helvetica" w:eastAsia="Times New Roman" w:hAnsi="Helvetica" w:cs="Helvetica"/>
          <w:color w:val="000000"/>
          <w:sz w:val="21"/>
          <w:szCs w:val="21"/>
        </w:rPr>
        <w:t xml:space="preserve"> has absolutely changed the game for men’s health</w:t>
      </w:r>
      <w:r>
        <w:rPr>
          <w:rFonts w:ascii="Helvetica" w:eastAsia="Times New Roman" w:hAnsi="Helvetica" w:cs="Helvetica"/>
          <w:color w:val="000000"/>
          <w:sz w:val="21"/>
          <w:szCs w:val="21"/>
        </w:rPr>
        <w:t>!</w:t>
      </w:r>
    </w:p>
    <w:p w14:paraId="169C4433" w14:textId="4CB95DB9" w:rsidR="009151EB" w:rsidRDefault="009151EB" w:rsidP="009151EB">
      <w:pPr>
        <w:rPr>
          <w:rFonts w:ascii="Helvetica" w:eastAsia="Times New Roman" w:hAnsi="Helvetica" w:cs="Helvetica"/>
          <w:b/>
          <w:color w:val="000000"/>
          <w:sz w:val="21"/>
          <w:szCs w:val="21"/>
        </w:rPr>
      </w:pPr>
    </w:p>
    <w:p w14:paraId="7E4D5E11" w14:textId="02D1A3F6" w:rsidR="009151EB" w:rsidRDefault="009151EB" w:rsidP="009151EB">
      <w:pPr>
        <w:rPr>
          <w:rFonts w:ascii="Helvetica" w:eastAsia="Times New Roman" w:hAnsi="Helvetica" w:cs="Helvetica"/>
          <w:b/>
          <w:color w:val="000000"/>
          <w:sz w:val="21"/>
          <w:szCs w:val="21"/>
        </w:rPr>
      </w:pPr>
    </w:p>
    <w:p w14:paraId="3F8BC0A6" w14:textId="77777777" w:rsidR="009151EB" w:rsidRPr="007170B7" w:rsidRDefault="009151EB" w:rsidP="009151EB">
      <w:pPr>
        <w:rPr>
          <w:rFonts w:ascii="Helvetica" w:eastAsia="Times New Roman" w:hAnsi="Helvetica" w:cs="Helvetica"/>
          <w:b/>
          <w:color w:val="000000"/>
          <w:sz w:val="21"/>
          <w:szCs w:val="21"/>
        </w:rPr>
      </w:pPr>
    </w:p>
    <w:p w14:paraId="03F1124D" w14:textId="77777777" w:rsidR="009151EB" w:rsidRPr="007170B7" w:rsidRDefault="009151EB" w:rsidP="009151EB">
      <w:pPr>
        <w:rPr>
          <w:rFonts w:ascii="Helvetica" w:eastAsia="Times New Roman" w:hAnsi="Helvetica" w:cs="Helvetica"/>
          <w:b/>
          <w:color w:val="000000"/>
          <w:sz w:val="21"/>
          <w:szCs w:val="21"/>
        </w:rPr>
      </w:pPr>
      <w:r w:rsidRPr="007170B7">
        <w:rPr>
          <w:rFonts w:ascii="Helvetica" w:eastAsia="Times New Roman" w:hAnsi="Helvetica" w:cs="Helvetica"/>
          <w:b/>
          <w:color w:val="000000"/>
          <w:sz w:val="21"/>
          <w:szCs w:val="21"/>
        </w:rPr>
        <w:t>Slide 4 - Intro Video </w:t>
      </w:r>
    </w:p>
    <w:p w14:paraId="5257C92C" w14:textId="77777777" w:rsidR="009151EB" w:rsidRPr="007170B7" w:rsidRDefault="009151EB" w:rsidP="009151EB">
      <w:pPr>
        <w:rPr>
          <w:rFonts w:ascii="Helvetica" w:eastAsia="Times New Roman" w:hAnsi="Helvetica" w:cs="Helvetica"/>
          <w:color w:val="000000"/>
          <w:sz w:val="21"/>
          <w:szCs w:val="21"/>
        </w:rPr>
      </w:pPr>
    </w:p>
    <w:p w14:paraId="0CCD757A" w14:textId="77777777" w:rsidR="009151EB" w:rsidRPr="007170B7" w:rsidRDefault="009151EB" w:rsidP="009151EB">
      <w:pPr>
        <w:rPr>
          <w:rFonts w:ascii="Helvetica" w:eastAsia="Times New Roman" w:hAnsi="Helvetica" w:cs="Helvetica"/>
          <w:b/>
          <w:color w:val="000000"/>
          <w:sz w:val="21"/>
          <w:szCs w:val="21"/>
        </w:rPr>
      </w:pPr>
      <w:r w:rsidRPr="007170B7">
        <w:rPr>
          <w:rFonts w:ascii="Helvetica" w:eastAsia="Times New Roman" w:hAnsi="Helvetica" w:cs="Helvetica"/>
          <w:b/>
          <w:color w:val="000000"/>
          <w:sz w:val="21"/>
          <w:szCs w:val="21"/>
        </w:rPr>
        <w:t>Slide 5 - The State of Men’s Health </w:t>
      </w:r>
    </w:p>
    <w:p w14:paraId="412090A7" w14:textId="77777777" w:rsidR="009151EB" w:rsidRPr="007170B7" w:rsidRDefault="009151EB" w:rsidP="009151EB">
      <w:pPr>
        <w:numPr>
          <w:ilvl w:val="0"/>
          <w:numId w:val="41"/>
        </w:numPr>
        <w:suppressAutoHyphens w:val="0"/>
        <w:ind w:left="360"/>
        <w:rPr>
          <w:rFonts w:ascii="Helvetica" w:eastAsia="Times New Roman" w:hAnsi="Helvetica" w:cs="Helvetica"/>
          <w:color w:val="000000"/>
          <w:sz w:val="21"/>
          <w:szCs w:val="21"/>
        </w:rPr>
      </w:pPr>
      <w:r w:rsidRPr="007170B7">
        <w:rPr>
          <w:rFonts w:ascii="Helvetica" w:eastAsia="Times New Roman" w:hAnsi="Helvetica" w:cs="Helvetica"/>
          <w:color w:val="000000"/>
          <w:sz w:val="21"/>
          <w:szCs w:val="21"/>
        </w:rPr>
        <w:t>Let’s talk about the state of men’s health, despite Movember moving the dial in incredible ways - there’s a silent crisis going on with men</w:t>
      </w:r>
      <w:r>
        <w:rPr>
          <w:rFonts w:ascii="Helvetica" w:eastAsia="Times New Roman" w:hAnsi="Helvetica" w:cs="Helvetica"/>
          <w:color w:val="000000"/>
          <w:sz w:val="21"/>
          <w:szCs w:val="21"/>
        </w:rPr>
        <w:t>.</w:t>
      </w:r>
    </w:p>
    <w:p w14:paraId="195A2D83" w14:textId="77777777" w:rsidR="009151EB" w:rsidRPr="007170B7" w:rsidRDefault="009151EB" w:rsidP="009151EB">
      <w:pPr>
        <w:numPr>
          <w:ilvl w:val="0"/>
          <w:numId w:val="42"/>
        </w:numPr>
        <w:suppressAutoHyphens w:val="0"/>
        <w:ind w:left="360"/>
        <w:rPr>
          <w:rFonts w:ascii="Helvetica" w:eastAsia="Times New Roman" w:hAnsi="Helvetica" w:cs="Helvetica"/>
          <w:color w:val="000000"/>
          <w:sz w:val="21"/>
          <w:szCs w:val="21"/>
        </w:rPr>
      </w:pPr>
      <w:r w:rsidRPr="007170B7">
        <w:rPr>
          <w:rFonts w:ascii="Helvetica" w:eastAsia="Times New Roman" w:hAnsi="Helvetica" w:cs="Helvetica"/>
          <w:color w:val="000000"/>
          <w:sz w:val="21"/>
          <w:szCs w:val="21"/>
        </w:rPr>
        <w:t>Gender is one of the strongest and most consistent predictors of health and life expectancy.</w:t>
      </w:r>
    </w:p>
    <w:p w14:paraId="3390C213" w14:textId="77777777" w:rsidR="009151EB" w:rsidRPr="007170B7" w:rsidRDefault="009151EB" w:rsidP="009151EB">
      <w:pPr>
        <w:numPr>
          <w:ilvl w:val="0"/>
          <w:numId w:val="43"/>
        </w:numPr>
        <w:suppressAutoHyphens w:val="0"/>
        <w:ind w:left="360"/>
        <w:rPr>
          <w:rFonts w:ascii="Helvetica" w:eastAsia="Times New Roman" w:hAnsi="Helvetica" w:cs="Helvetica"/>
          <w:color w:val="000000"/>
          <w:sz w:val="21"/>
          <w:szCs w:val="21"/>
        </w:rPr>
      </w:pPr>
      <w:r w:rsidRPr="007170B7">
        <w:rPr>
          <w:rFonts w:ascii="Helvetica" w:eastAsia="Times New Roman" w:hAnsi="Helvetica" w:cs="Helvetica"/>
          <w:color w:val="000000"/>
          <w:sz w:val="21"/>
          <w:szCs w:val="21"/>
        </w:rPr>
        <w:t>Men die an average of 6 years earlier than women and there’s no biological reason for it</w:t>
      </w:r>
      <w:r>
        <w:rPr>
          <w:rFonts w:ascii="Helvetica" w:eastAsia="Times New Roman" w:hAnsi="Helvetica" w:cs="Helvetica"/>
          <w:color w:val="000000"/>
          <w:sz w:val="21"/>
          <w:szCs w:val="21"/>
        </w:rPr>
        <w:t>.</w:t>
      </w:r>
    </w:p>
    <w:p w14:paraId="53721151" w14:textId="77777777" w:rsidR="009151EB" w:rsidRPr="007170B7" w:rsidRDefault="009151EB" w:rsidP="009151EB">
      <w:pPr>
        <w:numPr>
          <w:ilvl w:val="0"/>
          <w:numId w:val="44"/>
        </w:numPr>
        <w:suppressAutoHyphens w:val="0"/>
        <w:ind w:left="360"/>
        <w:rPr>
          <w:rFonts w:ascii="Helvetica" w:eastAsia="Times New Roman" w:hAnsi="Helvetica" w:cs="Helvetica"/>
          <w:color w:val="000000"/>
          <w:sz w:val="21"/>
          <w:szCs w:val="21"/>
        </w:rPr>
      </w:pPr>
      <w:r w:rsidRPr="007170B7">
        <w:rPr>
          <w:rFonts w:ascii="Helvetica" w:eastAsia="Times New Roman" w:hAnsi="Helvetica" w:cs="Helvetica"/>
          <w:color w:val="000000"/>
          <w:sz w:val="21"/>
          <w:szCs w:val="21"/>
        </w:rPr>
        <w:t>3/4 deaths by suicide are men, same stat since 1955</w:t>
      </w:r>
      <w:r>
        <w:rPr>
          <w:rFonts w:ascii="Helvetica" w:eastAsia="Times New Roman" w:hAnsi="Helvetica" w:cs="Helvetica"/>
          <w:color w:val="000000"/>
          <w:sz w:val="21"/>
          <w:szCs w:val="21"/>
        </w:rPr>
        <w:t>.</w:t>
      </w:r>
    </w:p>
    <w:p w14:paraId="5A0F3607" w14:textId="77777777" w:rsidR="009151EB" w:rsidRPr="007170B7" w:rsidRDefault="009151EB" w:rsidP="009151EB">
      <w:pPr>
        <w:numPr>
          <w:ilvl w:val="0"/>
          <w:numId w:val="45"/>
        </w:numPr>
        <w:suppressAutoHyphens w:val="0"/>
        <w:ind w:left="360"/>
        <w:rPr>
          <w:rFonts w:ascii="Helvetica" w:eastAsia="Times New Roman" w:hAnsi="Helvetica" w:cs="Helvetica"/>
          <w:color w:val="000000"/>
          <w:sz w:val="21"/>
          <w:szCs w:val="21"/>
        </w:rPr>
      </w:pPr>
      <w:r w:rsidRPr="007170B7">
        <w:rPr>
          <w:rFonts w:ascii="Helvetica" w:eastAsia="Times New Roman" w:hAnsi="Helvetica" w:cs="Helvetica"/>
          <w:color w:val="000000"/>
          <w:sz w:val="21"/>
          <w:szCs w:val="21"/>
        </w:rPr>
        <w:t>The reasons for this are complex but not unsolvable. We can start by addressing some of the key health challenges facing men today and that leads d</w:t>
      </w:r>
      <w:r>
        <w:rPr>
          <w:rFonts w:ascii="Helvetica" w:eastAsia="Times New Roman" w:hAnsi="Helvetica" w:cs="Helvetica"/>
          <w:color w:val="000000"/>
          <w:sz w:val="21"/>
          <w:szCs w:val="21"/>
        </w:rPr>
        <w:t>irectly into what we’re funding.</w:t>
      </w:r>
    </w:p>
    <w:p w14:paraId="14989013" w14:textId="77777777" w:rsidR="009151EB" w:rsidRPr="007170B7" w:rsidRDefault="009151EB" w:rsidP="009151EB">
      <w:pPr>
        <w:rPr>
          <w:rFonts w:ascii="Helvetica" w:eastAsia="Times New Roman" w:hAnsi="Helvetica" w:cs="Helvetica"/>
          <w:color w:val="000000"/>
          <w:sz w:val="21"/>
          <w:szCs w:val="21"/>
        </w:rPr>
      </w:pPr>
    </w:p>
    <w:p w14:paraId="3BDBE119" w14:textId="77777777" w:rsidR="009151EB" w:rsidRPr="007170B7" w:rsidRDefault="009151EB" w:rsidP="009151EB">
      <w:pPr>
        <w:rPr>
          <w:rFonts w:ascii="Helvetica" w:eastAsia="Times New Roman" w:hAnsi="Helvetica" w:cs="Helvetica"/>
          <w:b/>
          <w:color w:val="000000"/>
          <w:sz w:val="21"/>
          <w:szCs w:val="21"/>
        </w:rPr>
      </w:pPr>
      <w:r w:rsidRPr="007170B7">
        <w:rPr>
          <w:rFonts w:ascii="Helvetica" w:eastAsia="Times New Roman" w:hAnsi="Helvetica" w:cs="Helvetica"/>
          <w:b/>
          <w:color w:val="000000"/>
          <w:sz w:val="21"/>
          <w:szCs w:val="21"/>
        </w:rPr>
        <w:t>Slide 6 - Programs Slide - What areas we fund </w:t>
      </w:r>
    </w:p>
    <w:p w14:paraId="7D575EC2" w14:textId="77777777" w:rsidR="009151EB" w:rsidRPr="009F3995" w:rsidRDefault="009151EB" w:rsidP="009151EB">
      <w:pPr>
        <w:numPr>
          <w:ilvl w:val="0"/>
          <w:numId w:val="42"/>
        </w:numPr>
        <w:suppressAutoHyphens w:val="0"/>
        <w:ind w:left="36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rPr>
        <w:t>A good snapshot of some programs we’ve funded across Canada within our three pillars</w:t>
      </w:r>
    </w:p>
    <w:p w14:paraId="1BDB4126" w14:textId="77777777" w:rsidR="009151EB" w:rsidRPr="009F3995" w:rsidRDefault="009151EB" w:rsidP="009151EB">
      <w:pPr>
        <w:numPr>
          <w:ilvl w:val="0"/>
          <w:numId w:val="42"/>
        </w:numPr>
        <w:suppressAutoHyphens w:val="0"/>
        <w:ind w:left="36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rPr>
        <w:t>The Movember Foundation has always been holistically men’s health, but we focus on three areas that we know need the most work:</w:t>
      </w:r>
    </w:p>
    <w:p w14:paraId="455F0E45" w14:textId="77777777" w:rsidR="009151EB" w:rsidRPr="009F3995" w:rsidRDefault="009151EB" w:rsidP="009151EB">
      <w:pPr>
        <w:numPr>
          <w:ilvl w:val="1"/>
          <w:numId w:val="42"/>
        </w:numPr>
        <w:suppressAutoHyphens w:val="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rPr>
        <w:t>Prostate Cancer</w:t>
      </w:r>
    </w:p>
    <w:p w14:paraId="6AB34122" w14:textId="77777777" w:rsidR="009151EB" w:rsidRPr="009F3995" w:rsidRDefault="009151EB" w:rsidP="009151EB">
      <w:pPr>
        <w:numPr>
          <w:ilvl w:val="1"/>
          <w:numId w:val="42"/>
        </w:numPr>
        <w:suppressAutoHyphens w:val="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rPr>
        <w:t>Testicular Cancer</w:t>
      </w:r>
    </w:p>
    <w:p w14:paraId="79D6ADE8" w14:textId="77777777" w:rsidR="009151EB" w:rsidRPr="009F3995" w:rsidRDefault="009151EB" w:rsidP="009151EB">
      <w:pPr>
        <w:numPr>
          <w:ilvl w:val="1"/>
          <w:numId w:val="42"/>
        </w:numPr>
        <w:suppressAutoHyphens w:val="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rPr>
        <w:t>Mental Health &amp; Suicide Prevention</w:t>
      </w:r>
    </w:p>
    <w:p w14:paraId="3BDAA773" w14:textId="77777777" w:rsidR="009151EB" w:rsidRPr="009F3995" w:rsidRDefault="009151EB" w:rsidP="009151EB">
      <w:pPr>
        <w:numPr>
          <w:ilvl w:val="0"/>
          <w:numId w:val="42"/>
        </w:numPr>
        <w:suppressAutoHyphens w:val="0"/>
        <w:ind w:left="36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rPr>
        <w:t>We began with Prostate Cancer because it was, and is, the biggest concern for men’s health</w:t>
      </w:r>
    </w:p>
    <w:p w14:paraId="4E56BE85" w14:textId="77777777" w:rsidR="009151EB" w:rsidRPr="009F3995" w:rsidRDefault="009151EB" w:rsidP="009151EB">
      <w:pPr>
        <w:numPr>
          <w:ilvl w:val="0"/>
          <w:numId w:val="42"/>
        </w:numPr>
        <w:suppressAutoHyphens w:val="0"/>
        <w:ind w:left="36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rPr>
        <w:t>We now have the ability to sufficiently fund prostate cancer research and programs, but also look into the other most pressing concerns for men’s heath and that is where our three focus areas come from</w:t>
      </w:r>
      <w:r>
        <w:rPr>
          <w:rFonts w:ascii="Helvetica" w:eastAsia="Times New Roman" w:hAnsi="Helvetica" w:cs="Helvetica"/>
          <w:color w:val="000000"/>
          <w:sz w:val="21"/>
          <w:szCs w:val="21"/>
        </w:rPr>
        <w:t>.</w:t>
      </w:r>
    </w:p>
    <w:p w14:paraId="70D7C2B0" w14:textId="77777777" w:rsidR="009151EB" w:rsidRPr="007170B7" w:rsidRDefault="009151EB" w:rsidP="009151EB">
      <w:pPr>
        <w:rPr>
          <w:rFonts w:ascii="Helvetica" w:eastAsia="Times New Roman" w:hAnsi="Helvetica" w:cs="Helvetica"/>
          <w:color w:val="000000"/>
          <w:sz w:val="21"/>
          <w:szCs w:val="21"/>
        </w:rPr>
      </w:pPr>
    </w:p>
    <w:p w14:paraId="2054D9FE" w14:textId="77777777" w:rsidR="009151EB" w:rsidRPr="007170B7" w:rsidRDefault="009151EB" w:rsidP="009151EB">
      <w:pPr>
        <w:spacing w:after="160" w:line="259" w:lineRule="auto"/>
        <w:rPr>
          <w:rFonts w:ascii="Helvetica" w:eastAsia="Times New Roman" w:hAnsi="Helvetica" w:cs="Helvetica"/>
          <w:color w:val="000000"/>
          <w:sz w:val="21"/>
          <w:szCs w:val="21"/>
        </w:rPr>
      </w:pPr>
      <w:r w:rsidRPr="009F3995">
        <w:rPr>
          <w:rFonts w:ascii="Helvetica" w:eastAsia="Times New Roman" w:hAnsi="Helvetica" w:cs="Helvetica"/>
          <w:b/>
          <w:color w:val="000000"/>
          <w:sz w:val="21"/>
          <w:szCs w:val="21"/>
        </w:rPr>
        <w:t xml:space="preserve">Slide 7 </w:t>
      </w:r>
      <w:r>
        <w:rPr>
          <w:rFonts w:ascii="Helvetica" w:eastAsia="Times New Roman" w:hAnsi="Helvetica" w:cs="Helvetica"/>
          <w:b/>
          <w:color w:val="000000"/>
          <w:sz w:val="21"/>
          <w:szCs w:val="21"/>
        </w:rPr>
        <w:t>–</w:t>
      </w:r>
      <w:r w:rsidRPr="009F3995">
        <w:rPr>
          <w:rFonts w:ascii="Helvetica" w:eastAsia="Times New Roman" w:hAnsi="Helvetica" w:cs="Helvetica"/>
          <w:b/>
          <w:color w:val="000000"/>
          <w:sz w:val="21"/>
          <w:szCs w:val="21"/>
        </w:rPr>
        <w:t xml:space="preserve"> </w:t>
      </w:r>
      <w:r>
        <w:rPr>
          <w:rFonts w:ascii="Helvetica" w:eastAsia="Times New Roman" w:hAnsi="Helvetica" w:cs="Helvetica"/>
          <w:b/>
          <w:color w:val="000000"/>
          <w:sz w:val="21"/>
          <w:szCs w:val="21"/>
        </w:rPr>
        <w:t>Prostate Cancer</w:t>
      </w:r>
    </w:p>
    <w:p w14:paraId="723BA915" w14:textId="77777777" w:rsidR="009151EB" w:rsidRPr="009F3995" w:rsidRDefault="009151EB" w:rsidP="009151EB">
      <w:pPr>
        <w:numPr>
          <w:ilvl w:val="0"/>
          <w:numId w:val="42"/>
        </w:numPr>
        <w:suppressAutoHyphens w:val="0"/>
        <w:ind w:left="360"/>
        <w:rPr>
          <w:rFonts w:ascii="Helvetica" w:eastAsia="Times New Roman" w:hAnsi="Helvetica" w:cs="Helvetica"/>
          <w:color w:val="000000"/>
          <w:sz w:val="21"/>
          <w:szCs w:val="21"/>
        </w:rPr>
      </w:pPr>
      <w:r>
        <w:rPr>
          <w:rFonts w:ascii="Helvetica" w:eastAsia="Times New Roman" w:hAnsi="Helvetica" w:cs="Helvetica"/>
          <w:color w:val="000000"/>
          <w:sz w:val="21"/>
          <w:szCs w:val="21"/>
        </w:rPr>
        <w:t>The Issue</w:t>
      </w:r>
      <w:r w:rsidRPr="009F3995">
        <w:rPr>
          <w:rFonts w:ascii="Helvetica" w:eastAsia="Times New Roman" w:hAnsi="Helvetica" w:cs="Helvetica"/>
          <w:color w:val="000000"/>
          <w:sz w:val="21"/>
          <w:szCs w:val="21"/>
        </w:rPr>
        <w:t>:</w:t>
      </w:r>
    </w:p>
    <w:p w14:paraId="75D2733A" w14:textId="77777777" w:rsidR="009151EB" w:rsidRPr="009F3995" w:rsidRDefault="009151EB" w:rsidP="009151EB">
      <w:pPr>
        <w:numPr>
          <w:ilvl w:val="0"/>
          <w:numId w:val="42"/>
        </w:numPr>
        <w:suppressAutoHyphens w:val="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rPr>
        <w:t xml:space="preserve">Prostate Cancer is the #1 diagnosed cancer among men </w:t>
      </w:r>
    </w:p>
    <w:p w14:paraId="259B67CA" w14:textId="77777777" w:rsidR="009151EB" w:rsidRPr="009F3995" w:rsidRDefault="009151EB" w:rsidP="009151EB">
      <w:pPr>
        <w:numPr>
          <w:ilvl w:val="0"/>
          <w:numId w:val="42"/>
        </w:numPr>
        <w:suppressAutoHyphens w:val="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rPr>
        <w:t>The male equivalent of breast cancer, but no one was addressing or talking about it </w:t>
      </w:r>
    </w:p>
    <w:p w14:paraId="55E983A1" w14:textId="77777777" w:rsidR="009151EB" w:rsidRPr="009F3995" w:rsidRDefault="009151EB" w:rsidP="009151EB">
      <w:pPr>
        <w:numPr>
          <w:ilvl w:val="0"/>
          <w:numId w:val="42"/>
        </w:numPr>
        <w:suppressAutoHyphens w:val="0"/>
        <w:ind w:left="360"/>
        <w:rPr>
          <w:rFonts w:ascii="Helvetica" w:eastAsia="Times New Roman" w:hAnsi="Helvetica" w:cs="Helvetica"/>
          <w:color w:val="000000"/>
          <w:sz w:val="21"/>
          <w:szCs w:val="21"/>
        </w:rPr>
      </w:pPr>
      <w:r>
        <w:rPr>
          <w:rFonts w:ascii="Helvetica" w:eastAsia="Times New Roman" w:hAnsi="Helvetica" w:cs="Helvetica"/>
          <w:color w:val="000000"/>
          <w:sz w:val="21"/>
          <w:szCs w:val="21"/>
        </w:rPr>
        <w:t>Where Your Money Goes</w:t>
      </w:r>
      <w:r w:rsidRPr="009F3995">
        <w:rPr>
          <w:rFonts w:ascii="Helvetica" w:eastAsia="Times New Roman" w:hAnsi="Helvetica" w:cs="Helvetica"/>
          <w:color w:val="000000"/>
          <w:sz w:val="21"/>
          <w:szCs w:val="21"/>
        </w:rPr>
        <w:t>:</w:t>
      </w:r>
    </w:p>
    <w:p w14:paraId="7A6B89C2" w14:textId="77777777" w:rsidR="009151EB" w:rsidRDefault="009151EB" w:rsidP="009151EB">
      <w:pPr>
        <w:numPr>
          <w:ilvl w:val="0"/>
          <w:numId w:val="42"/>
        </w:numPr>
        <w:suppressAutoHyphens w:val="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rPr>
        <w:t>Movember is investing in cutting edge research &amp; improving treatment care</w:t>
      </w:r>
    </w:p>
    <w:p w14:paraId="0A90C241" w14:textId="77777777" w:rsidR="009151EB" w:rsidRPr="009F3995" w:rsidRDefault="009151EB" w:rsidP="009151EB">
      <w:pPr>
        <w:numPr>
          <w:ilvl w:val="0"/>
          <w:numId w:val="42"/>
        </w:numPr>
        <w:suppressAutoHyphens w:val="0"/>
        <w:ind w:left="360"/>
        <w:rPr>
          <w:rFonts w:ascii="Helvetica" w:eastAsia="Times New Roman" w:hAnsi="Helvetica" w:cs="Helvetica"/>
          <w:color w:val="000000"/>
          <w:sz w:val="21"/>
          <w:szCs w:val="21"/>
        </w:rPr>
      </w:pPr>
      <w:r>
        <w:rPr>
          <w:rFonts w:ascii="Helvetica" w:eastAsia="Times New Roman" w:hAnsi="Helvetica" w:cs="Helvetica"/>
          <w:color w:val="000000"/>
          <w:sz w:val="21"/>
          <w:szCs w:val="21"/>
        </w:rPr>
        <w:t>What Men Should Do:</w:t>
      </w:r>
    </w:p>
    <w:p w14:paraId="6E78E4F1" w14:textId="77777777" w:rsidR="009151EB" w:rsidRPr="009F3995" w:rsidRDefault="009151EB" w:rsidP="009151EB">
      <w:pPr>
        <w:numPr>
          <w:ilvl w:val="0"/>
          <w:numId w:val="42"/>
        </w:numPr>
        <w:suppressAutoHyphens w:val="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rPr>
        <w:t>Early detection significantly increases survival rate:</w:t>
      </w:r>
    </w:p>
    <w:p w14:paraId="2EF3EDA2" w14:textId="77777777" w:rsidR="009151EB" w:rsidRPr="009F3995" w:rsidRDefault="009151EB" w:rsidP="009151EB">
      <w:pPr>
        <w:numPr>
          <w:ilvl w:val="1"/>
          <w:numId w:val="42"/>
        </w:numPr>
        <w:suppressAutoHyphens w:val="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rPr>
        <w:t>If over 50 years old, take action and talk to your doctor about having a PSA test</w:t>
      </w:r>
    </w:p>
    <w:p w14:paraId="5EF031E5" w14:textId="77777777" w:rsidR="009151EB" w:rsidRPr="009F3995" w:rsidRDefault="009151EB" w:rsidP="009151EB">
      <w:pPr>
        <w:numPr>
          <w:ilvl w:val="1"/>
          <w:numId w:val="42"/>
        </w:numPr>
        <w:suppressAutoHyphens w:val="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rPr>
        <w:t>If over 45 years old AND you have family history, you should talk to your doctor about having a PSA test</w:t>
      </w:r>
    </w:p>
    <w:p w14:paraId="3FB71A6C" w14:textId="77777777" w:rsidR="009151EB" w:rsidRDefault="009151EB" w:rsidP="009151EB">
      <w:pPr>
        <w:numPr>
          <w:ilvl w:val="1"/>
          <w:numId w:val="42"/>
        </w:numPr>
        <w:suppressAutoHyphens w:val="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rPr>
        <w:t>If you are African or Caribbean, you are at greater risk. If over 45 years old, you should talk to your doctor about having a PSA test.</w:t>
      </w:r>
    </w:p>
    <w:p w14:paraId="6E7D8137" w14:textId="77777777" w:rsidR="009151EB" w:rsidRDefault="009151EB" w:rsidP="009151EB">
      <w:pPr>
        <w:rPr>
          <w:rFonts w:ascii="Helvetica" w:eastAsia="Times New Roman" w:hAnsi="Helvetica" w:cs="Helvetica"/>
          <w:color w:val="000000"/>
          <w:sz w:val="21"/>
          <w:szCs w:val="21"/>
        </w:rPr>
      </w:pPr>
    </w:p>
    <w:p w14:paraId="5FD30EF8" w14:textId="77777777" w:rsidR="009151EB" w:rsidRPr="007170B7" w:rsidRDefault="009151EB" w:rsidP="009151EB">
      <w:pPr>
        <w:spacing w:after="160" w:line="259" w:lineRule="auto"/>
        <w:rPr>
          <w:rFonts w:ascii="Helvetica" w:eastAsia="Times New Roman" w:hAnsi="Helvetica" w:cs="Helvetica"/>
          <w:color w:val="000000"/>
          <w:sz w:val="21"/>
          <w:szCs w:val="21"/>
        </w:rPr>
      </w:pPr>
      <w:r w:rsidRPr="009F3995">
        <w:rPr>
          <w:rFonts w:ascii="Helvetica" w:eastAsia="Times New Roman" w:hAnsi="Helvetica" w:cs="Helvetica"/>
          <w:b/>
          <w:color w:val="000000"/>
          <w:sz w:val="21"/>
          <w:szCs w:val="21"/>
        </w:rPr>
        <w:t xml:space="preserve">Slide </w:t>
      </w:r>
      <w:r>
        <w:rPr>
          <w:rFonts w:ascii="Helvetica" w:eastAsia="Times New Roman" w:hAnsi="Helvetica" w:cs="Helvetica"/>
          <w:b/>
          <w:color w:val="000000"/>
          <w:sz w:val="21"/>
          <w:szCs w:val="21"/>
        </w:rPr>
        <w:t>8</w:t>
      </w:r>
      <w:r w:rsidRPr="009F3995">
        <w:rPr>
          <w:rFonts w:ascii="Helvetica" w:eastAsia="Times New Roman" w:hAnsi="Helvetica" w:cs="Helvetica"/>
          <w:b/>
          <w:color w:val="000000"/>
          <w:sz w:val="21"/>
          <w:szCs w:val="21"/>
        </w:rPr>
        <w:t xml:space="preserve"> </w:t>
      </w:r>
      <w:r>
        <w:rPr>
          <w:rFonts w:ascii="Helvetica" w:eastAsia="Times New Roman" w:hAnsi="Helvetica" w:cs="Helvetica"/>
          <w:b/>
          <w:color w:val="000000"/>
          <w:sz w:val="21"/>
          <w:szCs w:val="21"/>
        </w:rPr>
        <w:t>–</w:t>
      </w:r>
      <w:r w:rsidRPr="009F3995">
        <w:rPr>
          <w:rFonts w:ascii="Helvetica" w:eastAsia="Times New Roman" w:hAnsi="Helvetica" w:cs="Helvetica"/>
          <w:b/>
          <w:color w:val="000000"/>
          <w:sz w:val="21"/>
          <w:szCs w:val="21"/>
        </w:rPr>
        <w:t xml:space="preserve"> </w:t>
      </w:r>
      <w:r>
        <w:rPr>
          <w:rFonts w:ascii="Helvetica" w:eastAsia="Times New Roman" w:hAnsi="Helvetica" w:cs="Helvetica"/>
          <w:b/>
          <w:color w:val="000000"/>
          <w:sz w:val="21"/>
          <w:szCs w:val="21"/>
        </w:rPr>
        <w:t>Testicular Cancer + Know Thy Nuts video</w:t>
      </w:r>
    </w:p>
    <w:p w14:paraId="3EF220D4" w14:textId="77777777" w:rsidR="009151EB" w:rsidRPr="009F3995" w:rsidRDefault="009151EB" w:rsidP="009151EB">
      <w:pPr>
        <w:numPr>
          <w:ilvl w:val="0"/>
          <w:numId w:val="42"/>
        </w:numPr>
        <w:suppressAutoHyphens w:val="0"/>
        <w:ind w:left="360"/>
        <w:rPr>
          <w:rFonts w:ascii="Helvetica" w:eastAsia="Times New Roman" w:hAnsi="Helvetica" w:cs="Helvetica"/>
          <w:color w:val="000000"/>
          <w:sz w:val="21"/>
          <w:szCs w:val="21"/>
        </w:rPr>
      </w:pPr>
      <w:r>
        <w:rPr>
          <w:rFonts w:ascii="Helvetica" w:eastAsia="Times New Roman" w:hAnsi="Helvetica" w:cs="Helvetica"/>
          <w:color w:val="000000"/>
          <w:sz w:val="21"/>
          <w:szCs w:val="21"/>
        </w:rPr>
        <w:t>The Issue</w:t>
      </w:r>
      <w:r w:rsidRPr="009F3995">
        <w:rPr>
          <w:rFonts w:ascii="Helvetica" w:eastAsia="Times New Roman" w:hAnsi="Helvetica" w:cs="Helvetica"/>
          <w:color w:val="000000"/>
          <w:sz w:val="21"/>
          <w:szCs w:val="21"/>
        </w:rPr>
        <w:t>:</w:t>
      </w:r>
    </w:p>
    <w:p w14:paraId="69E22B99" w14:textId="77777777" w:rsidR="009151EB" w:rsidRPr="009F3995" w:rsidRDefault="009151EB" w:rsidP="009151EB">
      <w:pPr>
        <w:numPr>
          <w:ilvl w:val="0"/>
          <w:numId w:val="42"/>
        </w:numPr>
        <w:suppressAutoHyphens w:val="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rPr>
        <w:t>Most common cancer in men 15-29</w:t>
      </w:r>
    </w:p>
    <w:p w14:paraId="24AF6A78" w14:textId="77777777" w:rsidR="009151EB" w:rsidRPr="009F3995" w:rsidRDefault="009151EB" w:rsidP="009151EB">
      <w:pPr>
        <w:numPr>
          <w:ilvl w:val="0"/>
          <w:numId w:val="42"/>
        </w:numPr>
        <w:suppressAutoHyphens w:val="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rPr>
        <w:t>The male equivalent of breast cancer, but no one was addressing or talking about it </w:t>
      </w:r>
    </w:p>
    <w:p w14:paraId="789447EB" w14:textId="77777777" w:rsidR="009151EB" w:rsidRPr="009F3995" w:rsidRDefault="009151EB" w:rsidP="009151EB">
      <w:pPr>
        <w:numPr>
          <w:ilvl w:val="0"/>
          <w:numId w:val="42"/>
        </w:numPr>
        <w:suppressAutoHyphens w:val="0"/>
        <w:ind w:left="360"/>
        <w:rPr>
          <w:rFonts w:ascii="Helvetica" w:eastAsia="Times New Roman" w:hAnsi="Helvetica" w:cs="Helvetica"/>
          <w:color w:val="000000"/>
          <w:sz w:val="21"/>
          <w:szCs w:val="21"/>
        </w:rPr>
      </w:pPr>
      <w:r>
        <w:rPr>
          <w:rFonts w:ascii="Helvetica" w:eastAsia="Times New Roman" w:hAnsi="Helvetica" w:cs="Helvetica"/>
          <w:color w:val="000000"/>
          <w:sz w:val="21"/>
          <w:szCs w:val="21"/>
        </w:rPr>
        <w:t>Where Your Money Goes</w:t>
      </w:r>
      <w:r w:rsidRPr="009F3995">
        <w:rPr>
          <w:rFonts w:ascii="Helvetica" w:eastAsia="Times New Roman" w:hAnsi="Helvetica" w:cs="Helvetica"/>
          <w:color w:val="000000"/>
          <w:sz w:val="21"/>
          <w:szCs w:val="21"/>
        </w:rPr>
        <w:t>:</w:t>
      </w:r>
    </w:p>
    <w:p w14:paraId="6B9809C4" w14:textId="77777777" w:rsidR="009151EB" w:rsidRPr="009F3995" w:rsidRDefault="009151EB" w:rsidP="009151EB">
      <w:pPr>
        <w:numPr>
          <w:ilvl w:val="0"/>
          <w:numId w:val="42"/>
        </w:numPr>
        <w:suppressAutoHyphens w:val="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rPr>
        <w:t>Movember is investing in biomedical research</w:t>
      </w:r>
    </w:p>
    <w:p w14:paraId="42BB86BC" w14:textId="77777777" w:rsidR="009151EB" w:rsidRPr="009F3995" w:rsidRDefault="009151EB" w:rsidP="009151EB">
      <w:pPr>
        <w:numPr>
          <w:ilvl w:val="0"/>
          <w:numId w:val="42"/>
        </w:numPr>
        <w:suppressAutoHyphens w:val="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rPr>
        <w:t>Improving treatment care</w:t>
      </w:r>
    </w:p>
    <w:p w14:paraId="2F2CAEBE" w14:textId="77777777" w:rsidR="009151EB" w:rsidRPr="009F3995" w:rsidRDefault="009151EB" w:rsidP="009151EB">
      <w:pPr>
        <w:numPr>
          <w:ilvl w:val="0"/>
          <w:numId w:val="42"/>
        </w:numPr>
        <w:suppressAutoHyphens w:val="0"/>
        <w:ind w:left="360"/>
        <w:rPr>
          <w:rFonts w:ascii="Helvetica" w:eastAsia="Times New Roman" w:hAnsi="Helvetica" w:cs="Helvetica"/>
          <w:color w:val="000000"/>
          <w:sz w:val="21"/>
          <w:szCs w:val="21"/>
        </w:rPr>
      </w:pPr>
      <w:r>
        <w:rPr>
          <w:rFonts w:ascii="Helvetica" w:eastAsia="Times New Roman" w:hAnsi="Helvetica" w:cs="Helvetica"/>
          <w:color w:val="000000"/>
          <w:sz w:val="21"/>
          <w:szCs w:val="21"/>
        </w:rPr>
        <w:t>What Men Should Do:</w:t>
      </w:r>
    </w:p>
    <w:p w14:paraId="60387DB2" w14:textId="77777777" w:rsidR="009151EB" w:rsidRPr="009F3995" w:rsidRDefault="009151EB" w:rsidP="009151EB">
      <w:pPr>
        <w:numPr>
          <w:ilvl w:val="0"/>
          <w:numId w:val="42"/>
        </w:numPr>
        <w:suppressAutoHyphens w:val="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rPr>
        <w:t xml:space="preserve">Simple. We want guys to get to know what feels normal for them and check in with their doctors if anything doesn’t feel quite right. </w:t>
      </w:r>
    </w:p>
    <w:p w14:paraId="723B0B39" w14:textId="77777777" w:rsidR="009151EB" w:rsidRPr="009F3995" w:rsidRDefault="009151EB" w:rsidP="009151EB">
      <w:pPr>
        <w:rPr>
          <w:rFonts w:ascii="Helvetica" w:eastAsia="Times New Roman" w:hAnsi="Helvetica" w:cs="Helvetica"/>
          <w:color w:val="000000"/>
          <w:sz w:val="21"/>
          <w:szCs w:val="21"/>
        </w:rPr>
      </w:pPr>
    </w:p>
    <w:p w14:paraId="5E2A89AF" w14:textId="77777777" w:rsidR="009151EB" w:rsidRDefault="009151EB" w:rsidP="009151EB">
      <w:pPr>
        <w:rPr>
          <w:rFonts w:ascii="Helvetica" w:eastAsia="Times New Roman" w:hAnsi="Helvetica" w:cs="Helvetica"/>
          <w:color w:val="000000"/>
          <w:sz w:val="21"/>
          <w:szCs w:val="21"/>
        </w:rPr>
      </w:pPr>
    </w:p>
    <w:p w14:paraId="20F0E1B5" w14:textId="77777777" w:rsidR="009151EB" w:rsidRPr="007170B7" w:rsidRDefault="009151EB" w:rsidP="009151EB">
      <w:pPr>
        <w:spacing w:after="160" w:line="259" w:lineRule="auto"/>
        <w:rPr>
          <w:rFonts w:ascii="Helvetica" w:eastAsia="Times New Roman" w:hAnsi="Helvetica" w:cs="Helvetica"/>
          <w:color w:val="000000"/>
          <w:sz w:val="21"/>
          <w:szCs w:val="21"/>
        </w:rPr>
      </w:pPr>
      <w:r w:rsidRPr="009F3995">
        <w:rPr>
          <w:rFonts w:ascii="Helvetica" w:eastAsia="Times New Roman" w:hAnsi="Helvetica" w:cs="Helvetica"/>
          <w:b/>
          <w:color w:val="000000"/>
          <w:sz w:val="21"/>
          <w:szCs w:val="21"/>
        </w:rPr>
        <w:t xml:space="preserve">Slide </w:t>
      </w:r>
      <w:r>
        <w:rPr>
          <w:rFonts w:ascii="Helvetica" w:eastAsia="Times New Roman" w:hAnsi="Helvetica" w:cs="Helvetica"/>
          <w:b/>
          <w:color w:val="000000"/>
          <w:sz w:val="21"/>
          <w:szCs w:val="21"/>
        </w:rPr>
        <w:t>9</w:t>
      </w:r>
      <w:r w:rsidRPr="009F3995">
        <w:rPr>
          <w:rFonts w:ascii="Helvetica" w:eastAsia="Times New Roman" w:hAnsi="Helvetica" w:cs="Helvetica"/>
          <w:b/>
          <w:color w:val="000000"/>
          <w:sz w:val="21"/>
          <w:szCs w:val="21"/>
        </w:rPr>
        <w:t xml:space="preserve"> </w:t>
      </w:r>
      <w:r>
        <w:rPr>
          <w:rFonts w:ascii="Helvetica" w:eastAsia="Times New Roman" w:hAnsi="Helvetica" w:cs="Helvetica"/>
          <w:b/>
          <w:color w:val="000000"/>
          <w:sz w:val="21"/>
          <w:szCs w:val="21"/>
        </w:rPr>
        <w:t>–</w:t>
      </w:r>
      <w:r w:rsidRPr="009F3995">
        <w:rPr>
          <w:rFonts w:ascii="Helvetica" w:eastAsia="Times New Roman" w:hAnsi="Helvetica" w:cs="Helvetica"/>
          <w:b/>
          <w:color w:val="000000"/>
          <w:sz w:val="21"/>
          <w:szCs w:val="21"/>
        </w:rPr>
        <w:t xml:space="preserve"> </w:t>
      </w:r>
      <w:r>
        <w:rPr>
          <w:rFonts w:ascii="Helvetica" w:eastAsia="Times New Roman" w:hAnsi="Helvetica" w:cs="Helvetica"/>
          <w:b/>
          <w:color w:val="000000"/>
          <w:sz w:val="21"/>
          <w:szCs w:val="21"/>
        </w:rPr>
        <w:t>Mental Health &amp; Suicide Prevention</w:t>
      </w:r>
    </w:p>
    <w:p w14:paraId="540F9C24" w14:textId="77777777" w:rsidR="009151EB" w:rsidRPr="009F3995" w:rsidRDefault="009151EB" w:rsidP="009151EB">
      <w:pPr>
        <w:numPr>
          <w:ilvl w:val="0"/>
          <w:numId w:val="42"/>
        </w:numPr>
        <w:suppressAutoHyphens w:val="0"/>
        <w:ind w:left="360"/>
        <w:rPr>
          <w:rFonts w:ascii="Helvetica" w:eastAsia="Times New Roman" w:hAnsi="Helvetica" w:cs="Helvetica"/>
          <w:color w:val="000000"/>
          <w:sz w:val="21"/>
          <w:szCs w:val="21"/>
        </w:rPr>
      </w:pPr>
      <w:r>
        <w:rPr>
          <w:rFonts w:ascii="Helvetica" w:eastAsia="Times New Roman" w:hAnsi="Helvetica" w:cs="Helvetica"/>
          <w:color w:val="000000"/>
          <w:sz w:val="21"/>
          <w:szCs w:val="21"/>
        </w:rPr>
        <w:t>The Issue</w:t>
      </w:r>
      <w:r w:rsidRPr="009F3995">
        <w:rPr>
          <w:rFonts w:ascii="Helvetica" w:eastAsia="Times New Roman" w:hAnsi="Helvetica" w:cs="Helvetica"/>
          <w:color w:val="000000"/>
          <w:sz w:val="21"/>
          <w:szCs w:val="21"/>
        </w:rPr>
        <w:t>:</w:t>
      </w:r>
    </w:p>
    <w:p w14:paraId="75E6048A" w14:textId="77777777" w:rsidR="009151EB" w:rsidRPr="009F3995" w:rsidRDefault="009151EB" w:rsidP="009151EB">
      <w:pPr>
        <w:numPr>
          <w:ilvl w:val="0"/>
          <w:numId w:val="42"/>
        </w:numPr>
        <w:suppressAutoHyphens w:val="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rPr>
        <w:t xml:space="preserve">Globally, the rate of suicide is alarmingly high, particularly in men and the numbers are rising. </w:t>
      </w:r>
    </w:p>
    <w:p w14:paraId="14491ED1" w14:textId="77777777" w:rsidR="009151EB" w:rsidRPr="009F3995" w:rsidRDefault="009151EB" w:rsidP="009151EB">
      <w:pPr>
        <w:numPr>
          <w:ilvl w:val="0"/>
          <w:numId w:val="42"/>
        </w:numPr>
        <w:suppressAutoHyphens w:val="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rPr>
        <w:t>3 out of 4 suicides are men</w:t>
      </w:r>
    </w:p>
    <w:p w14:paraId="542FF4FE" w14:textId="77777777" w:rsidR="009151EB" w:rsidRPr="009F3995" w:rsidRDefault="009151EB" w:rsidP="009151EB">
      <w:pPr>
        <w:numPr>
          <w:ilvl w:val="0"/>
          <w:numId w:val="42"/>
        </w:numPr>
        <w:suppressAutoHyphens w:val="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rPr>
        <w:t>Mental health issues are complex, but not unsolvable.</w:t>
      </w:r>
    </w:p>
    <w:p w14:paraId="4ED68F89" w14:textId="77777777" w:rsidR="009151EB" w:rsidRPr="009F3995" w:rsidRDefault="009151EB" w:rsidP="009151EB">
      <w:pPr>
        <w:numPr>
          <w:ilvl w:val="0"/>
          <w:numId w:val="42"/>
        </w:numPr>
        <w:suppressAutoHyphens w:val="0"/>
        <w:ind w:left="360"/>
        <w:rPr>
          <w:rFonts w:ascii="Helvetica" w:eastAsia="Times New Roman" w:hAnsi="Helvetica" w:cs="Helvetica"/>
          <w:color w:val="000000"/>
          <w:sz w:val="21"/>
          <w:szCs w:val="21"/>
        </w:rPr>
      </w:pPr>
      <w:r>
        <w:rPr>
          <w:rFonts w:ascii="Helvetica" w:eastAsia="Times New Roman" w:hAnsi="Helvetica" w:cs="Helvetica"/>
          <w:color w:val="000000"/>
          <w:sz w:val="21"/>
          <w:szCs w:val="21"/>
        </w:rPr>
        <w:t>Where Your Money Goes</w:t>
      </w:r>
      <w:r w:rsidRPr="009F3995">
        <w:rPr>
          <w:rFonts w:ascii="Helvetica" w:eastAsia="Times New Roman" w:hAnsi="Helvetica" w:cs="Helvetica"/>
          <w:color w:val="000000"/>
          <w:sz w:val="21"/>
          <w:szCs w:val="21"/>
        </w:rPr>
        <w:t>:</w:t>
      </w:r>
    </w:p>
    <w:p w14:paraId="184D5DC1" w14:textId="77777777" w:rsidR="009151EB" w:rsidRPr="009F3995" w:rsidRDefault="009151EB" w:rsidP="009151EB">
      <w:pPr>
        <w:numPr>
          <w:ilvl w:val="0"/>
          <w:numId w:val="42"/>
        </w:numPr>
        <w:suppressAutoHyphens w:val="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rPr>
        <w:t xml:space="preserve">Undertaking campaigns and initiatives, leveraging the strengths of masculinity that lead to mentally healthy men, </w:t>
      </w:r>
      <w:proofErr w:type="gramStart"/>
      <w:r w:rsidRPr="009F3995">
        <w:rPr>
          <w:rFonts w:ascii="Helvetica" w:eastAsia="Times New Roman" w:hAnsi="Helvetica" w:cs="Helvetica"/>
          <w:color w:val="000000"/>
          <w:sz w:val="21"/>
          <w:szCs w:val="21"/>
        </w:rPr>
        <w:t>boys</w:t>
      </w:r>
      <w:proofErr w:type="gramEnd"/>
      <w:r w:rsidRPr="009F3995">
        <w:rPr>
          <w:rFonts w:ascii="Helvetica" w:eastAsia="Times New Roman" w:hAnsi="Helvetica" w:cs="Helvetica"/>
          <w:color w:val="000000"/>
          <w:sz w:val="21"/>
          <w:szCs w:val="21"/>
        </w:rPr>
        <w:t xml:space="preserve"> healthy relationships and communities. </w:t>
      </w:r>
    </w:p>
    <w:p w14:paraId="6B126690" w14:textId="77777777" w:rsidR="009151EB" w:rsidRPr="009F3995" w:rsidRDefault="009151EB" w:rsidP="009151EB">
      <w:pPr>
        <w:numPr>
          <w:ilvl w:val="0"/>
          <w:numId w:val="42"/>
        </w:numPr>
        <w:suppressAutoHyphens w:val="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lang w:val="en-CA"/>
        </w:rPr>
        <w:t>We’re working to foster and promote social connections amongst men, so that when things get tough, they have people in their lives they feel safe talking to</w:t>
      </w:r>
    </w:p>
    <w:p w14:paraId="3BF59E05" w14:textId="77777777" w:rsidR="009151EB" w:rsidRPr="009F3995" w:rsidRDefault="009151EB" w:rsidP="009151EB">
      <w:pPr>
        <w:numPr>
          <w:ilvl w:val="0"/>
          <w:numId w:val="42"/>
        </w:numPr>
        <w:suppressAutoHyphens w:val="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rPr>
        <w:t>Ex. see next slide which shows the Movember “Suicide Notes Talk Too Late” campaign video</w:t>
      </w:r>
    </w:p>
    <w:p w14:paraId="58BBFB75" w14:textId="77777777" w:rsidR="009151EB" w:rsidRPr="009F3995" w:rsidRDefault="009151EB" w:rsidP="009151EB">
      <w:pPr>
        <w:numPr>
          <w:ilvl w:val="0"/>
          <w:numId w:val="42"/>
        </w:numPr>
        <w:suppressAutoHyphens w:val="0"/>
        <w:ind w:left="360"/>
        <w:rPr>
          <w:rFonts w:ascii="Helvetica" w:eastAsia="Times New Roman" w:hAnsi="Helvetica" w:cs="Helvetica"/>
          <w:color w:val="000000"/>
          <w:sz w:val="21"/>
          <w:szCs w:val="21"/>
        </w:rPr>
      </w:pPr>
      <w:r>
        <w:rPr>
          <w:rFonts w:ascii="Helvetica" w:eastAsia="Times New Roman" w:hAnsi="Helvetica" w:cs="Helvetica"/>
          <w:color w:val="000000"/>
          <w:sz w:val="21"/>
          <w:szCs w:val="21"/>
        </w:rPr>
        <w:t>What Men Should Do:</w:t>
      </w:r>
    </w:p>
    <w:p w14:paraId="3EAAA8F2" w14:textId="77777777" w:rsidR="009151EB" w:rsidRPr="009F3995" w:rsidRDefault="009151EB" w:rsidP="009151EB">
      <w:pPr>
        <w:numPr>
          <w:ilvl w:val="0"/>
          <w:numId w:val="42"/>
        </w:numPr>
        <w:suppressAutoHyphens w:val="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rPr>
        <w:t>Stay socially connected. Spend time with your friends, it’s good for you.</w:t>
      </w:r>
    </w:p>
    <w:p w14:paraId="342025E7" w14:textId="77777777" w:rsidR="009151EB" w:rsidRPr="009F3995" w:rsidRDefault="009151EB" w:rsidP="009151EB">
      <w:pPr>
        <w:numPr>
          <w:ilvl w:val="0"/>
          <w:numId w:val="42"/>
        </w:numPr>
        <w:suppressAutoHyphens w:val="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rPr>
        <w:t>Talking, listening and being there</w:t>
      </w:r>
      <w:r>
        <w:rPr>
          <w:rFonts w:ascii="Helvetica" w:eastAsia="Times New Roman" w:hAnsi="Helvetica" w:cs="Helvetica"/>
          <w:color w:val="000000"/>
          <w:sz w:val="21"/>
          <w:szCs w:val="21"/>
        </w:rPr>
        <w:t xml:space="preserve"> </w:t>
      </w:r>
      <w:r w:rsidRPr="009F3995">
        <w:rPr>
          <w:rFonts w:ascii="Helvetica" w:eastAsia="Times New Roman" w:hAnsi="Helvetica" w:cs="Helvetica"/>
          <w:color w:val="000000"/>
          <w:sz w:val="21"/>
          <w:szCs w:val="21"/>
        </w:rPr>
        <w:t>for someone can be lifesaving.</w:t>
      </w:r>
    </w:p>
    <w:p w14:paraId="505AEE87" w14:textId="77777777" w:rsidR="009151EB" w:rsidRPr="009F3995" w:rsidRDefault="009151EB" w:rsidP="009151EB">
      <w:pPr>
        <w:numPr>
          <w:ilvl w:val="0"/>
          <w:numId w:val="42"/>
        </w:numPr>
        <w:suppressAutoHyphens w:val="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rPr>
        <w:t xml:space="preserve">Stuff happens in life, often beyond our controls – it’s normal to feel overwhelmed if you’re tackling it alone. Share what’s going on, talk to someone. </w:t>
      </w:r>
    </w:p>
    <w:p w14:paraId="4B7D8231" w14:textId="77777777" w:rsidR="009151EB" w:rsidRDefault="009151EB" w:rsidP="009151EB">
      <w:pPr>
        <w:rPr>
          <w:rFonts w:ascii="Helvetica" w:eastAsia="Times New Roman" w:hAnsi="Helvetica" w:cs="Helvetica"/>
          <w:color w:val="000000"/>
          <w:sz w:val="21"/>
          <w:szCs w:val="21"/>
        </w:rPr>
      </w:pPr>
    </w:p>
    <w:p w14:paraId="28F860C7" w14:textId="77777777" w:rsidR="009151EB" w:rsidRDefault="009151EB" w:rsidP="009151EB">
      <w:pPr>
        <w:rPr>
          <w:rFonts w:ascii="Helvetica" w:eastAsia="Times New Roman" w:hAnsi="Helvetica" w:cs="Helvetica"/>
          <w:color w:val="000000"/>
          <w:sz w:val="21"/>
          <w:szCs w:val="21"/>
        </w:rPr>
      </w:pPr>
    </w:p>
    <w:p w14:paraId="5BA57700" w14:textId="77777777" w:rsidR="009151EB" w:rsidRDefault="009151EB" w:rsidP="009151EB">
      <w:pPr>
        <w:rPr>
          <w:rFonts w:ascii="Helvetica" w:eastAsia="Times New Roman" w:hAnsi="Helvetica" w:cs="Helvetica"/>
          <w:b/>
          <w:color w:val="000000"/>
          <w:sz w:val="21"/>
          <w:szCs w:val="21"/>
        </w:rPr>
      </w:pPr>
      <w:r w:rsidRPr="009F3995">
        <w:rPr>
          <w:rFonts w:ascii="Helvetica" w:eastAsia="Times New Roman" w:hAnsi="Helvetica" w:cs="Helvetica"/>
          <w:b/>
          <w:color w:val="000000"/>
          <w:sz w:val="21"/>
          <w:szCs w:val="21"/>
        </w:rPr>
        <w:t xml:space="preserve">Slide </w:t>
      </w:r>
      <w:r>
        <w:rPr>
          <w:rFonts w:ascii="Helvetica" w:eastAsia="Times New Roman" w:hAnsi="Helvetica" w:cs="Helvetica"/>
          <w:b/>
          <w:color w:val="000000"/>
          <w:sz w:val="21"/>
          <w:szCs w:val="21"/>
        </w:rPr>
        <w:t>10</w:t>
      </w:r>
      <w:r w:rsidRPr="009F3995">
        <w:rPr>
          <w:rFonts w:ascii="Helvetica" w:eastAsia="Times New Roman" w:hAnsi="Helvetica" w:cs="Helvetica"/>
          <w:b/>
          <w:color w:val="000000"/>
          <w:sz w:val="21"/>
          <w:szCs w:val="21"/>
        </w:rPr>
        <w:t xml:space="preserve"> </w:t>
      </w:r>
      <w:r>
        <w:rPr>
          <w:rFonts w:ascii="Helvetica" w:eastAsia="Times New Roman" w:hAnsi="Helvetica" w:cs="Helvetica"/>
          <w:b/>
          <w:color w:val="000000"/>
          <w:sz w:val="21"/>
          <w:szCs w:val="21"/>
        </w:rPr>
        <w:t>–</w:t>
      </w:r>
      <w:r w:rsidRPr="009F3995">
        <w:rPr>
          <w:rFonts w:ascii="Helvetica" w:eastAsia="Times New Roman" w:hAnsi="Helvetica" w:cs="Helvetica"/>
          <w:b/>
          <w:color w:val="000000"/>
          <w:sz w:val="21"/>
          <w:szCs w:val="21"/>
        </w:rPr>
        <w:t xml:space="preserve"> </w:t>
      </w:r>
      <w:r>
        <w:rPr>
          <w:rFonts w:ascii="Helvetica" w:eastAsia="Times New Roman" w:hAnsi="Helvetica" w:cs="Helvetica"/>
          <w:b/>
          <w:color w:val="000000"/>
          <w:sz w:val="21"/>
          <w:szCs w:val="21"/>
        </w:rPr>
        <w:t>Suicide Notes Talk Too Late Video</w:t>
      </w:r>
    </w:p>
    <w:p w14:paraId="75D32A7E" w14:textId="77777777" w:rsidR="009151EB" w:rsidRDefault="009151EB" w:rsidP="009151EB">
      <w:pPr>
        <w:rPr>
          <w:rFonts w:ascii="Helvetica" w:eastAsia="Times New Roman" w:hAnsi="Helvetica" w:cs="Helvetica"/>
          <w:color w:val="000000"/>
          <w:sz w:val="21"/>
          <w:szCs w:val="21"/>
        </w:rPr>
      </w:pPr>
    </w:p>
    <w:p w14:paraId="41120867" w14:textId="77777777" w:rsidR="009151EB" w:rsidRPr="007170B7" w:rsidRDefault="009151EB" w:rsidP="009151EB">
      <w:pPr>
        <w:spacing w:after="160" w:line="259" w:lineRule="auto"/>
        <w:rPr>
          <w:rFonts w:ascii="Helvetica" w:eastAsia="Times New Roman" w:hAnsi="Helvetica" w:cs="Helvetica"/>
          <w:color w:val="000000"/>
          <w:sz w:val="21"/>
          <w:szCs w:val="21"/>
        </w:rPr>
      </w:pPr>
      <w:r w:rsidRPr="009F3995">
        <w:rPr>
          <w:rFonts w:ascii="Helvetica" w:eastAsia="Times New Roman" w:hAnsi="Helvetica" w:cs="Helvetica"/>
          <w:b/>
          <w:color w:val="000000"/>
          <w:sz w:val="21"/>
          <w:szCs w:val="21"/>
        </w:rPr>
        <w:t xml:space="preserve">Slide </w:t>
      </w:r>
      <w:r>
        <w:rPr>
          <w:rFonts w:ascii="Helvetica" w:eastAsia="Times New Roman" w:hAnsi="Helvetica" w:cs="Helvetica"/>
          <w:b/>
          <w:color w:val="000000"/>
          <w:sz w:val="21"/>
          <w:szCs w:val="21"/>
        </w:rPr>
        <w:t>11</w:t>
      </w:r>
      <w:r w:rsidRPr="009F3995">
        <w:rPr>
          <w:rFonts w:ascii="Helvetica" w:eastAsia="Times New Roman" w:hAnsi="Helvetica" w:cs="Helvetica"/>
          <w:b/>
          <w:color w:val="000000"/>
          <w:sz w:val="21"/>
          <w:szCs w:val="21"/>
        </w:rPr>
        <w:t xml:space="preserve"> </w:t>
      </w:r>
      <w:r>
        <w:rPr>
          <w:rFonts w:ascii="Helvetica" w:eastAsia="Times New Roman" w:hAnsi="Helvetica" w:cs="Helvetica"/>
          <w:b/>
          <w:color w:val="000000"/>
          <w:sz w:val="21"/>
          <w:szCs w:val="21"/>
        </w:rPr>
        <w:t>–</w:t>
      </w:r>
      <w:r w:rsidRPr="009F3995">
        <w:rPr>
          <w:rFonts w:ascii="Helvetica" w:eastAsia="Times New Roman" w:hAnsi="Helvetica" w:cs="Helvetica"/>
          <w:b/>
          <w:color w:val="000000"/>
          <w:sz w:val="21"/>
          <w:szCs w:val="21"/>
        </w:rPr>
        <w:t xml:space="preserve"> </w:t>
      </w:r>
      <w:r>
        <w:rPr>
          <w:rFonts w:ascii="Helvetica" w:eastAsia="Times New Roman" w:hAnsi="Helvetica" w:cs="Helvetica"/>
          <w:b/>
          <w:color w:val="000000"/>
          <w:sz w:val="21"/>
          <w:szCs w:val="21"/>
        </w:rPr>
        <w:t>A Program in Action - Bro Talk</w:t>
      </w:r>
    </w:p>
    <w:p w14:paraId="6BD92F28" w14:textId="77777777" w:rsidR="009151EB" w:rsidRPr="009F3995" w:rsidRDefault="009151EB" w:rsidP="009151EB">
      <w:pPr>
        <w:numPr>
          <w:ilvl w:val="0"/>
          <w:numId w:val="42"/>
        </w:numPr>
        <w:suppressAutoHyphens w:val="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rPr>
        <w:t>Movember funded Kids Help Phone (KHP) for $3 million in 2014</w:t>
      </w:r>
    </w:p>
    <w:p w14:paraId="05F30646" w14:textId="77777777" w:rsidR="009151EB" w:rsidRPr="009F3995" w:rsidRDefault="009151EB" w:rsidP="009151EB">
      <w:pPr>
        <w:numPr>
          <w:ilvl w:val="0"/>
          <w:numId w:val="42"/>
        </w:numPr>
        <w:suppressAutoHyphens w:val="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rPr>
        <w:t>KHP approached Movember with an issue that they were having: young mean over 12 years old were not calling in anymore.</w:t>
      </w:r>
    </w:p>
    <w:p w14:paraId="57445EE8" w14:textId="77777777" w:rsidR="009151EB" w:rsidRPr="009F3995" w:rsidRDefault="009151EB" w:rsidP="009151EB">
      <w:pPr>
        <w:numPr>
          <w:ilvl w:val="0"/>
          <w:numId w:val="42"/>
        </w:numPr>
        <w:suppressAutoHyphens w:val="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rPr>
        <w:t xml:space="preserve">They discovered that the problem wasn’t that those children didn’t have any issues to phone in about, but rather that they didn’t see themselves as “kids” anymore. </w:t>
      </w:r>
    </w:p>
    <w:p w14:paraId="74F9BBF3" w14:textId="77777777" w:rsidR="009151EB" w:rsidRPr="009F3995" w:rsidRDefault="009151EB" w:rsidP="009151EB">
      <w:pPr>
        <w:numPr>
          <w:ilvl w:val="0"/>
          <w:numId w:val="42"/>
        </w:numPr>
        <w:suppressAutoHyphens w:val="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rPr>
        <w:t xml:space="preserve">The solution was to </w:t>
      </w:r>
      <w:proofErr w:type="spellStart"/>
      <w:r w:rsidRPr="009F3995">
        <w:rPr>
          <w:rFonts w:ascii="Helvetica" w:eastAsia="Times New Roman" w:hAnsi="Helvetica" w:cs="Helvetica"/>
          <w:color w:val="000000"/>
          <w:sz w:val="21"/>
          <w:szCs w:val="21"/>
        </w:rPr>
        <w:t>creat</w:t>
      </w:r>
      <w:proofErr w:type="spellEnd"/>
      <w:r w:rsidRPr="009F3995">
        <w:rPr>
          <w:rFonts w:ascii="Helvetica" w:eastAsia="Times New Roman" w:hAnsi="Helvetica" w:cs="Helvetica"/>
          <w:color w:val="000000"/>
          <w:sz w:val="21"/>
          <w:szCs w:val="21"/>
        </w:rPr>
        <w:t xml:space="preserve"> Bro Talk</w:t>
      </w:r>
    </w:p>
    <w:p w14:paraId="2BAC5908" w14:textId="77777777" w:rsidR="009151EB" w:rsidRPr="009F3995" w:rsidRDefault="009151EB" w:rsidP="009151EB">
      <w:pPr>
        <w:numPr>
          <w:ilvl w:val="1"/>
          <w:numId w:val="42"/>
        </w:numPr>
        <w:suppressAutoHyphens w:val="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lang w:val="en-US"/>
        </w:rPr>
        <w:t>Bro Talk is a free, confidential and online service that provides counselling and information to help teen guys tackle their challenges and stresses, big or small. Chat online or over the phone.</w:t>
      </w:r>
    </w:p>
    <w:p w14:paraId="0DE05636" w14:textId="77777777" w:rsidR="009151EB" w:rsidRPr="009F3995" w:rsidRDefault="009151EB" w:rsidP="009151EB">
      <w:pPr>
        <w:numPr>
          <w:ilvl w:val="1"/>
          <w:numId w:val="42"/>
        </w:numPr>
        <w:suppressAutoHyphens w:val="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lang w:val="en-US"/>
        </w:rPr>
        <w:t>Hours available from 6pm – 2am, Mon-Fri</w:t>
      </w:r>
    </w:p>
    <w:p w14:paraId="725801F9" w14:textId="77777777" w:rsidR="009151EB" w:rsidRPr="009F3995" w:rsidRDefault="009151EB" w:rsidP="009151EB">
      <w:pPr>
        <w:numPr>
          <w:ilvl w:val="1"/>
          <w:numId w:val="42"/>
        </w:numPr>
        <w:suppressAutoHyphens w:val="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lang w:val="en-US"/>
        </w:rPr>
        <w:t>Young men can chat online or phone and talk about anything they want</w:t>
      </w:r>
    </w:p>
    <w:p w14:paraId="35509BAD" w14:textId="77777777" w:rsidR="009151EB" w:rsidRPr="009F3995" w:rsidRDefault="009151EB" w:rsidP="009151EB">
      <w:pPr>
        <w:numPr>
          <w:ilvl w:val="1"/>
          <w:numId w:val="42"/>
        </w:numPr>
        <w:suppressAutoHyphens w:val="0"/>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lang w:val="en-US"/>
        </w:rPr>
        <w:t>(Above photo a screen shot from website landing page)</w:t>
      </w:r>
    </w:p>
    <w:p w14:paraId="70711D2D" w14:textId="77777777" w:rsidR="009151EB" w:rsidRPr="007170B7" w:rsidRDefault="009151EB" w:rsidP="009151EB">
      <w:pPr>
        <w:spacing w:after="160" w:line="259" w:lineRule="auto"/>
        <w:rPr>
          <w:rFonts w:ascii="Helvetica" w:eastAsia="Times New Roman" w:hAnsi="Helvetica" w:cs="Helvetica"/>
          <w:color w:val="000000"/>
          <w:sz w:val="21"/>
          <w:szCs w:val="21"/>
        </w:rPr>
      </w:pPr>
    </w:p>
    <w:p w14:paraId="3E7945AD" w14:textId="77777777" w:rsidR="009151EB" w:rsidRDefault="009151EB" w:rsidP="009151EB">
      <w:pPr>
        <w:rPr>
          <w:rFonts w:ascii="Helvetica" w:eastAsia="Times New Roman" w:hAnsi="Helvetica" w:cs="Helvetica"/>
          <w:b/>
          <w:color w:val="000000"/>
          <w:sz w:val="21"/>
          <w:szCs w:val="21"/>
        </w:rPr>
      </w:pPr>
      <w:r w:rsidRPr="009F3995">
        <w:rPr>
          <w:rFonts w:ascii="Helvetica" w:eastAsia="Times New Roman" w:hAnsi="Helvetica" w:cs="Helvetica"/>
          <w:b/>
          <w:color w:val="000000"/>
          <w:sz w:val="21"/>
          <w:szCs w:val="21"/>
        </w:rPr>
        <w:t xml:space="preserve">Slide </w:t>
      </w:r>
      <w:r>
        <w:rPr>
          <w:rFonts w:ascii="Helvetica" w:eastAsia="Times New Roman" w:hAnsi="Helvetica" w:cs="Helvetica"/>
          <w:b/>
          <w:color w:val="000000"/>
          <w:sz w:val="21"/>
          <w:szCs w:val="21"/>
        </w:rPr>
        <w:t>12</w:t>
      </w:r>
      <w:r w:rsidRPr="009F3995">
        <w:rPr>
          <w:rFonts w:ascii="Helvetica" w:eastAsia="Times New Roman" w:hAnsi="Helvetica" w:cs="Helvetica"/>
          <w:b/>
          <w:color w:val="000000"/>
          <w:sz w:val="21"/>
          <w:szCs w:val="21"/>
        </w:rPr>
        <w:t xml:space="preserve"> </w:t>
      </w:r>
      <w:r>
        <w:rPr>
          <w:rFonts w:ascii="Helvetica" w:eastAsia="Times New Roman" w:hAnsi="Helvetica" w:cs="Helvetica"/>
          <w:b/>
          <w:color w:val="000000"/>
          <w:sz w:val="21"/>
          <w:szCs w:val="21"/>
        </w:rPr>
        <w:t>–</w:t>
      </w:r>
      <w:r w:rsidRPr="009F3995">
        <w:rPr>
          <w:rFonts w:ascii="Helvetica" w:eastAsia="Times New Roman" w:hAnsi="Helvetica" w:cs="Helvetica"/>
          <w:b/>
          <w:color w:val="000000"/>
          <w:sz w:val="21"/>
          <w:szCs w:val="21"/>
        </w:rPr>
        <w:t xml:space="preserve"> </w:t>
      </w:r>
      <w:r>
        <w:rPr>
          <w:rFonts w:ascii="Helvetica" w:eastAsia="Times New Roman" w:hAnsi="Helvetica" w:cs="Helvetica"/>
          <w:b/>
          <w:color w:val="000000"/>
          <w:sz w:val="21"/>
          <w:szCs w:val="21"/>
        </w:rPr>
        <w:t>The Power of the Moustache</w:t>
      </w:r>
    </w:p>
    <w:p w14:paraId="4D72E147" w14:textId="77777777" w:rsidR="009151EB" w:rsidRDefault="009151EB" w:rsidP="009151EB">
      <w:pPr>
        <w:pStyle w:val="ListParagraph"/>
        <w:numPr>
          <w:ilvl w:val="0"/>
          <w:numId w:val="49"/>
        </w:numPr>
        <w:suppressAutoHyphens w:val="0"/>
        <w:contextualSpacing/>
        <w:rPr>
          <w:rFonts w:ascii="Helvetica" w:hAnsi="Helvetica" w:cs="Helvetica"/>
          <w:color w:val="000000"/>
          <w:sz w:val="21"/>
          <w:szCs w:val="21"/>
        </w:rPr>
      </w:pPr>
      <w:r w:rsidRPr="009F3995">
        <w:rPr>
          <w:rFonts w:ascii="Helvetica" w:eastAsia="Times New Roman" w:hAnsi="Helvetica" w:cs="Helvetica"/>
          <w:color w:val="000000"/>
          <w:sz w:val="21"/>
          <w:szCs w:val="21"/>
        </w:rPr>
        <w:t xml:space="preserve">Men growing moustaches become walking, talking billboards for men’s health. The best part about Movember is that before a dollar is raised…1000’s of men across Canada and the world are growing moustaches and starting conversations that are changing </w:t>
      </w:r>
      <w:r w:rsidRPr="009F3995">
        <w:rPr>
          <w:rFonts w:ascii="Helvetica" w:hAnsi="Helvetica" w:cs="Helvetica"/>
          <w:color w:val="000000"/>
          <w:sz w:val="21"/>
          <w:szCs w:val="21"/>
        </w:rPr>
        <w:t>people’s</w:t>
      </w:r>
      <w:r w:rsidRPr="009F3995">
        <w:rPr>
          <w:rFonts w:ascii="Helvetica" w:eastAsia="Times New Roman" w:hAnsi="Helvetica" w:cs="Helvetica"/>
          <w:color w:val="000000"/>
          <w:sz w:val="21"/>
          <w:szCs w:val="21"/>
        </w:rPr>
        <w:t xml:space="preserve"> lives. This is called the “power of the moustache.”</w:t>
      </w:r>
    </w:p>
    <w:p w14:paraId="4B393C0E" w14:textId="77777777" w:rsidR="009151EB" w:rsidRPr="009F3995" w:rsidRDefault="009151EB" w:rsidP="009151EB">
      <w:pPr>
        <w:numPr>
          <w:ilvl w:val="0"/>
          <w:numId w:val="49"/>
        </w:numPr>
        <w:suppressAutoHyphens w:val="0"/>
        <w:rPr>
          <w:rFonts w:ascii="Helvetica" w:eastAsia="Times New Roman" w:hAnsi="Helvetica" w:cs="Helvetica"/>
          <w:color w:val="000000"/>
          <w:sz w:val="21"/>
          <w:szCs w:val="21"/>
        </w:rPr>
      </w:pPr>
      <w:proofErr w:type="spellStart"/>
      <w:r w:rsidRPr="009F3995">
        <w:rPr>
          <w:rFonts w:ascii="Helvetica" w:eastAsia="Times New Roman" w:hAnsi="Helvetica" w:cs="Helvetica"/>
          <w:color w:val="000000"/>
          <w:sz w:val="21"/>
          <w:szCs w:val="21"/>
        </w:rPr>
        <w:t>Eg</w:t>
      </w:r>
      <w:proofErr w:type="spellEnd"/>
      <w:r w:rsidRPr="009F3995">
        <w:rPr>
          <w:rFonts w:ascii="Helvetica" w:eastAsia="Times New Roman" w:hAnsi="Helvetica" w:cs="Helvetica"/>
          <w:color w:val="000000"/>
          <w:sz w:val="21"/>
          <w:szCs w:val="21"/>
        </w:rPr>
        <w:t xml:space="preserve">. </w:t>
      </w:r>
      <w:proofErr w:type="gramStart"/>
      <w:r w:rsidRPr="009F3995">
        <w:rPr>
          <w:rFonts w:ascii="Helvetica" w:eastAsia="Times New Roman" w:hAnsi="Helvetica" w:cs="Helvetica"/>
          <w:color w:val="000000"/>
          <w:sz w:val="21"/>
          <w:szCs w:val="21"/>
        </w:rPr>
        <w:t>20 year old</w:t>
      </w:r>
      <w:proofErr w:type="gramEnd"/>
      <w:r w:rsidRPr="009F3995">
        <w:rPr>
          <w:rFonts w:ascii="Helvetica" w:eastAsia="Times New Roman" w:hAnsi="Helvetica" w:cs="Helvetica"/>
          <w:color w:val="000000"/>
          <w:sz w:val="21"/>
          <w:szCs w:val="21"/>
        </w:rPr>
        <w:t xml:space="preserve"> young man that reads how to check for testicular cancer on the Movember UK Facebook page. He gives himself a feel and finds a lump. A few weeks later he’s having it removed and here with us today because of it - Read email below </w:t>
      </w:r>
    </w:p>
    <w:p w14:paraId="6DC1C810" w14:textId="77777777" w:rsidR="009151EB" w:rsidRDefault="009151EB" w:rsidP="009151EB">
      <w:pPr>
        <w:pStyle w:val="ListParagraph"/>
        <w:rPr>
          <w:rFonts w:ascii="Helvetica" w:hAnsi="Helvetica" w:cs="Helvetica"/>
          <w:color w:val="000000"/>
          <w:sz w:val="21"/>
          <w:szCs w:val="21"/>
        </w:rPr>
      </w:pPr>
    </w:p>
    <w:p w14:paraId="3E250BFE" w14:textId="77777777" w:rsidR="009151EB" w:rsidRDefault="009151EB" w:rsidP="009151EB">
      <w:pPr>
        <w:pStyle w:val="ListParagraph"/>
        <w:rPr>
          <w:rFonts w:ascii="Helvetica" w:hAnsi="Helvetica" w:cs="Helvetica"/>
          <w:color w:val="000000"/>
          <w:sz w:val="21"/>
          <w:szCs w:val="21"/>
        </w:rPr>
      </w:pPr>
    </w:p>
    <w:p w14:paraId="2E49E49E" w14:textId="77777777" w:rsidR="009151EB" w:rsidRDefault="009151EB" w:rsidP="009151EB">
      <w:pPr>
        <w:pStyle w:val="ListParagraph"/>
        <w:rPr>
          <w:rFonts w:ascii="Helvetica" w:hAnsi="Helvetica" w:cs="Helvetica"/>
          <w:color w:val="000000"/>
          <w:sz w:val="21"/>
          <w:szCs w:val="21"/>
        </w:rPr>
      </w:pPr>
    </w:p>
    <w:p w14:paraId="63D456F7" w14:textId="77777777" w:rsidR="009151EB" w:rsidRDefault="009151EB" w:rsidP="009151EB">
      <w:pPr>
        <w:pStyle w:val="ListParagraph"/>
        <w:rPr>
          <w:rFonts w:ascii="Helvetica" w:hAnsi="Helvetica" w:cs="Helvetica"/>
          <w:color w:val="000000"/>
          <w:sz w:val="21"/>
          <w:szCs w:val="21"/>
        </w:rPr>
      </w:pPr>
    </w:p>
    <w:p w14:paraId="64192C34" w14:textId="77777777" w:rsidR="009151EB" w:rsidRDefault="009151EB" w:rsidP="009151EB">
      <w:pPr>
        <w:pStyle w:val="ListParagraph"/>
        <w:rPr>
          <w:rFonts w:ascii="Helvetica" w:hAnsi="Helvetica" w:cs="Helvetica"/>
          <w:color w:val="000000"/>
          <w:sz w:val="21"/>
          <w:szCs w:val="21"/>
        </w:rPr>
      </w:pPr>
    </w:p>
    <w:p w14:paraId="34C1A500" w14:textId="77777777" w:rsidR="009151EB" w:rsidRPr="009F3995" w:rsidRDefault="009151EB" w:rsidP="009151EB">
      <w:pPr>
        <w:pStyle w:val="ListParagraph"/>
        <w:rPr>
          <w:rFonts w:ascii="Helvetica" w:eastAsia="Times New Roman" w:hAnsi="Helvetica" w:cs="Helvetica"/>
          <w:color w:val="000000"/>
          <w:sz w:val="21"/>
          <w:szCs w:val="21"/>
        </w:rPr>
      </w:pPr>
      <w:r>
        <w:rPr>
          <w:noProof/>
        </w:rPr>
        <w:drawing>
          <wp:inline distT="0" distB="0" distL="0" distR="0" wp14:anchorId="28A4548D" wp14:editId="434C5ACC">
            <wp:extent cx="5200650" cy="515453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07173" cy="5160998"/>
                    </a:xfrm>
                    <a:prstGeom prst="rect">
                      <a:avLst/>
                    </a:prstGeom>
                  </pic:spPr>
                </pic:pic>
              </a:graphicData>
            </a:graphic>
          </wp:inline>
        </w:drawing>
      </w:r>
    </w:p>
    <w:p w14:paraId="03E3D03D" w14:textId="77777777" w:rsidR="009151EB" w:rsidRDefault="009151EB" w:rsidP="009151EB">
      <w:pPr>
        <w:pStyle w:val="ListParagraph"/>
        <w:numPr>
          <w:ilvl w:val="0"/>
          <w:numId w:val="49"/>
        </w:numPr>
        <w:suppressAutoHyphens w:val="0"/>
        <w:contextualSpacing/>
        <w:rPr>
          <w:rFonts w:ascii="Helvetica" w:hAnsi="Helvetica" w:cs="Helvetica"/>
          <w:color w:val="000000"/>
          <w:sz w:val="21"/>
          <w:szCs w:val="21"/>
        </w:rPr>
      </w:pPr>
      <w:r w:rsidRPr="009F3995">
        <w:rPr>
          <w:rFonts w:ascii="Helvetica" w:hAnsi="Helvetica" w:cs="Helvetica"/>
          <w:color w:val="000000"/>
          <w:sz w:val="21"/>
          <w:szCs w:val="21"/>
        </w:rPr>
        <w:t>If only one story like this happens a year, we know we’re doing something right</w:t>
      </w:r>
    </w:p>
    <w:p w14:paraId="55B86277" w14:textId="7FB711C0" w:rsidR="009151EB" w:rsidRDefault="009151EB" w:rsidP="009151EB">
      <w:pPr>
        <w:rPr>
          <w:rFonts w:ascii="Helvetica" w:hAnsi="Helvetica" w:cs="Helvetica"/>
          <w:color w:val="000000"/>
          <w:sz w:val="21"/>
          <w:szCs w:val="21"/>
        </w:rPr>
      </w:pPr>
    </w:p>
    <w:p w14:paraId="2D30E910" w14:textId="6F67C0A5" w:rsidR="009151EB" w:rsidRDefault="009151EB" w:rsidP="009151EB">
      <w:pPr>
        <w:rPr>
          <w:rFonts w:ascii="Helvetica" w:hAnsi="Helvetica" w:cs="Helvetica"/>
          <w:color w:val="000000"/>
          <w:sz w:val="21"/>
          <w:szCs w:val="21"/>
        </w:rPr>
      </w:pPr>
    </w:p>
    <w:p w14:paraId="7A567F4F" w14:textId="77777777" w:rsidR="009151EB" w:rsidRDefault="009151EB" w:rsidP="009151EB">
      <w:pPr>
        <w:rPr>
          <w:rFonts w:ascii="Helvetica" w:hAnsi="Helvetica" w:cs="Helvetica"/>
          <w:color w:val="000000"/>
          <w:sz w:val="21"/>
          <w:szCs w:val="21"/>
        </w:rPr>
      </w:pPr>
    </w:p>
    <w:p w14:paraId="1DA652D0" w14:textId="77777777" w:rsidR="009151EB" w:rsidRDefault="009151EB" w:rsidP="009151EB">
      <w:pPr>
        <w:rPr>
          <w:rFonts w:ascii="Helvetica" w:eastAsia="Times New Roman" w:hAnsi="Helvetica" w:cs="Helvetica"/>
          <w:b/>
          <w:color w:val="000000"/>
          <w:sz w:val="21"/>
          <w:szCs w:val="21"/>
        </w:rPr>
      </w:pPr>
      <w:r w:rsidRPr="009F3995">
        <w:rPr>
          <w:rFonts w:ascii="Helvetica" w:eastAsia="Times New Roman" w:hAnsi="Helvetica" w:cs="Helvetica"/>
          <w:b/>
          <w:color w:val="000000"/>
          <w:sz w:val="21"/>
          <w:szCs w:val="21"/>
        </w:rPr>
        <w:t xml:space="preserve">Slide </w:t>
      </w:r>
      <w:r>
        <w:rPr>
          <w:rFonts w:ascii="Helvetica" w:eastAsia="Times New Roman" w:hAnsi="Helvetica" w:cs="Helvetica"/>
          <w:b/>
          <w:color w:val="000000"/>
          <w:sz w:val="21"/>
          <w:szCs w:val="21"/>
        </w:rPr>
        <w:t>13</w:t>
      </w:r>
      <w:r w:rsidRPr="009F3995">
        <w:rPr>
          <w:rFonts w:ascii="Helvetica" w:eastAsia="Times New Roman" w:hAnsi="Helvetica" w:cs="Helvetica"/>
          <w:b/>
          <w:color w:val="000000"/>
          <w:sz w:val="21"/>
          <w:szCs w:val="21"/>
        </w:rPr>
        <w:t xml:space="preserve"> </w:t>
      </w:r>
      <w:r>
        <w:rPr>
          <w:rFonts w:ascii="Helvetica" w:eastAsia="Times New Roman" w:hAnsi="Helvetica" w:cs="Helvetica"/>
          <w:b/>
          <w:color w:val="000000"/>
          <w:sz w:val="21"/>
          <w:szCs w:val="21"/>
        </w:rPr>
        <w:t>–</w:t>
      </w:r>
      <w:r w:rsidRPr="009F3995">
        <w:rPr>
          <w:rFonts w:ascii="Helvetica" w:eastAsia="Times New Roman" w:hAnsi="Helvetica" w:cs="Helvetica"/>
          <w:b/>
          <w:color w:val="000000"/>
          <w:sz w:val="21"/>
          <w:szCs w:val="21"/>
        </w:rPr>
        <w:t xml:space="preserve"> </w:t>
      </w:r>
      <w:r>
        <w:rPr>
          <w:rFonts w:ascii="Helvetica" w:eastAsia="Times New Roman" w:hAnsi="Helvetica" w:cs="Helvetica"/>
          <w:b/>
          <w:color w:val="000000"/>
          <w:sz w:val="21"/>
          <w:szCs w:val="21"/>
        </w:rPr>
        <w:t>Our Ambition</w:t>
      </w:r>
    </w:p>
    <w:p w14:paraId="10C3B867" w14:textId="77777777" w:rsidR="009151EB" w:rsidRPr="009F3995" w:rsidRDefault="009151EB" w:rsidP="009151EB">
      <w:pPr>
        <w:pStyle w:val="ListParagraph"/>
        <w:numPr>
          <w:ilvl w:val="0"/>
          <w:numId w:val="49"/>
        </w:numPr>
        <w:suppressAutoHyphens w:val="0"/>
        <w:contextualSpacing/>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lang w:val="en-US"/>
        </w:rPr>
        <w:t>The Movember Foundations goal is simple, we want to do everything we can to ensure that men live happier, healthier and longer lives</w:t>
      </w:r>
    </w:p>
    <w:p w14:paraId="3F85FBCB" w14:textId="77777777" w:rsidR="009151EB" w:rsidRPr="009F3995" w:rsidRDefault="009151EB" w:rsidP="009151EB">
      <w:pPr>
        <w:pStyle w:val="ListParagraph"/>
        <w:numPr>
          <w:ilvl w:val="0"/>
          <w:numId w:val="49"/>
        </w:numPr>
        <w:suppressAutoHyphens w:val="0"/>
        <w:contextualSpacing/>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lang w:val="en-US"/>
        </w:rPr>
        <w:t>To do that we’re committed to:</w:t>
      </w:r>
    </w:p>
    <w:p w14:paraId="12197351" w14:textId="77777777" w:rsidR="009151EB" w:rsidRPr="009F3995" w:rsidRDefault="009151EB" w:rsidP="009151EB">
      <w:pPr>
        <w:pStyle w:val="ListParagraph"/>
        <w:numPr>
          <w:ilvl w:val="1"/>
          <w:numId w:val="49"/>
        </w:numPr>
        <w:suppressAutoHyphens w:val="0"/>
        <w:contextualSpacing/>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rPr>
        <w:t>We’ll halve the life expectancy gap between men and women.</w:t>
      </w:r>
    </w:p>
    <w:p w14:paraId="7569925C" w14:textId="77777777" w:rsidR="009151EB" w:rsidRPr="009F3995" w:rsidRDefault="009151EB" w:rsidP="009151EB">
      <w:pPr>
        <w:pStyle w:val="ListParagraph"/>
        <w:numPr>
          <w:ilvl w:val="1"/>
          <w:numId w:val="49"/>
        </w:numPr>
        <w:suppressAutoHyphens w:val="0"/>
        <w:contextualSpacing/>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lang w:val="en-US"/>
        </w:rPr>
        <w:t>Halve the number of deaths from prostate cancer &amp; testicular cancer by 2030</w:t>
      </w:r>
    </w:p>
    <w:p w14:paraId="6E20CC81" w14:textId="77777777" w:rsidR="009151EB" w:rsidRPr="009F3995" w:rsidRDefault="009151EB" w:rsidP="009151EB">
      <w:pPr>
        <w:pStyle w:val="ListParagraph"/>
        <w:numPr>
          <w:ilvl w:val="1"/>
          <w:numId w:val="49"/>
        </w:numPr>
        <w:suppressAutoHyphens w:val="0"/>
        <w:contextualSpacing/>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lang w:val="en-US"/>
        </w:rPr>
        <w:t>Immediately stopping the increase in suicide rates</w:t>
      </w:r>
    </w:p>
    <w:p w14:paraId="7B525F14" w14:textId="77777777" w:rsidR="009151EB" w:rsidRPr="009F3995" w:rsidRDefault="009151EB" w:rsidP="009151EB">
      <w:pPr>
        <w:pStyle w:val="ListParagraph"/>
        <w:numPr>
          <w:ilvl w:val="0"/>
          <w:numId w:val="49"/>
        </w:numPr>
        <w:suppressAutoHyphens w:val="0"/>
        <w:contextualSpacing/>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lang w:val="en-US"/>
        </w:rPr>
        <w:t>In order to do that, we are encouraging men to stand up, take care of their health, get into their doctor, share their feelings, understand when they need help and to take action and ask for help when they need it </w:t>
      </w:r>
    </w:p>
    <w:p w14:paraId="221689F7" w14:textId="77777777" w:rsidR="009151EB" w:rsidRPr="009F3995" w:rsidRDefault="009151EB" w:rsidP="009151EB">
      <w:pPr>
        <w:pStyle w:val="ListParagraph"/>
        <w:numPr>
          <w:ilvl w:val="0"/>
          <w:numId w:val="49"/>
        </w:numPr>
        <w:suppressAutoHyphens w:val="0"/>
        <w:contextualSpacing/>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lang w:val="en-US"/>
        </w:rPr>
        <w:t xml:space="preserve">What we need to make sure is that if we’re encouraging men to build up the courage to ask for help, that we </w:t>
      </w:r>
      <w:proofErr w:type="gramStart"/>
      <w:r w:rsidRPr="009F3995">
        <w:rPr>
          <w:rFonts w:ascii="Helvetica" w:eastAsia="Times New Roman" w:hAnsi="Helvetica" w:cs="Helvetica"/>
          <w:color w:val="000000"/>
          <w:sz w:val="21"/>
          <w:szCs w:val="21"/>
          <w:lang w:val="en-US"/>
        </w:rPr>
        <w:t>ensure  there</w:t>
      </w:r>
      <w:proofErr w:type="gramEnd"/>
      <w:r w:rsidRPr="009F3995">
        <w:rPr>
          <w:rFonts w:ascii="Helvetica" w:eastAsia="Times New Roman" w:hAnsi="Helvetica" w:cs="Helvetica"/>
          <w:color w:val="000000"/>
          <w:sz w:val="21"/>
          <w:szCs w:val="21"/>
          <w:lang w:val="en-US"/>
        </w:rPr>
        <w:t xml:space="preserve"> are resources in place to be there for them when they do </w:t>
      </w:r>
    </w:p>
    <w:p w14:paraId="55B77A68" w14:textId="77777777" w:rsidR="009151EB" w:rsidRPr="009F3995" w:rsidRDefault="009151EB" w:rsidP="009151EB">
      <w:pPr>
        <w:pStyle w:val="ListParagraph"/>
        <w:numPr>
          <w:ilvl w:val="0"/>
          <w:numId w:val="49"/>
        </w:numPr>
        <w:suppressAutoHyphens w:val="0"/>
        <w:contextualSpacing/>
        <w:rPr>
          <w:rFonts w:ascii="Helvetica" w:eastAsia="Times New Roman" w:hAnsi="Helvetica" w:cs="Helvetica"/>
          <w:color w:val="000000"/>
          <w:sz w:val="21"/>
          <w:szCs w:val="21"/>
        </w:rPr>
      </w:pPr>
      <w:r w:rsidRPr="009F3995">
        <w:rPr>
          <w:rFonts w:ascii="Helvetica" w:eastAsia="Times New Roman" w:hAnsi="Helvetica" w:cs="Helvetica"/>
          <w:color w:val="000000"/>
          <w:sz w:val="21"/>
          <w:szCs w:val="21"/>
          <w:lang w:val="en-US"/>
        </w:rPr>
        <w:t>And that’s where all the funds you all raise come in</w:t>
      </w:r>
    </w:p>
    <w:p w14:paraId="7ADFD207" w14:textId="77777777" w:rsidR="009151EB" w:rsidRPr="007170B7" w:rsidRDefault="009151EB" w:rsidP="009151EB">
      <w:pPr>
        <w:rPr>
          <w:rFonts w:ascii="Helvetica" w:eastAsia="Times New Roman" w:hAnsi="Helvetica" w:cs="Helvetica"/>
          <w:color w:val="000000"/>
          <w:sz w:val="21"/>
          <w:szCs w:val="21"/>
        </w:rPr>
      </w:pPr>
    </w:p>
    <w:p w14:paraId="7789461C" w14:textId="77777777" w:rsidR="009151EB" w:rsidRDefault="009151EB" w:rsidP="009151EB">
      <w:pPr>
        <w:ind w:left="360"/>
        <w:rPr>
          <w:rFonts w:ascii="Helvetica" w:eastAsia="Times New Roman" w:hAnsi="Helvetica" w:cs="Helvetica"/>
          <w:color w:val="000000"/>
          <w:sz w:val="21"/>
          <w:szCs w:val="21"/>
        </w:rPr>
      </w:pPr>
    </w:p>
    <w:p w14:paraId="68538BD7" w14:textId="77777777" w:rsidR="009151EB" w:rsidRDefault="009151EB" w:rsidP="009151EB">
      <w:pPr>
        <w:ind w:left="360"/>
        <w:rPr>
          <w:rFonts w:ascii="Helvetica" w:eastAsia="Times New Roman" w:hAnsi="Helvetica" w:cs="Helvetica"/>
          <w:color w:val="000000"/>
          <w:sz w:val="21"/>
          <w:szCs w:val="21"/>
        </w:rPr>
      </w:pPr>
    </w:p>
    <w:p w14:paraId="6828B80E" w14:textId="77777777" w:rsidR="009151EB" w:rsidRDefault="009151EB" w:rsidP="009151EB">
      <w:pPr>
        <w:rPr>
          <w:rFonts w:ascii="Helvetica" w:eastAsia="Times New Roman" w:hAnsi="Helvetica" w:cs="Helvetica"/>
          <w:b/>
          <w:color w:val="000000"/>
          <w:sz w:val="21"/>
          <w:szCs w:val="21"/>
        </w:rPr>
      </w:pPr>
      <w:r w:rsidRPr="009F3995">
        <w:rPr>
          <w:rFonts w:ascii="Helvetica" w:eastAsia="Times New Roman" w:hAnsi="Helvetica" w:cs="Helvetica"/>
          <w:b/>
          <w:color w:val="000000"/>
          <w:sz w:val="21"/>
          <w:szCs w:val="21"/>
        </w:rPr>
        <w:t xml:space="preserve">Slide </w:t>
      </w:r>
      <w:r>
        <w:rPr>
          <w:rFonts w:ascii="Helvetica" w:eastAsia="Times New Roman" w:hAnsi="Helvetica" w:cs="Helvetica"/>
          <w:b/>
          <w:color w:val="000000"/>
          <w:sz w:val="21"/>
          <w:szCs w:val="21"/>
        </w:rPr>
        <w:t>14</w:t>
      </w:r>
      <w:r w:rsidRPr="009F3995">
        <w:rPr>
          <w:rFonts w:ascii="Helvetica" w:eastAsia="Times New Roman" w:hAnsi="Helvetica" w:cs="Helvetica"/>
          <w:b/>
          <w:color w:val="000000"/>
          <w:sz w:val="21"/>
          <w:szCs w:val="21"/>
        </w:rPr>
        <w:t xml:space="preserve"> </w:t>
      </w:r>
      <w:r>
        <w:rPr>
          <w:rFonts w:ascii="Helvetica" w:eastAsia="Times New Roman" w:hAnsi="Helvetica" w:cs="Helvetica"/>
          <w:b/>
          <w:color w:val="000000"/>
          <w:sz w:val="21"/>
          <w:szCs w:val="21"/>
        </w:rPr>
        <w:t>–</w:t>
      </w:r>
      <w:r w:rsidRPr="009F3995">
        <w:rPr>
          <w:rFonts w:ascii="Helvetica" w:eastAsia="Times New Roman" w:hAnsi="Helvetica" w:cs="Helvetica"/>
          <w:b/>
          <w:color w:val="000000"/>
          <w:sz w:val="21"/>
          <w:szCs w:val="21"/>
        </w:rPr>
        <w:t xml:space="preserve"> </w:t>
      </w:r>
      <w:r>
        <w:rPr>
          <w:rFonts w:ascii="Helvetica" w:eastAsia="Times New Roman" w:hAnsi="Helvetica" w:cs="Helvetica"/>
          <w:b/>
          <w:color w:val="000000"/>
          <w:sz w:val="21"/>
          <w:szCs w:val="21"/>
        </w:rPr>
        <w:t xml:space="preserve">There’s More </w:t>
      </w:r>
      <w:proofErr w:type="gramStart"/>
      <w:r>
        <w:rPr>
          <w:rFonts w:ascii="Helvetica" w:eastAsia="Times New Roman" w:hAnsi="Helvetica" w:cs="Helvetica"/>
          <w:b/>
          <w:color w:val="000000"/>
          <w:sz w:val="21"/>
          <w:szCs w:val="21"/>
        </w:rPr>
        <w:t>To</w:t>
      </w:r>
      <w:proofErr w:type="gramEnd"/>
      <w:r>
        <w:rPr>
          <w:rFonts w:ascii="Helvetica" w:eastAsia="Times New Roman" w:hAnsi="Helvetica" w:cs="Helvetica"/>
          <w:b/>
          <w:color w:val="000000"/>
          <w:sz w:val="21"/>
          <w:szCs w:val="21"/>
        </w:rPr>
        <w:t xml:space="preserve"> Be Done</w:t>
      </w:r>
    </w:p>
    <w:p w14:paraId="7D29E213" w14:textId="77777777" w:rsidR="009151EB" w:rsidRDefault="009151EB" w:rsidP="009151EB">
      <w:pPr>
        <w:ind w:left="360"/>
        <w:rPr>
          <w:rFonts w:ascii="Helvetica" w:eastAsia="Times New Roman" w:hAnsi="Helvetica" w:cs="Helvetica"/>
          <w:color w:val="000000"/>
          <w:sz w:val="21"/>
          <w:szCs w:val="21"/>
        </w:rPr>
      </w:pPr>
    </w:p>
    <w:p w14:paraId="4AD2EFCF" w14:textId="77777777" w:rsidR="009151EB" w:rsidRPr="004A199A" w:rsidRDefault="009151EB" w:rsidP="009151EB">
      <w:pPr>
        <w:pStyle w:val="ListParagraph"/>
        <w:numPr>
          <w:ilvl w:val="0"/>
          <w:numId w:val="49"/>
        </w:numPr>
        <w:suppressAutoHyphens w:val="0"/>
        <w:contextualSpacing/>
        <w:rPr>
          <w:rFonts w:ascii="Helvetica" w:eastAsia="Times New Roman" w:hAnsi="Helvetica" w:cs="Helvetica"/>
          <w:color w:val="000000"/>
          <w:sz w:val="21"/>
          <w:szCs w:val="21"/>
        </w:rPr>
      </w:pPr>
      <w:r w:rsidRPr="004A199A">
        <w:rPr>
          <w:rFonts w:ascii="Helvetica" w:eastAsia="Times New Roman" w:hAnsi="Helvetica" w:cs="Helvetica"/>
          <w:color w:val="000000"/>
          <w:sz w:val="21"/>
          <w:szCs w:val="21"/>
        </w:rPr>
        <w:t>In 14 years we’ve raised more than $750 million and funded more than a thousand projects, from ground- breaking genome research to on-the-ground health services reaching at-risk men. We’ve advanced prostate cancer research 50 years, inspiring men and women around the world take up the cause to shape change. We’ve made huge strides—but there’s more to be done.</w:t>
      </w:r>
    </w:p>
    <w:p w14:paraId="1946AA40" w14:textId="77777777" w:rsidR="009151EB" w:rsidRPr="004A199A" w:rsidRDefault="009151EB" w:rsidP="009151EB">
      <w:pPr>
        <w:pStyle w:val="ListParagraph"/>
        <w:numPr>
          <w:ilvl w:val="0"/>
          <w:numId w:val="49"/>
        </w:numPr>
        <w:suppressAutoHyphens w:val="0"/>
        <w:contextualSpacing/>
        <w:rPr>
          <w:rFonts w:ascii="Helvetica" w:eastAsia="Times New Roman" w:hAnsi="Helvetica" w:cs="Helvetica"/>
          <w:color w:val="000000"/>
          <w:sz w:val="21"/>
          <w:szCs w:val="21"/>
        </w:rPr>
      </w:pPr>
      <w:r w:rsidRPr="004A199A">
        <w:rPr>
          <w:rFonts w:ascii="Helvetica" w:eastAsia="Times New Roman" w:hAnsi="Helvetica" w:cs="Helvetica"/>
          <w:color w:val="000000"/>
          <w:sz w:val="21"/>
          <w:szCs w:val="21"/>
        </w:rPr>
        <w:t>The challenges facing men are complex. Traditional ways of approaching these problems aren’t enough. That’s why we’re shaking things up.</w:t>
      </w:r>
    </w:p>
    <w:p w14:paraId="46FE08C1" w14:textId="77777777" w:rsidR="009151EB" w:rsidRPr="004A199A" w:rsidRDefault="009151EB" w:rsidP="009151EB">
      <w:pPr>
        <w:pStyle w:val="ListParagraph"/>
        <w:numPr>
          <w:ilvl w:val="0"/>
          <w:numId w:val="49"/>
        </w:numPr>
        <w:suppressAutoHyphens w:val="0"/>
        <w:contextualSpacing/>
        <w:rPr>
          <w:rFonts w:ascii="Helvetica" w:eastAsia="Times New Roman" w:hAnsi="Helvetica" w:cs="Helvetica"/>
          <w:color w:val="000000"/>
          <w:sz w:val="21"/>
          <w:szCs w:val="21"/>
        </w:rPr>
      </w:pPr>
      <w:r w:rsidRPr="004A199A">
        <w:rPr>
          <w:rFonts w:ascii="Helvetica" w:eastAsia="Times New Roman" w:hAnsi="Helvetica" w:cs="Helvetica"/>
          <w:color w:val="000000"/>
          <w:sz w:val="21"/>
          <w:szCs w:val="21"/>
        </w:rPr>
        <w:t>Our ambitions are big, and we’ve got what it takes to make them happen. It’s all made possible by the incredible support of the global movement we’ve started.</w:t>
      </w:r>
    </w:p>
    <w:p w14:paraId="1AA2B419" w14:textId="77777777" w:rsidR="009151EB" w:rsidRPr="004A199A" w:rsidRDefault="009151EB" w:rsidP="009151EB">
      <w:pPr>
        <w:pStyle w:val="ListParagraph"/>
        <w:numPr>
          <w:ilvl w:val="0"/>
          <w:numId w:val="49"/>
        </w:numPr>
        <w:suppressAutoHyphens w:val="0"/>
        <w:contextualSpacing/>
        <w:rPr>
          <w:rFonts w:ascii="Helvetica" w:eastAsia="Times New Roman" w:hAnsi="Helvetica" w:cs="Helvetica"/>
          <w:color w:val="000000"/>
          <w:sz w:val="21"/>
          <w:szCs w:val="21"/>
        </w:rPr>
      </w:pPr>
      <w:r w:rsidRPr="004A199A">
        <w:rPr>
          <w:rFonts w:ascii="Helvetica" w:eastAsia="Times New Roman" w:hAnsi="Helvetica" w:cs="Helvetica"/>
          <w:color w:val="000000"/>
          <w:sz w:val="21"/>
          <w:szCs w:val="21"/>
        </w:rPr>
        <w:t xml:space="preserve">We want you to join the movement and help change the face of men’s health. Without people like you talking, taking action and giving money, nothing will change, and men will still die too young. </w:t>
      </w:r>
    </w:p>
    <w:p w14:paraId="6EE3F0B5" w14:textId="77777777" w:rsidR="009151EB" w:rsidRPr="004A199A" w:rsidRDefault="009151EB" w:rsidP="009151EB">
      <w:pPr>
        <w:pStyle w:val="ListParagraph"/>
        <w:numPr>
          <w:ilvl w:val="0"/>
          <w:numId w:val="49"/>
        </w:numPr>
        <w:suppressAutoHyphens w:val="0"/>
        <w:contextualSpacing/>
        <w:rPr>
          <w:rFonts w:ascii="Helvetica" w:eastAsia="Times New Roman" w:hAnsi="Helvetica" w:cs="Helvetica"/>
          <w:color w:val="000000"/>
          <w:sz w:val="21"/>
          <w:szCs w:val="21"/>
        </w:rPr>
      </w:pPr>
      <w:r w:rsidRPr="004A199A">
        <w:rPr>
          <w:rFonts w:ascii="Helvetica" w:eastAsia="Times New Roman" w:hAnsi="Helvetica" w:cs="Helvetica"/>
          <w:color w:val="000000"/>
          <w:sz w:val="21"/>
          <w:szCs w:val="21"/>
        </w:rPr>
        <w:t>Your donation could fund our next breakthrough.</w:t>
      </w:r>
    </w:p>
    <w:p w14:paraId="3996307D" w14:textId="77777777" w:rsidR="009151EB" w:rsidRDefault="009151EB" w:rsidP="009151EB">
      <w:pPr>
        <w:ind w:left="360"/>
        <w:rPr>
          <w:rFonts w:ascii="Helvetica" w:eastAsia="Times New Roman" w:hAnsi="Helvetica" w:cs="Helvetica"/>
          <w:color w:val="000000"/>
          <w:sz w:val="21"/>
          <w:szCs w:val="21"/>
        </w:rPr>
      </w:pPr>
    </w:p>
    <w:p w14:paraId="51CEF211" w14:textId="77777777" w:rsidR="009151EB" w:rsidRDefault="009151EB" w:rsidP="009151EB">
      <w:pPr>
        <w:ind w:left="360"/>
        <w:rPr>
          <w:rFonts w:ascii="Helvetica" w:eastAsia="Times New Roman" w:hAnsi="Helvetica" w:cs="Helvetica"/>
          <w:color w:val="000000"/>
          <w:sz w:val="21"/>
          <w:szCs w:val="21"/>
        </w:rPr>
      </w:pPr>
    </w:p>
    <w:p w14:paraId="0B295B08" w14:textId="77777777" w:rsidR="009151EB" w:rsidRPr="004A199A" w:rsidRDefault="009151EB" w:rsidP="009151EB">
      <w:pPr>
        <w:rPr>
          <w:rFonts w:ascii="Helvetica" w:hAnsi="Helvetica" w:cs="Helvetica"/>
          <w:b/>
          <w:color w:val="000000"/>
          <w:sz w:val="21"/>
          <w:szCs w:val="21"/>
        </w:rPr>
      </w:pPr>
      <w:r w:rsidRPr="004A199A">
        <w:rPr>
          <w:rFonts w:ascii="Helvetica" w:hAnsi="Helvetica" w:cs="Helvetica"/>
          <w:b/>
          <w:color w:val="000000"/>
          <w:sz w:val="21"/>
          <w:szCs w:val="21"/>
        </w:rPr>
        <w:t>Slide 1</w:t>
      </w:r>
      <w:r>
        <w:rPr>
          <w:rFonts w:ascii="Helvetica" w:hAnsi="Helvetica" w:cs="Helvetica"/>
          <w:b/>
          <w:color w:val="000000"/>
          <w:sz w:val="21"/>
          <w:szCs w:val="21"/>
        </w:rPr>
        <w:t>5</w:t>
      </w:r>
      <w:r w:rsidRPr="004A199A">
        <w:rPr>
          <w:rFonts w:ascii="Helvetica" w:hAnsi="Helvetica" w:cs="Helvetica"/>
          <w:b/>
          <w:color w:val="000000"/>
          <w:sz w:val="21"/>
          <w:szCs w:val="21"/>
        </w:rPr>
        <w:t xml:space="preserve"> – </w:t>
      </w:r>
      <w:r>
        <w:rPr>
          <w:rFonts w:ascii="Helvetica" w:hAnsi="Helvetica" w:cs="Helvetica"/>
          <w:b/>
          <w:color w:val="000000"/>
          <w:sz w:val="21"/>
          <w:szCs w:val="21"/>
        </w:rPr>
        <w:t>How to Participate</w:t>
      </w:r>
    </w:p>
    <w:p w14:paraId="4C96081D" w14:textId="77777777" w:rsidR="009151EB" w:rsidRPr="004A199A" w:rsidRDefault="009151EB" w:rsidP="009151EB">
      <w:pPr>
        <w:pStyle w:val="ListParagraph"/>
        <w:numPr>
          <w:ilvl w:val="0"/>
          <w:numId w:val="49"/>
        </w:numPr>
        <w:suppressAutoHyphens w:val="0"/>
        <w:contextualSpacing/>
        <w:rPr>
          <w:rFonts w:ascii="Helvetica" w:eastAsia="Times New Roman" w:hAnsi="Helvetica" w:cs="Helvetica"/>
          <w:color w:val="000000"/>
          <w:sz w:val="21"/>
          <w:szCs w:val="21"/>
        </w:rPr>
      </w:pPr>
      <w:r w:rsidRPr="004A199A">
        <w:rPr>
          <w:rFonts w:ascii="Helvetica" w:eastAsia="Times New Roman" w:hAnsi="Helvetica" w:cs="Helvetica"/>
          <w:color w:val="000000"/>
          <w:sz w:val="21"/>
          <w:szCs w:val="21"/>
        </w:rPr>
        <w:t xml:space="preserve">Movember is for everyone. Join the movement of millions helping men live happier, healthier, longer lives. </w:t>
      </w:r>
      <w:r>
        <w:rPr>
          <w:rFonts w:ascii="Helvetica" w:eastAsia="Times New Roman" w:hAnsi="Helvetica" w:cs="Helvetica"/>
          <w:color w:val="000000"/>
          <w:sz w:val="21"/>
          <w:szCs w:val="21"/>
        </w:rPr>
        <w:br/>
      </w:r>
    </w:p>
    <w:p w14:paraId="32C221F1" w14:textId="77777777" w:rsidR="009151EB" w:rsidRPr="004A199A" w:rsidRDefault="009151EB" w:rsidP="009151EB">
      <w:pPr>
        <w:pStyle w:val="ListParagraph"/>
        <w:numPr>
          <w:ilvl w:val="0"/>
          <w:numId w:val="49"/>
        </w:numPr>
        <w:suppressAutoHyphens w:val="0"/>
        <w:contextualSpacing/>
        <w:rPr>
          <w:rFonts w:ascii="Helvetica" w:hAnsi="Helvetica" w:cs="Helvetica"/>
          <w:color w:val="000000"/>
          <w:sz w:val="21"/>
          <w:szCs w:val="21"/>
        </w:rPr>
      </w:pPr>
      <w:r>
        <w:rPr>
          <w:rFonts w:ascii="Helvetica" w:hAnsi="Helvetica" w:cs="Helvetica"/>
          <w:color w:val="000000"/>
          <w:sz w:val="21"/>
          <w:szCs w:val="21"/>
        </w:rPr>
        <w:t xml:space="preserve">Give: </w:t>
      </w:r>
      <w:r w:rsidRPr="004A199A">
        <w:rPr>
          <w:rFonts w:ascii="Helvetica" w:hAnsi="Helvetica" w:cs="Helvetica"/>
          <w:color w:val="000000"/>
          <w:sz w:val="21"/>
          <w:szCs w:val="21"/>
        </w:rPr>
        <w:t xml:space="preserve">We can’t do it without your donations. Visit movember.com to make a donation, or get in touch to organise a different way to give. </w:t>
      </w:r>
    </w:p>
    <w:p w14:paraId="5C9CF97C" w14:textId="77777777" w:rsidR="009151EB" w:rsidRPr="004A199A" w:rsidRDefault="009151EB" w:rsidP="009151EB">
      <w:pPr>
        <w:pStyle w:val="ListParagraph"/>
        <w:numPr>
          <w:ilvl w:val="0"/>
          <w:numId w:val="49"/>
        </w:numPr>
        <w:suppressAutoHyphens w:val="0"/>
        <w:contextualSpacing/>
        <w:rPr>
          <w:rFonts w:ascii="Helvetica" w:hAnsi="Helvetica" w:cs="Helvetica"/>
          <w:color w:val="000000"/>
          <w:sz w:val="21"/>
          <w:szCs w:val="21"/>
        </w:rPr>
      </w:pPr>
      <w:r>
        <w:rPr>
          <w:rFonts w:ascii="Helvetica" w:hAnsi="Helvetica" w:cs="Helvetica"/>
          <w:color w:val="000000"/>
          <w:sz w:val="21"/>
          <w:szCs w:val="21"/>
        </w:rPr>
        <w:t xml:space="preserve">Grow: </w:t>
      </w:r>
      <w:r w:rsidRPr="004A199A">
        <w:rPr>
          <w:rFonts w:ascii="Helvetica" w:hAnsi="Helvetica" w:cs="Helvetica"/>
          <w:color w:val="000000"/>
          <w:sz w:val="21"/>
          <w:szCs w:val="21"/>
        </w:rPr>
        <w:t>Every year men worldwide grow their moustaches during the month of Movember. It’s our call to arms, our symbol and how it all started.</w:t>
      </w:r>
    </w:p>
    <w:p w14:paraId="0D1BE936" w14:textId="77777777" w:rsidR="009151EB" w:rsidRPr="004A199A" w:rsidRDefault="009151EB" w:rsidP="009151EB">
      <w:pPr>
        <w:pStyle w:val="ListParagraph"/>
        <w:numPr>
          <w:ilvl w:val="0"/>
          <w:numId w:val="49"/>
        </w:numPr>
        <w:suppressAutoHyphens w:val="0"/>
        <w:contextualSpacing/>
        <w:rPr>
          <w:rFonts w:ascii="Helvetica" w:hAnsi="Helvetica" w:cs="Helvetica"/>
          <w:color w:val="000000"/>
          <w:sz w:val="21"/>
          <w:szCs w:val="21"/>
        </w:rPr>
      </w:pPr>
      <w:r w:rsidRPr="004A199A">
        <w:rPr>
          <w:rFonts w:ascii="Helvetica" w:eastAsia="Times New Roman" w:hAnsi="Helvetica" w:cs="Helvetica"/>
          <w:color w:val="000000"/>
          <w:sz w:val="21"/>
          <w:szCs w:val="21"/>
        </w:rPr>
        <w:t>MOVE</w:t>
      </w:r>
      <w:r>
        <w:rPr>
          <w:rFonts w:ascii="Helvetica" w:hAnsi="Helvetica" w:cs="Helvetica"/>
          <w:color w:val="000000"/>
          <w:sz w:val="21"/>
          <w:szCs w:val="21"/>
        </w:rPr>
        <w:t xml:space="preserve">: </w:t>
      </w:r>
      <w:r w:rsidRPr="004A199A">
        <w:rPr>
          <w:rFonts w:ascii="Helvetica" w:hAnsi="Helvetica" w:cs="Helvetica"/>
          <w:color w:val="000000"/>
          <w:sz w:val="21"/>
          <w:szCs w:val="21"/>
        </w:rPr>
        <w:t xml:space="preserve">Take the challenge to get moving and raise funds. Push yourself. Run a marathon, climb a mountain or learn to swim. </w:t>
      </w:r>
    </w:p>
    <w:p w14:paraId="02CE63F5" w14:textId="77777777" w:rsidR="009151EB" w:rsidRPr="004A199A" w:rsidRDefault="009151EB" w:rsidP="009151EB">
      <w:pPr>
        <w:pStyle w:val="ListParagraph"/>
        <w:numPr>
          <w:ilvl w:val="0"/>
          <w:numId w:val="49"/>
        </w:numPr>
        <w:suppressAutoHyphens w:val="0"/>
        <w:contextualSpacing/>
        <w:rPr>
          <w:rFonts w:ascii="Helvetica" w:hAnsi="Helvetica" w:cs="Helvetica"/>
          <w:color w:val="000000"/>
          <w:sz w:val="21"/>
          <w:szCs w:val="21"/>
        </w:rPr>
      </w:pPr>
      <w:r>
        <w:rPr>
          <w:rFonts w:ascii="Helvetica" w:hAnsi="Helvetica" w:cs="Helvetica"/>
          <w:color w:val="000000"/>
          <w:sz w:val="21"/>
          <w:szCs w:val="21"/>
        </w:rPr>
        <w:t xml:space="preserve">Host: </w:t>
      </w:r>
      <w:r w:rsidRPr="004A199A">
        <w:rPr>
          <w:rFonts w:ascii="Helvetica" w:hAnsi="Helvetica" w:cs="Helvetica"/>
          <w:color w:val="000000"/>
          <w:sz w:val="21"/>
          <w:szCs w:val="21"/>
        </w:rPr>
        <w:t>Men and women worldwide host events of all shapes and sizes to raise funds for Movember. Do it anytime, anywhere, any way you like.</w:t>
      </w:r>
    </w:p>
    <w:p w14:paraId="42DD6F57" w14:textId="77777777" w:rsidR="009151EB" w:rsidRPr="004A199A" w:rsidRDefault="009151EB" w:rsidP="009151EB">
      <w:pPr>
        <w:pStyle w:val="ListParagraph"/>
        <w:rPr>
          <w:rFonts w:ascii="Helvetica" w:eastAsia="Times New Roman" w:hAnsi="Helvetica" w:cs="Helvetica"/>
          <w:color w:val="000000"/>
          <w:sz w:val="21"/>
          <w:szCs w:val="21"/>
        </w:rPr>
      </w:pPr>
      <w:r w:rsidRPr="004A199A">
        <w:rPr>
          <w:rFonts w:ascii="Helvetica" w:eastAsia="Times New Roman" w:hAnsi="Helvetica" w:cs="Helvetica"/>
          <w:color w:val="000000"/>
          <w:sz w:val="21"/>
          <w:szCs w:val="21"/>
        </w:rPr>
        <w:br/>
        <w:t>*Remember that the Movember Foundation is year round…so feel free to donate or hold any type of fundraiser for us throughout the year.</w:t>
      </w:r>
    </w:p>
    <w:p w14:paraId="4405456F" w14:textId="77777777" w:rsidR="009151EB" w:rsidRDefault="009151EB" w:rsidP="009151EB">
      <w:pPr>
        <w:rPr>
          <w:rFonts w:ascii="Helvetica" w:eastAsia="Times New Roman" w:hAnsi="Helvetica" w:cs="Helvetica"/>
          <w:color w:val="000000"/>
          <w:sz w:val="21"/>
          <w:szCs w:val="21"/>
        </w:rPr>
      </w:pPr>
    </w:p>
    <w:p w14:paraId="1945823A" w14:textId="77777777" w:rsidR="009151EB" w:rsidRDefault="009151EB" w:rsidP="009151EB">
      <w:pPr>
        <w:ind w:left="360"/>
        <w:rPr>
          <w:rFonts w:ascii="Helvetica" w:eastAsia="Times New Roman" w:hAnsi="Helvetica" w:cs="Helvetica"/>
          <w:color w:val="000000"/>
          <w:sz w:val="21"/>
          <w:szCs w:val="21"/>
        </w:rPr>
      </w:pPr>
    </w:p>
    <w:p w14:paraId="1AA1A8D0" w14:textId="77777777" w:rsidR="009151EB" w:rsidRPr="004A199A" w:rsidRDefault="009151EB" w:rsidP="009151EB">
      <w:pPr>
        <w:rPr>
          <w:rFonts w:ascii="Helvetica" w:hAnsi="Helvetica" w:cs="Helvetica"/>
          <w:b/>
          <w:color w:val="000000"/>
          <w:sz w:val="21"/>
          <w:szCs w:val="21"/>
        </w:rPr>
      </w:pPr>
      <w:r w:rsidRPr="004A199A">
        <w:rPr>
          <w:rFonts w:ascii="Helvetica" w:hAnsi="Helvetica" w:cs="Helvetica"/>
          <w:b/>
          <w:color w:val="000000"/>
          <w:sz w:val="21"/>
          <w:szCs w:val="21"/>
        </w:rPr>
        <w:t>Slide 1</w:t>
      </w:r>
      <w:r>
        <w:rPr>
          <w:rFonts w:ascii="Helvetica" w:hAnsi="Helvetica" w:cs="Helvetica"/>
          <w:b/>
          <w:color w:val="000000"/>
          <w:sz w:val="21"/>
          <w:szCs w:val="21"/>
        </w:rPr>
        <w:t>6</w:t>
      </w:r>
      <w:r w:rsidRPr="004A199A">
        <w:rPr>
          <w:rFonts w:ascii="Helvetica" w:hAnsi="Helvetica" w:cs="Helvetica"/>
          <w:b/>
          <w:color w:val="000000"/>
          <w:sz w:val="21"/>
          <w:szCs w:val="21"/>
        </w:rPr>
        <w:t xml:space="preserve"> – </w:t>
      </w:r>
      <w:r>
        <w:rPr>
          <w:rFonts w:ascii="Helvetica" w:hAnsi="Helvetica" w:cs="Helvetica"/>
          <w:b/>
          <w:color w:val="000000"/>
          <w:sz w:val="21"/>
          <w:szCs w:val="21"/>
        </w:rPr>
        <w:t>Thank You &amp; Contact</w:t>
      </w:r>
    </w:p>
    <w:p w14:paraId="46D600D0" w14:textId="77777777" w:rsidR="009151EB" w:rsidRPr="007170B7" w:rsidRDefault="009151EB" w:rsidP="009151EB">
      <w:pPr>
        <w:numPr>
          <w:ilvl w:val="0"/>
          <w:numId w:val="46"/>
        </w:numPr>
        <w:tabs>
          <w:tab w:val="clear" w:pos="720"/>
          <w:tab w:val="num" w:pos="1080"/>
        </w:tabs>
        <w:suppressAutoHyphens w:val="0"/>
        <w:rPr>
          <w:rFonts w:ascii="Helvetica" w:eastAsia="Times New Roman" w:hAnsi="Helvetica" w:cs="Helvetica"/>
          <w:color w:val="000000"/>
          <w:sz w:val="21"/>
          <w:szCs w:val="21"/>
        </w:rPr>
      </w:pPr>
      <w:r w:rsidRPr="007170B7">
        <w:rPr>
          <w:rFonts w:ascii="Helvetica" w:eastAsia="Times New Roman" w:hAnsi="Helvetica" w:cs="Helvetica"/>
          <w:color w:val="000000"/>
          <w:sz w:val="21"/>
          <w:szCs w:val="21"/>
        </w:rPr>
        <w:t>Thank you and Mo on/Mo love</w:t>
      </w:r>
    </w:p>
    <w:p w14:paraId="1AEA0FD2" w14:textId="77777777" w:rsidR="009151EB" w:rsidRPr="007170B7" w:rsidRDefault="009151EB" w:rsidP="009151EB">
      <w:pPr>
        <w:numPr>
          <w:ilvl w:val="0"/>
          <w:numId w:val="47"/>
        </w:numPr>
        <w:tabs>
          <w:tab w:val="clear" w:pos="720"/>
          <w:tab w:val="num" w:pos="1080"/>
        </w:tabs>
        <w:suppressAutoHyphens w:val="0"/>
        <w:rPr>
          <w:rFonts w:ascii="Helvetica" w:eastAsia="Times New Roman" w:hAnsi="Helvetica" w:cs="Helvetica"/>
          <w:color w:val="000000"/>
          <w:sz w:val="21"/>
          <w:szCs w:val="21"/>
        </w:rPr>
      </w:pPr>
      <w:r w:rsidRPr="007170B7">
        <w:rPr>
          <w:rFonts w:ascii="Helvetica" w:eastAsia="Times New Roman" w:hAnsi="Helvetica" w:cs="Helvetica"/>
          <w:color w:val="000000"/>
          <w:sz w:val="21"/>
          <w:szCs w:val="21"/>
        </w:rPr>
        <w:t>Any questions?</w:t>
      </w:r>
    </w:p>
    <w:p w14:paraId="206DA01E" w14:textId="77777777" w:rsidR="009151EB" w:rsidRPr="007170B7" w:rsidRDefault="009151EB" w:rsidP="009151EB">
      <w:pPr>
        <w:numPr>
          <w:ilvl w:val="0"/>
          <w:numId w:val="48"/>
        </w:numPr>
        <w:tabs>
          <w:tab w:val="clear" w:pos="720"/>
          <w:tab w:val="num" w:pos="1080"/>
        </w:tabs>
        <w:suppressAutoHyphens w:val="0"/>
        <w:rPr>
          <w:rFonts w:ascii="Helvetica" w:eastAsia="Times New Roman" w:hAnsi="Helvetica" w:cs="Helvetica"/>
          <w:color w:val="000000"/>
          <w:sz w:val="21"/>
          <w:szCs w:val="21"/>
        </w:rPr>
      </w:pPr>
      <w:r w:rsidRPr="007170B7">
        <w:rPr>
          <w:rFonts w:ascii="Helvetica" w:eastAsia="Times New Roman" w:hAnsi="Helvetica" w:cs="Helvetica"/>
          <w:color w:val="000000"/>
          <w:sz w:val="21"/>
          <w:szCs w:val="21"/>
        </w:rPr>
        <w:t>Contact Info</w:t>
      </w:r>
    </w:p>
    <w:p w14:paraId="0988AF2E" w14:textId="77777777" w:rsidR="009151EB" w:rsidRPr="00AE3AAD" w:rsidRDefault="009151EB" w:rsidP="009151EB"/>
    <w:sectPr w:rsidR="009151EB" w:rsidRPr="00AE3AAD" w:rsidSect="006970E0">
      <w:headerReference w:type="even" r:id="rId9"/>
      <w:headerReference w:type="default" r:id="rId10"/>
      <w:footerReference w:type="even" r:id="rId11"/>
      <w:footerReference w:type="default" r:id="rId12"/>
      <w:headerReference w:type="first" r:id="rId13"/>
      <w:footerReference w:type="first" r:id="rId14"/>
      <w:pgSz w:w="12240" w:h="15840"/>
      <w:pgMar w:top="2977" w:right="1134" w:bottom="1701" w:left="1134" w:header="454" w:footer="601" w:gutter="0"/>
      <w:cols w: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AE8BD" w14:textId="77777777" w:rsidR="00275EFD" w:rsidRDefault="00275EFD" w:rsidP="001935C8">
      <w:r>
        <w:separator/>
      </w:r>
    </w:p>
    <w:p w14:paraId="43DF5EC6" w14:textId="77777777" w:rsidR="00275EFD" w:rsidRDefault="00275EFD"/>
  </w:endnote>
  <w:endnote w:type="continuationSeparator" w:id="0">
    <w:p w14:paraId="1C780962" w14:textId="77777777" w:rsidR="00275EFD" w:rsidRDefault="00275EFD" w:rsidP="001935C8">
      <w:r>
        <w:continuationSeparator/>
      </w:r>
    </w:p>
    <w:p w14:paraId="440CA3E2" w14:textId="77777777" w:rsidR="00275EFD" w:rsidRDefault="00275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ight">
    <w:altName w:val="Times New Roman"/>
    <w:charset w:val="00"/>
    <w:family w:val="auto"/>
    <w:pitch w:val="variable"/>
    <w:sig w:usb0="00000001" w:usb1="5000205B" w:usb2="00000002" w:usb3="00000000" w:csb0="00000007"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79B3" w14:textId="77777777" w:rsidR="00CE5374" w:rsidRDefault="00CE5374" w:rsidP="002829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92A5C3" w14:textId="77777777" w:rsidR="00CE5374" w:rsidRDefault="00CE5374" w:rsidP="009F7D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60C7E" w14:textId="04C8FE5D" w:rsidR="00CE5374" w:rsidRPr="006053A5" w:rsidRDefault="00CE5374" w:rsidP="006053A5">
    <w:pPr>
      <w:pStyle w:val="Heading3"/>
      <w:jc w:val="center"/>
      <w:rPr>
        <w:sz w:val="14"/>
        <w:szCs w:val="14"/>
      </w:rPr>
    </w:pPr>
    <w:r w:rsidRPr="006053A5">
      <w:rPr>
        <w:sz w:val="14"/>
        <w:szCs w:val="14"/>
      </w:rPr>
      <w:t xml:space="preserve">Page </w:t>
    </w:r>
    <w:r w:rsidRPr="006053A5">
      <w:rPr>
        <w:sz w:val="14"/>
        <w:szCs w:val="14"/>
      </w:rPr>
      <w:fldChar w:fldCharType="begin"/>
    </w:r>
    <w:r w:rsidRPr="006053A5">
      <w:rPr>
        <w:sz w:val="14"/>
        <w:szCs w:val="14"/>
      </w:rPr>
      <w:instrText xml:space="preserve"> PAGE </w:instrText>
    </w:r>
    <w:r w:rsidRPr="006053A5">
      <w:rPr>
        <w:sz w:val="14"/>
        <w:szCs w:val="14"/>
      </w:rPr>
      <w:fldChar w:fldCharType="separate"/>
    </w:r>
    <w:r w:rsidR="00DA7EDA">
      <w:rPr>
        <w:sz w:val="14"/>
        <w:szCs w:val="14"/>
      </w:rPr>
      <w:t>6</w:t>
    </w:r>
    <w:r w:rsidRPr="006053A5">
      <w:rPr>
        <w:sz w:val="14"/>
        <w:szCs w:val="14"/>
      </w:rPr>
      <w:fldChar w:fldCharType="end"/>
    </w:r>
    <w:r w:rsidRPr="006053A5">
      <w:rPr>
        <w:sz w:val="14"/>
        <w:szCs w:val="14"/>
      </w:rPr>
      <w:t xml:space="preserve"> of</w:t>
    </w:r>
    <w:r>
      <w:rPr>
        <w:sz w:val="14"/>
        <w:szCs w:val="14"/>
      </w:rPr>
      <w:t xml:space="preserve"> </w:t>
    </w:r>
    <w:r w:rsidRPr="006053A5">
      <w:rPr>
        <w:sz w:val="14"/>
        <w:szCs w:val="14"/>
      </w:rPr>
      <w:fldChar w:fldCharType="begin"/>
    </w:r>
    <w:r w:rsidRPr="006053A5">
      <w:rPr>
        <w:sz w:val="14"/>
        <w:szCs w:val="14"/>
      </w:rPr>
      <w:instrText xml:space="preserve"> NUMPAGES </w:instrText>
    </w:r>
    <w:r w:rsidRPr="006053A5">
      <w:rPr>
        <w:sz w:val="14"/>
        <w:szCs w:val="14"/>
      </w:rPr>
      <w:fldChar w:fldCharType="separate"/>
    </w:r>
    <w:r w:rsidR="00DA7EDA">
      <w:rPr>
        <w:sz w:val="14"/>
        <w:szCs w:val="14"/>
      </w:rPr>
      <w:t>6</w:t>
    </w:r>
    <w:r w:rsidRPr="006053A5">
      <w:rP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3EF5" w14:textId="77777777" w:rsidR="00CE5374" w:rsidRDefault="00CE5374" w:rsidP="001D6673">
    <w:pPr>
      <w:pStyle w:val="Heading3"/>
      <w:jc w:val="center"/>
    </w:pPr>
    <w:r>
      <w:t xml:space="preserve">Page </w:t>
    </w:r>
    <w:r>
      <w:rPr>
        <w:rStyle w:val="PageNumber"/>
        <w:rFonts w:eastAsia="Calibri"/>
        <w:b w:val="0"/>
        <w:bCs w:val="0"/>
        <w:caps w:val="0"/>
        <w:noProof w:val="0"/>
        <w:color w:val="auto"/>
        <w:spacing w:val="0"/>
        <w:sz w:val="18"/>
        <w:szCs w:val="18"/>
        <w:lang w:val="en-AU"/>
      </w:rPr>
      <w:fldChar w:fldCharType="begin"/>
    </w:r>
    <w:r>
      <w:rPr>
        <w:rStyle w:val="PageNumber"/>
        <w:rFonts w:eastAsia="Calibri"/>
        <w:b w:val="0"/>
        <w:bCs w:val="0"/>
        <w:caps w:val="0"/>
        <w:noProof w:val="0"/>
        <w:color w:val="auto"/>
        <w:spacing w:val="0"/>
        <w:sz w:val="18"/>
        <w:szCs w:val="18"/>
        <w:lang w:val="en-AU"/>
      </w:rPr>
      <w:instrText xml:space="preserve"> PAGE </w:instrText>
    </w:r>
    <w:r>
      <w:rPr>
        <w:rStyle w:val="PageNumber"/>
        <w:rFonts w:eastAsia="Calibri"/>
        <w:b w:val="0"/>
        <w:bCs w:val="0"/>
        <w:caps w:val="0"/>
        <w:noProof w:val="0"/>
        <w:color w:val="auto"/>
        <w:spacing w:val="0"/>
        <w:sz w:val="18"/>
        <w:szCs w:val="18"/>
        <w:lang w:val="en-AU"/>
      </w:rPr>
      <w:fldChar w:fldCharType="separate"/>
    </w:r>
    <w:r>
      <w:rPr>
        <w:rStyle w:val="PageNumber"/>
        <w:rFonts w:eastAsia="Calibri"/>
        <w:b w:val="0"/>
        <w:bCs w:val="0"/>
        <w:caps w:val="0"/>
        <w:color w:val="auto"/>
        <w:spacing w:val="0"/>
        <w:sz w:val="18"/>
        <w:szCs w:val="18"/>
        <w:lang w:val="en-AU"/>
      </w:rPr>
      <w:t>1</w:t>
    </w:r>
    <w:r>
      <w:rPr>
        <w:rStyle w:val="PageNumber"/>
        <w:rFonts w:eastAsia="Calibri"/>
        <w:b w:val="0"/>
        <w:bCs w:val="0"/>
        <w:caps w:val="0"/>
        <w:noProof w:val="0"/>
        <w:color w:val="auto"/>
        <w:spacing w:val="0"/>
        <w:sz w:val="18"/>
        <w:szCs w:val="18"/>
        <w:lang w:val="en-AU"/>
      </w:rPr>
      <w:fldChar w:fldCharType="end"/>
    </w:r>
    <w:r>
      <w:t xml:space="preserve"> of  </w:t>
    </w:r>
    <w:r>
      <w:rPr>
        <w:rStyle w:val="PageNumber"/>
        <w:rFonts w:eastAsia="Calibri"/>
        <w:b w:val="0"/>
        <w:bCs w:val="0"/>
        <w:caps w:val="0"/>
        <w:noProof w:val="0"/>
        <w:color w:val="auto"/>
        <w:spacing w:val="0"/>
        <w:sz w:val="18"/>
        <w:szCs w:val="18"/>
        <w:lang w:val="en-AU"/>
      </w:rPr>
      <w:fldChar w:fldCharType="begin"/>
    </w:r>
    <w:r>
      <w:rPr>
        <w:rStyle w:val="PageNumber"/>
        <w:rFonts w:eastAsia="Calibri"/>
        <w:b w:val="0"/>
        <w:bCs w:val="0"/>
        <w:caps w:val="0"/>
        <w:noProof w:val="0"/>
        <w:color w:val="auto"/>
        <w:spacing w:val="0"/>
        <w:sz w:val="18"/>
        <w:szCs w:val="18"/>
        <w:lang w:val="en-AU"/>
      </w:rPr>
      <w:instrText xml:space="preserve"> PAGE </w:instrText>
    </w:r>
    <w:r>
      <w:rPr>
        <w:rStyle w:val="PageNumber"/>
        <w:rFonts w:eastAsia="Calibri"/>
        <w:b w:val="0"/>
        <w:bCs w:val="0"/>
        <w:caps w:val="0"/>
        <w:noProof w:val="0"/>
        <w:color w:val="auto"/>
        <w:spacing w:val="0"/>
        <w:sz w:val="18"/>
        <w:szCs w:val="18"/>
        <w:lang w:val="en-AU"/>
      </w:rPr>
      <w:fldChar w:fldCharType="separate"/>
    </w:r>
    <w:r>
      <w:rPr>
        <w:rStyle w:val="PageNumber"/>
        <w:rFonts w:eastAsia="Calibri"/>
        <w:b w:val="0"/>
        <w:bCs w:val="0"/>
        <w:caps w:val="0"/>
        <w:color w:val="auto"/>
        <w:spacing w:val="0"/>
        <w:sz w:val="18"/>
        <w:szCs w:val="18"/>
        <w:lang w:val="en-AU"/>
      </w:rPr>
      <w:t>1</w:t>
    </w:r>
    <w:r>
      <w:rPr>
        <w:rStyle w:val="PageNumber"/>
        <w:rFonts w:eastAsia="Calibri"/>
        <w:b w:val="0"/>
        <w:bCs w:val="0"/>
        <w:caps w:val="0"/>
        <w:noProof w:val="0"/>
        <w:color w:val="auto"/>
        <w:spacing w:val="0"/>
        <w:sz w:val="18"/>
        <w:szCs w:val="18"/>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4DBD4" w14:textId="77777777" w:rsidR="00275EFD" w:rsidRDefault="00275EFD" w:rsidP="001935C8">
      <w:r>
        <w:separator/>
      </w:r>
    </w:p>
    <w:p w14:paraId="74525590" w14:textId="77777777" w:rsidR="00275EFD" w:rsidRDefault="00275EFD"/>
  </w:footnote>
  <w:footnote w:type="continuationSeparator" w:id="0">
    <w:p w14:paraId="216456D3" w14:textId="77777777" w:rsidR="00275EFD" w:rsidRDefault="00275EFD" w:rsidP="001935C8">
      <w:r>
        <w:continuationSeparator/>
      </w:r>
    </w:p>
    <w:p w14:paraId="21638E1B" w14:textId="77777777" w:rsidR="00275EFD" w:rsidRDefault="00275EF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44415" w14:textId="77777777" w:rsidR="00CE5374" w:rsidRDefault="00CE5374">
    <w:pPr>
      <w:pStyle w:val="Header"/>
    </w:pPr>
    <w:r>
      <w:rPr>
        <w:noProof/>
        <w:lang w:val="en-US"/>
      </w:rPr>
      <w:drawing>
        <wp:anchor distT="0" distB="0" distL="114300" distR="114300" simplePos="0" relativeHeight="251660288" behindDoc="1" locked="0" layoutInCell="1" allowOverlap="1" wp14:anchorId="4282B6CC" wp14:editId="2BAB7D36">
          <wp:simplePos x="0" y="0"/>
          <wp:positionH relativeFrom="margin">
            <wp:align>center</wp:align>
          </wp:positionH>
          <wp:positionV relativeFrom="margin">
            <wp:align>center</wp:align>
          </wp:positionV>
          <wp:extent cx="7559040" cy="10692130"/>
          <wp:effectExtent l="0" t="0" r="3810" b="0"/>
          <wp:wrapNone/>
          <wp:docPr id="4" name="Picture 4" descr="Letterhead_AU_BG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Letterhead_AU_BG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6CEF56EF" wp14:editId="34E6F241">
          <wp:simplePos x="0" y="0"/>
          <wp:positionH relativeFrom="margin">
            <wp:align>center</wp:align>
          </wp:positionH>
          <wp:positionV relativeFrom="margin">
            <wp:align>center</wp:align>
          </wp:positionV>
          <wp:extent cx="7559040" cy="10692130"/>
          <wp:effectExtent l="0" t="0" r="10160" b="1270"/>
          <wp:wrapNone/>
          <wp:docPr id="1" name="Picture 1" descr="Media_BG_Contiuation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edia_BG_Contiuation_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1" locked="0" layoutInCell="1" allowOverlap="1" wp14:anchorId="1AE882F4" wp14:editId="64F48E39">
          <wp:simplePos x="0" y="0"/>
          <wp:positionH relativeFrom="margin">
            <wp:align>center</wp:align>
          </wp:positionH>
          <wp:positionV relativeFrom="margin">
            <wp:align>center</wp:align>
          </wp:positionV>
          <wp:extent cx="7559040" cy="10692130"/>
          <wp:effectExtent l="0" t="0" r="10160" b="1270"/>
          <wp:wrapNone/>
          <wp:docPr id="2" name="Picture 2" descr="Media_BG_Front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edia_BG_Front_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A7EDA">
      <w:rPr>
        <w:noProof/>
        <w:lang w:val="en-US"/>
      </w:rPr>
      <w:pict w14:anchorId="15011A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31" type="#_x0000_t75" style="position:absolute;margin-left:0;margin-top:0;width:595.2pt;height:841.9pt;z-index:-251660288;mso-wrap-edited:f;mso-position-horizontal:center;mso-position-horizontal-relative:margin;mso-position-vertical:center;mso-position-vertical-relative:margin" wrapcoords="-27 0 -27 21561 21600 21561 21600 0 -27 0">
          <v:imagedata r:id="rId4" o:title="Letterhead_BG_A4"/>
          <w10:wrap anchorx="margin" anchory="margin"/>
        </v:shape>
      </w:pict>
    </w:r>
    <w:r w:rsidR="00DA7EDA">
      <w:rPr>
        <w:noProof/>
      </w:rPr>
      <w:pict w14:anchorId="666CA6EB">
        <v:shape id="WordPictureWatermark5" o:spid="_x0000_s2120" type="#_x0000_t75" style="position:absolute;margin-left:0;margin-top:0;width:595.45pt;height:841.9pt;z-index:-251661312;mso-wrap-edited:f;mso-position-horizontal:center;mso-position-horizontal-relative:margin;mso-position-vertical:center;mso-position-vertical-relative:margin" wrapcoords="-27 0 -27 21561 21600 21561 21600 0 -27 0">
          <v:imagedata r:id="rId5" o:title="cover_3"/>
          <w10:wrap anchorx="margin" anchory="margin"/>
        </v:shape>
      </w:pict>
    </w:r>
    <w:r w:rsidR="00DA7EDA">
      <w:rPr>
        <w:noProof/>
      </w:rPr>
      <w:pict w14:anchorId="714C7DC7">
        <v:shape id="WordPictureWatermark11" o:spid="_x0000_s2099" type="#_x0000_t75" style="position:absolute;margin-left:0;margin-top:0;width:596.15pt;height:842.2pt;z-index:-251662336;mso-wrap-edited:f;mso-position-horizontal:center;mso-position-horizontal-relative:margin;mso-position-vertical:center;mso-position-vertical-relative:margin" wrapcoords="-27 0 -27 21561 21600 21561 21600 0 -27 0">
          <v:imagedata r:id="rId6" o:title="cover_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7D656" w14:textId="77777777" w:rsidR="00CE5374" w:rsidRDefault="00CE5374" w:rsidP="00C42087">
    <w:pPr>
      <w:spacing w:line="0" w:lineRule="atLeast"/>
      <w:ind w:right="360"/>
      <w:rPr>
        <w:sz w:val="4"/>
        <w:szCs w:val="4"/>
      </w:rPr>
    </w:pPr>
    <w:r>
      <w:rPr>
        <w:noProof/>
        <w:sz w:val="4"/>
        <w:szCs w:val="4"/>
        <w:lang w:val="en-US"/>
      </w:rPr>
      <w:drawing>
        <wp:anchor distT="0" distB="0" distL="114300" distR="114300" simplePos="0" relativeHeight="251662336" behindDoc="1" locked="0" layoutInCell="1" allowOverlap="1" wp14:anchorId="1E823787" wp14:editId="0498EFD1">
          <wp:simplePos x="0" y="0"/>
          <wp:positionH relativeFrom="margin">
            <wp:align>center</wp:align>
          </wp:positionH>
          <wp:positionV relativeFrom="paragraph">
            <wp:posOffset>-292100</wp:posOffset>
          </wp:positionV>
          <wp:extent cx="7560000" cy="1445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4457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68620" w14:textId="77777777" w:rsidR="00CE5374" w:rsidRDefault="00DA7EDA">
    <w:pPr>
      <w:pStyle w:val="Header"/>
    </w:pPr>
    <w:r>
      <w:rPr>
        <w:noProof/>
        <w:lang w:val="en-US"/>
      </w:rPr>
      <w:pict w14:anchorId="7A34D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44" type="#_x0000_t75" style="position:absolute;margin-left:-57.65pt;margin-top:-186.4pt;width:595.2pt;height:131.25pt;z-index:-251655168;mso-wrap-edited:f;mso-position-horizontal-relative:margin;mso-position-vertical-relative:margin" wrapcoords="-27 0 -27 21561 21600 21561 21600 0 -27 0">
          <v:imagedata r:id="rId1" o:title="Letterhead_AU_BG_A4" cropbottom="55319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7056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4CD"/>
    <w:multiLevelType w:val="hybridMultilevel"/>
    <w:tmpl w:val="C83AE37A"/>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C512C"/>
    <w:multiLevelType w:val="multilevel"/>
    <w:tmpl w:val="0409001D"/>
    <w:numStyleLink w:val="BulletedList"/>
  </w:abstractNum>
  <w:abstractNum w:abstractNumId="3" w15:restartNumberingAfterBreak="0">
    <w:nsid w:val="045B522A"/>
    <w:multiLevelType w:val="multilevel"/>
    <w:tmpl w:val="CE78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687EBC"/>
    <w:multiLevelType w:val="hybridMultilevel"/>
    <w:tmpl w:val="A5F0504A"/>
    <w:lvl w:ilvl="0" w:tplc="CCE63B20">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06D549F5"/>
    <w:multiLevelType w:val="hybridMultilevel"/>
    <w:tmpl w:val="F7700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25187"/>
    <w:multiLevelType w:val="multilevel"/>
    <w:tmpl w:val="ECB4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5905A2"/>
    <w:multiLevelType w:val="hybridMultilevel"/>
    <w:tmpl w:val="B1A6CC48"/>
    <w:lvl w:ilvl="0" w:tplc="CCE63B20">
      <w:numFmt w:val="bullet"/>
      <w:lvlText w:val="-"/>
      <w:lvlJc w:val="left"/>
      <w:pPr>
        <w:ind w:left="360" w:hanging="360"/>
      </w:pPr>
      <w:rPr>
        <w:rFonts w:ascii="Calibri" w:eastAsia="Calibri" w:hAnsi="Calibri" w:cs="Times New Roman" w:hint="default"/>
      </w:rPr>
    </w:lvl>
    <w:lvl w:ilvl="1" w:tplc="08090005">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0C4B3CE1"/>
    <w:multiLevelType w:val="multilevel"/>
    <w:tmpl w:val="01FEE99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6A6A6"/>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5731BDF"/>
    <w:multiLevelType w:val="hybridMultilevel"/>
    <w:tmpl w:val="D304D8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BB4317"/>
    <w:multiLevelType w:val="multilevel"/>
    <w:tmpl w:val="1BA4E5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F44B9E"/>
    <w:multiLevelType w:val="hybridMultilevel"/>
    <w:tmpl w:val="4C14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044B84"/>
    <w:multiLevelType w:val="multilevel"/>
    <w:tmpl w:val="80DE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A27F8F"/>
    <w:multiLevelType w:val="hybridMultilevel"/>
    <w:tmpl w:val="633A0DA0"/>
    <w:lvl w:ilvl="0" w:tplc="F7AC484E">
      <w:start w:val="44"/>
      <w:numFmt w:val="bullet"/>
      <w:lvlText w:val="-"/>
      <w:lvlJc w:val="left"/>
      <w:pPr>
        <w:ind w:left="720" w:hanging="360"/>
      </w:pPr>
      <w:rPr>
        <w:rFonts w:ascii="HelveticaNeue-Light" w:eastAsiaTheme="minorHAnsi" w:hAnsi="HelveticaNeue-Light" w:cs="HelveticaNeue-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A0469"/>
    <w:multiLevelType w:val="multilevel"/>
    <w:tmpl w:val="BCF4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FB0AFB"/>
    <w:multiLevelType w:val="hybridMultilevel"/>
    <w:tmpl w:val="E346783E"/>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F210D5"/>
    <w:multiLevelType w:val="hybridMultilevel"/>
    <w:tmpl w:val="7E482624"/>
    <w:lvl w:ilvl="0" w:tplc="D9C4E0D4">
      <w:start w:val="1"/>
      <w:numFmt w:val="bullet"/>
      <w:lvlText w:val=""/>
      <w:lvlJc w:val="left"/>
      <w:pPr>
        <w:ind w:left="1080" w:hanging="360"/>
      </w:pPr>
      <w:rPr>
        <w:rFonts w:ascii="Symbol" w:hAnsi="Symbol" w:hint="default"/>
        <w:color w:val="80808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B57719"/>
    <w:multiLevelType w:val="hybridMultilevel"/>
    <w:tmpl w:val="B70A9E62"/>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7E041C"/>
    <w:multiLevelType w:val="multilevel"/>
    <w:tmpl w:val="C6F8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BE0319"/>
    <w:multiLevelType w:val="multilevel"/>
    <w:tmpl w:val="0DB4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891D1F"/>
    <w:multiLevelType w:val="hybridMultilevel"/>
    <w:tmpl w:val="C97AE5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C3057B3"/>
    <w:multiLevelType w:val="multilevel"/>
    <w:tmpl w:val="47EE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8A249B"/>
    <w:multiLevelType w:val="hybridMultilevel"/>
    <w:tmpl w:val="65DC3E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8459D6"/>
    <w:multiLevelType w:val="hybridMultilevel"/>
    <w:tmpl w:val="6278F4E2"/>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D36C94"/>
    <w:multiLevelType w:val="hybridMultilevel"/>
    <w:tmpl w:val="65DC3E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E94283"/>
    <w:multiLevelType w:val="multilevel"/>
    <w:tmpl w:val="01FEE99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6A6A6"/>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FAC7538"/>
    <w:multiLevelType w:val="multilevel"/>
    <w:tmpl w:val="55D6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B12901"/>
    <w:multiLevelType w:val="hybridMultilevel"/>
    <w:tmpl w:val="39FCE9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7D61CE3"/>
    <w:multiLevelType w:val="hybridMultilevel"/>
    <w:tmpl w:val="D6E23BAE"/>
    <w:lvl w:ilvl="0" w:tplc="CCE63B20">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A6B37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ED5188C"/>
    <w:multiLevelType w:val="multilevel"/>
    <w:tmpl w:val="1BA4E5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E32752"/>
    <w:multiLevelType w:val="multilevel"/>
    <w:tmpl w:val="A7BED626"/>
    <w:lvl w:ilvl="0">
      <w:start w:val="1"/>
      <w:numFmt w:val="bullet"/>
      <w:lvlText w:val=""/>
      <w:lvlJc w:val="left"/>
      <w:pPr>
        <w:ind w:left="360" w:hanging="360"/>
      </w:pPr>
      <w:rPr>
        <w:rFonts w:ascii="Symbol" w:hAnsi="Symbol" w:hint="default"/>
        <w:color w:val="808080"/>
        <w:sz w:val="23"/>
      </w:rPr>
    </w:lvl>
    <w:lvl w:ilvl="1">
      <w:start w:val="1"/>
      <w:numFmt w:val="bullet"/>
      <w:pStyle w:val="Bulletbasiclevel2"/>
      <w:lvlText w:val=""/>
      <w:lvlJc w:val="left"/>
      <w:pPr>
        <w:ind w:left="720" w:hanging="360"/>
      </w:pPr>
      <w:rPr>
        <w:rFonts w:ascii="Symbol" w:hAnsi="Symbol" w:hint="default"/>
        <w:color w:val="80808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5DC24C9"/>
    <w:multiLevelType w:val="multilevel"/>
    <w:tmpl w:val="F33C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3669CC"/>
    <w:multiLevelType w:val="multilevel"/>
    <w:tmpl w:val="08D2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486304"/>
    <w:multiLevelType w:val="hybridMultilevel"/>
    <w:tmpl w:val="65DC3E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CB6548"/>
    <w:multiLevelType w:val="multilevel"/>
    <w:tmpl w:val="01FEE99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6A6A6"/>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351698C"/>
    <w:multiLevelType w:val="multilevel"/>
    <w:tmpl w:val="DF44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6555F8"/>
    <w:multiLevelType w:val="hybridMultilevel"/>
    <w:tmpl w:val="9004655C"/>
    <w:lvl w:ilvl="0" w:tplc="F3D4B1C8">
      <w:start w:val="1"/>
      <w:numFmt w:val="decimal"/>
      <w:pStyle w:val="Bulletsimplelevel1"/>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3736F5A"/>
    <w:multiLevelType w:val="multilevel"/>
    <w:tmpl w:val="4008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0B5377"/>
    <w:multiLevelType w:val="hybridMultilevel"/>
    <w:tmpl w:val="801C2C24"/>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930385"/>
    <w:multiLevelType w:val="multilevel"/>
    <w:tmpl w:val="0409001D"/>
    <w:styleLink w:val="BulletedList"/>
    <w:lvl w:ilvl="0">
      <w:start w:val="1"/>
      <w:numFmt w:val="bullet"/>
      <w:lvlText w:val=""/>
      <w:lvlJc w:val="left"/>
      <w:pPr>
        <w:ind w:left="360" w:hanging="360"/>
      </w:pPr>
      <w:rPr>
        <w:rFonts w:ascii="Symbol" w:hAnsi="Symbol" w:hint="default"/>
        <w:color w:val="808080"/>
        <w:sz w:val="23"/>
      </w:rPr>
    </w:lvl>
    <w:lvl w:ilvl="1">
      <w:start w:val="1"/>
      <w:numFmt w:val="bullet"/>
      <w:lvlText w:val=""/>
      <w:lvlJc w:val="left"/>
      <w:pPr>
        <w:ind w:left="720" w:hanging="360"/>
      </w:pPr>
      <w:rPr>
        <w:rFonts w:ascii="Symbol" w:hAnsi="Symbol"/>
        <w:color w:val="80808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CBC3408"/>
    <w:multiLevelType w:val="multilevel"/>
    <w:tmpl w:val="A1F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40027C"/>
    <w:multiLevelType w:val="multilevel"/>
    <w:tmpl w:val="154E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47756C"/>
    <w:multiLevelType w:val="hybridMultilevel"/>
    <w:tmpl w:val="18B2BCA6"/>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673C52"/>
    <w:multiLevelType w:val="multilevel"/>
    <w:tmpl w:val="FA901B44"/>
    <w:lvl w:ilvl="0">
      <w:start w:val="1"/>
      <w:numFmt w:val="decimal"/>
      <w:pStyle w:val="ListBulletnumericlevel1"/>
      <w:lvlText w:val="%1."/>
      <w:lvlJc w:val="left"/>
      <w:pPr>
        <w:ind w:left="360" w:hanging="360"/>
      </w:pPr>
      <w:rPr>
        <w:rFonts w:hint="default"/>
      </w:rPr>
    </w:lvl>
    <w:lvl w:ilvl="1">
      <w:start w:val="1"/>
      <w:numFmt w:val="decimal"/>
      <w:pStyle w:val="Listbulletnumericleve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7292C16"/>
    <w:multiLevelType w:val="hybridMultilevel"/>
    <w:tmpl w:val="F7700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D44D43"/>
    <w:multiLevelType w:val="hybridMultilevel"/>
    <w:tmpl w:val="09A68FE4"/>
    <w:lvl w:ilvl="0" w:tplc="B2E20096">
      <w:start w:val="1"/>
      <w:numFmt w:val="decimal"/>
      <w:lvlText w:val="%1)"/>
      <w:lvlJc w:val="left"/>
      <w:pPr>
        <w:ind w:left="720" w:hanging="360"/>
      </w:pPr>
      <w:rPr>
        <w:rFonts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A82325E"/>
    <w:multiLevelType w:val="hybridMultilevel"/>
    <w:tmpl w:val="A508B136"/>
    <w:lvl w:ilvl="0" w:tplc="D916AF52">
      <w:start w:val="1"/>
      <w:numFmt w:val="lowerLetter"/>
      <w:pStyle w:val="ListBulletsimplelevel2alpha"/>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8" w15:restartNumberingAfterBreak="0">
    <w:nsid w:val="7E747163"/>
    <w:multiLevelType w:val="hybridMultilevel"/>
    <w:tmpl w:val="09A68FE4"/>
    <w:lvl w:ilvl="0" w:tplc="B2E20096">
      <w:start w:val="1"/>
      <w:numFmt w:val="decimal"/>
      <w:lvlText w:val="%1)"/>
      <w:lvlJc w:val="left"/>
      <w:pPr>
        <w:ind w:left="720" w:hanging="360"/>
      </w:pPr>
      <w:rPr>
        <w:rFont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7"/>
  </w:num>
  <w:num w:numId="4">
    <w:abstractNumId w:val="28"/>
  </w:num>
  <w:num w:numId="5">
    <w:abstractNumId w:val="39"/>
  </w:num>
  <w:num w:numId="6">
    <w:abstractNumId w:val="17"/>
  </w:num>
  <w:num w:numId="7">
    <w:abstractNumId w:val="1"/>
  </w:num>
  <w:num w:numId="8">
    <w:abstractNumId w:val="43"/>
  </w:num>
  <w:num w:numId="9">
    <w:abstractNumId w:val="23"/>
  </w:num>
  <w:num w:numId="10">
    <w:abstractNumId w:val="27"/>
  </w:num>
  <w:num w:numId="11">
    <w:abstractNumId w:val="9"/>
  </w:num>
  <w:num w:numId="12">
    <w:abstractNumId w:val="20"/>
  </w:num>
  <w:num w:numId="13">
    <w:abstractNumId w:val="11"/>
  </w:num>
  <w:num w:numId="14">
    <w:abstractNumId w:val="16"/>
  </w:num>
  <w:num w:numId="15">
    <w:abstractNumId w:val="25"/>
  </w:num>
  <w:num w:numId="16">
    <w:abstractNumId w:val="35"/>
  </w:num>
  <w:num w:numId="17">
    <w:abstractNumId w:val="8"/>
  </w:num>
  <w:num w:numId="18">
    <w:abstractNumId w:val="40"/>
  </w:num>
  <w:num w:numId="19">
    <w:abstractNumId w:val="2"/>
  </w:num>
  <w:num w:numId="20">
    <w:abstractNumId w:val="29"/>
  </w:num>
  <w:num w:numId="21">
    <w:abstractNumId w:val="0"/>
  </w:num>
  <w:num w:numId="22">
    <w:abstractNumId w:val="31"/>
  </w:num>
  <w:num w:numId="23">
    <w:abstractNumId w:val="37"/>
  </w:num>
  <w:num w:numId="24">
    <w:abstractNumId w:val="47"/>
  </w:num>
  <w:num w:numId="25">
    <w:abstractNumId w:val="44"/>
  </w:num>
  <w:num w:numId="26">
    <w:abstractNumId w:val="5"/>
  </w:num>
  <w:num w:numId="27">
    <w:abstractNumId w:val="45"/>
  </w:num>
  <w:num w:numId="28">
    <w:abstractNumId w:val="22"/>
  </w:num>
  <w:num w:numId="29">
    <w:abstractNumId w:val="34"/>
  </w:num>
  <w:num w:numId="30">
    <w:abstractNumId w:val="13"/>
  </w:num>
  <w:num w:numId="31">
    <w:abstractNumId w:val="24"/>
  </w:num>
  <w:num w:numId="32">
    <w:abstractNumId w:val="46"/>
  </w:num>
  <w:num w:numId="33">
    <w:abstractNumId w:val="48"/>
  </w:num>
  <w:num w:numId="34">
    <w:abstractNumId w:val="12"/>
  </w:num>
  <w:num w:numId="35">
    <w:abstractNumId w:val="19"/>
  </w:num>
  <w:num w:numId="36">
    <w:abstractNumId w:val="42"/>
  </w:num>
  <w:num w:numId="37">
    <w:abstractNumId w:val="3"/>
  </w:num>
  <w:num w:numId="38">
    <w:abstractNumId w:val="14"/>
  </w:num>
  <w:num w:numId="39">
    <w:abstractNumId w:val="26"/>
  </w:num>
  <w:num w:numId="40">
    <w:abstractNumId w:val="18"/>
  </w:num>
  <w:num w:numId="41">
    <w:abstractNumId w:val="6"/>
  </w:num>
  <w:num w:numId="42">
    <w:abstractNumId w:val="10"/>
  </w:num>
  <w:num w:numId="43">
    <w:abstractNumId w:val="21"/>
  </w:num>
  <w:num w:numId="44">
    <w:abstractNumId w:val="38"/>
  </w:num>
  <w:num w:numId="45">
    <w:abstractNumId w:val="41"/>
  </w:num>
  <w:num w:numId="46">
    <w:abstractNumId w:val="36"/>
  </w:num>
  <w:num w:numId="47">
    <w:abstractNumId w:val="33"/>
  </w:num>
  <w:num w:numId="48">
    <w:abstractNumId w:val="32"/>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14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E121FD"/>
    <w:rsid w:val="00033FD6"/>
    <w:rsid w:val="00036AE3"/>
    <w:rsid w:val="00047055"/>
    <w:rsid w:val="000506CC"/>
    <w:rsid w:val="000541DB"/>
    <w:rsid w:val="00060466"/>
    <w:rsid w:val="000741B3"/>
    <w:rsid w:val="00090B83"/>
    <w:rsid w:val="00093F5F"/>
    <w:rsid w:val="000C06CC"/>
    <w:rsid w:val="000C2D53"/>
    <w:rsid w:val="000C435F"/>
    <w:rsid w:val="000C76E1"/>
    <w:rsid w:val="000D5289"/>
    <w:rsid w:val="000D56DA"/>
    <w:rsid w:val="000E1A92"/>
    <w:rsid w:val="000E310B"/>
    <w:rsid w:val="000F7E17"/>
    <w:rsid w:val="00104B4A"/>
    <w:rsid w:val="00106463"/>
    <w:rsid w:val="00123259"/>
    <w:rsid w:val="00126D05"/>
    <w:rsid w:val="00140CE3"/>
    <w:rsid w:val="00155B9E"/>
    <w:rsid w:val="00161332"/>
    <w:rsid w:val="00182B11"/>
    <w:rsid w:val="00185A54"/>
    <w:rsid w:val="001878BB"/>
    <w:rsid w:val="001904C5"/>
    <w:rsid w:val="001935C8"/>
    <w:rsid w:val="00195C75"/>
    <w:rsid w:val="001A59A9"/>
    <w:rsid w:val="001B05EC"/>
    <w:rsid w:val="001B1C66"/>
    <w:rsid w:val="001B6E95"/>
    <w:rsid w:val="001C7EA8"/>
    <w:rsid w:val="001D6673"/>
    <w:rsid w:val="0020520C"/>
    <w:rsid w:val="0021756F"/>
    <w:rsid w:val="0024251D"/>
    <w:rsid w:val="002451A6"/>
    <w:rsid w:val="00275EFD"/>
    <w:rsid w:val="0028299F"/>
    <w:rsid w:val="00286116"/>
    <w:rsid w:val="002921A5"/>
    <w:rsid w:val="002A0D40"/>
    <w:rsid w:val="002A51D9"/>
    <w:rsid w:val="002D2FF6"/>
    <w:rsid w:val="002F6CFC"/>
    <w:rsid w:val="00334A3F"/>
    <w:rsid w:val="00337820"/>
    <w:rsid w:val="0034217C"/>
    <w:rsid w:val="00343985"/>
    <w:rsid w:val="00396DB9"/>
    <w:rsid w:val="003A3580"/>
    <w:rsid w:val="003A3A09"/>
    <w:rsid w:val="003A4888"/>
    <w:rsid w:val="003B6991"/>
    <w:rsid w:val="00406EB7"/>
    <w:rsid w:val="00415BCC"/>
    <w:rsid w:val="00415BF4"/>
    <w:rsid w:val="004207BA"/>
    <w:rsid w:val="00431D5B"/>
    <w:rsid w:val="00432C03"/>
    <w:rsid w:val="00440E29"/>
    <w:rsid w:val="004718F0"/>
    <w:rsid w:val="004728DF"/>
    <w:rsid w:val="004746DB"/>
    <w:rsid w:val="0047793D"/>
    <w:rsid w:val="00483226"/>
    <w:rsid w:val="00490B7E"/>
    <w:rsid w:val="004C7FF5"/>
    <w:rsid w:val="004F0AFB"/>
    <w:rsid w:val="004F3781"/>
    <w:rsid w:val="005207F7"/>
    <w:rsid w:val="0054163F"/>
    <w:rsid w:val="00547E1F"/>
    <w:rsid w:val="00555049"/>
    <w:rsid w:val="005657B5"/>
    <w:rsid w:val="00567FDB"/>
    <w:rsid w:val="005726ED"/>
    <w:rsid w:val="00595F3E"/>
    <w:rsid w:val="005B4A1D"/>
    <w:rsid w:val="005C4EC4"/>
    <w:rsid w:val="005F563E"/>
    <w:rsid w:val="006053A5"/>
    <w:rsid w:val="006344C7"/>
    <w:rsid w:val="00635DC2"/>
    <w:rsid w:val="00642744"/>
    <w:rsid w:val="00660B4A"/>
    <w:rsid w:val="006802BA"/>
    <w:rsid w:val="00684BB3"/>
    <w:rsid w:val="006970E0"/>
    <w:rsid w:val="006B7103"/>
    <w:rsid w:val="006C251E"/>
    <w:rsid w:val="006C576D"/>
    <w:rsid w:val="006D22C9"/>
    <w:rsid w:val="006E687B"/>
    <w:rsid w:val="00701C9B"/>
    <w:rsid w:val="00707926"/>
    <w:rsid w:val="007114AB"/>
    <w:rsid w:val="0071180C"/>
    <w:rsid w:val="00712D87"/>
    <w:rsid w:val="00712EE6"/>
    <w:rsid w:val="00717061"/>
    <w:rsid w:val="0074457D"/>
    <w:rsid w:val="00782E9A"/>
    <w:rsid w:val="007A61C9"/>
    <w:rsid w:val="007B708D"/>
    <w:rsid w:val="007C2D25"/>
    <w:rsid w:val="007C2F93"/>
    <w:rsid w:val="00801499"/>
    <w:rsid w:val="00803012"/>
    <w:rsid w:val="00803DC2"/>
    <w:rsid w:val="00805106"/>
    <w:rsid w:val="00817B4E"/>
    <w:rsid w:val="008710B9"/>
    <w:rsid w:val="00872794"/>
    <w:rsid w:val="00880D72"/>
    <w:rsid w:val="008D3159"/>
    <w:rsid w:val="008D4962"/>
    <w:rsid w:val="008E0707"/>
    <w:rsid w:val="00902E80"/>
    <w:rsid w:val="009151EB"/>
    <w:rsid w:val="0092118A"/>
    <w:rsid w:val="00921B25"/>
    <w:rsid w:val="00921F18"/>
    <w:rsid w:val="00925004"/>
    <w:rsid w:val="009437B5"/>
    <w:rsid w:val="00953721"/>
    <w:rsid w:val="009625E2"/>
    <w:rsid w:val="00964BA9"/>
    <w:rsid w:val="009706E7"/>
    <w:rsid w:val="0098137E"/>
    <w:rsid w:val="009844A4"/>
    <w:rsid w:val="0099176A"/>
    <w:rsid w:val="00994759"/>
    <w:rsid w:val="009A676B"/>
    <w:rsid w:val="009B0770"/>
    <w:rsid w:val="009B37A0"/>
    <w:rsid w:val="009F4D49"/>
    <w:rsid w:val="009F5CFB"/>
    <w:rsid w:val="009F7DAE"/>
    <w:rsid w:val="00A01A88"/>
    <w:rsid w:val="00A12394"/>
    <w:rsid w:val="00A21B15"/>
    <w:rsid w:val="00A537E6"/>
    <w:rsid w:val="00A557BC"/>
    <w:rsid w:val="00A72821"/>
    <w:rsid w:val="00A73845"/>
    <w:rsid w:val="00A95252"/>
    <w:rsid w:val="00AA5EFE"/>
    <w:rsid w:val="00AE3AAD"/>
    <w:rsid w:val="00AE4036"/>
    <w:rsid w:val="00AE6896"/>
    <w:rsid w:val="00AF40C3"/>
    <w:rsid w:val="00B06780"/>
    <w:rsid w:val="00B335B8"/>
    <w:rsid w:val="00B33B17"/>
    <w:rsid w:val="00B440C0"/>
    <w:rsid w:val="00B85AD9"/>
    <w:rsid w:val="00B943AC"/>
    <w:rsid w:val="00BA512A"/>
    <w:rsid w:val="00BB7383"/>
    <w:rsid w:val="00C002E7"/>
    <w:rsid w:val="00C165D1"/>
    <w:rsid w:val="00C42087"/>
    <w:rsid w:val="00C61379"/>
    <w:rsid w:val="00C700BF"/>
    <w:rsid w:val="00C86E56"/>
    <w:rsid w:val="00CB1800"/>
    <w:rsid w:val="00CB6A41"/>
    <w:rsid w:val="00CC1CBB"/>
    <w:rsid w:val="00CD4AD2"/>
    <w:rsid w:val="00CE5374"/>
    <w:rsid w:val="00CE72A6"/>
    <w:rsid w:val="00D001A6"/>
    <w:rsid w:val="00D02AEE"/>
    <w:rsid w:val="00D106FD"/>
    <w:rsid w:val="00D2262E"/>
    <w:rsid w:val="00D3364B"/>
    <w:rsid w:val="00D45269"/>
    <w:rsid w:val="00D51EB4"/>
    <w:rsid w:val="00D6709E"/>
    <w:rsid w:val="00D956C1"/>
    <w:rsid w:val="00DA3CBD"/>
    <w:rsid w:val="00DA7EDA"/>
    <w:rsid w:val="00DC1B56"/>
    <w:rsid w:val="00DD4332"/>
    <w:rsid w:val="00DE0848"/>
    <w:rsid w:val="00E121FD"/>
    <w:rsid w:val="00E225B4"/>
    <w:rsid w:val="00E27A23"/>
    <w:rsid w:val="00E331E6"/>
    <w:rsid w:val="00E37DA7"/>
    <w:rsid w:val="00E479B3"/>
    <w:rsid w:val="00E62604"/>
    <w:rsid w:val="00E7106C"/>
    <w:rsid w:val="00E951ED"/>
    <w:rsid w:val="00E95DF1"/>
    <w:rsid w:val="00EA1DB2"/>
    <w:rsid w:val="00EA28F0"/>
    <w:rsid w:val="00EA5D97"/>
    <w:rsid w:val="00EE571F"/>
    <w:rsid w:val="00F13B34"/>
    <w:rsid w:val="00F3375A"/>
    <w:rsid w:val="00F61C34"/>
    <w:rsid w:val="00F65FCE"/>
    <w:rsid w:val="00F67432"/>
    <w:rsid w:val="00F918F0"/>
    <w:rsid w:val="00F92ECA"/>
    <w:rsid w:val="00FB18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45"/>
    <o:shapelayout v:ext="edit">
      <o:idmap v:ext="edit" data="1"/>
    </o:shapelayout>
  </w:shapeDefaults>
  <w:decimalSymbol w:val="."/>
  <w:listSeparator w:val=","/>
  <w14:docId w14:val="2D43044E"/>
  <w14:defaultImageDpi w14:val="300"/>
  <w15:docId w15:val="{2EABE943-2E2B-4CF3-912E-C04E578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B05EC"/>
    <w:pPr>
      <w:suppressAutoHyphens/>
    </w:pPr>
    <w:rPr>
      <w:rFonts w:ascii="Arial" w:eastAsia="Calibri" w:hAnsi="Arial"/>
      <w:szCs w:val="18"/>
    </w:rPr>
  </w:style>
  <w:style w:type="paragraph" w:styleId="Heading1">
    <w:name w:val="heading 1"/>
    <w:basedOn w:val="Normal"/>
    <w:next w:val="Normal"/>
    <w:link w:val="Heading1Char"/>
    <w:uiPriority w:val="9"/>
    <w:qFormat/>
    <w:rsid w:val="006053A5"/>
    <w:pPr>
      <w:keepNext/>
      <w:spacing w:after="240"/>
      <w:outlineLvl w:val="0"/>
    </w:pPr>
    <w:rPr>
      <w:rFonts w:eastAsia="MS Gothic"/>
      <w:b/>
      <w:bCs/>
      <w:caps/>
      <w:noProof/>
      <w:spacing w:val="50"/>
      <w:kern w:val="32"/>
      <w:sz w:val="32"/>
      <w:szCs w:val="28"/>
      <w:lang w:val="fr-CA"/>
    </w:rPr>
  </w:style>
  <w:style w:type="paragraph" w:styleId="Heading2">
    <w:name w:val="heading 2"/>
    <w:basedOn w:val="Normal"/>
    <w:next w:val="Normal"/>
    <w:link w:val="Heading2Char"/>
    <w:uiPriority w:val="9"/>
    <w:qFormat/>
    <w:rsid w:val="006053A5"/>
    <w:pPr>
      <w:spacing w:before="60" w:after="60"/>
      <w:outlineLvl w:val="1"/>
    </w:pPr>
    <w:rPr>
      <w:b/>
      <w:bCs/>
      <w:caps/>
      <w:spacing w:val="50"/>
      <w:sz w:val="28"/>
      <w:szCs w:val="24"/>
    </w:rPr>
  </w:style>
  <w:style w:type="paragraph" w:styleId="Heading3">
    <w:name w:val="heading 3"/>
    <w:basedOn w:val="Normal"/>
    <w:next w:val="Normal"/>
    <w:link w:val="Heading3Char"/>
    <w:uiPriority w:val="9"/>
    <w:qFormat/>
    <w:rsid w:val="006053A5"/>
    <w:pPr>
      <w:keepNext/>
      <w:spacing w:before="240" w:after="60"/>
      <w:contextualSpacing/>
      <w:outlineLvl w:val="2"/>
    </w:pPr>
    <w:rPr>
      <w:rFonts w:eastAsia="MS Gothic"/>
      <w:b/>
      <w:bCs/>
      <w:caps/>
      <w:noProof/>
      <w:color w:val="808080"/>
      <w:spacing w:val="5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53A5"/>
    <w:rPr>
      <w:rFonts w:ascii="Arial" w:eastAsia="MS Gothic" w:hAnsi="Arial"/>
      <w:b/>
      <w:bCs/>
      <w:caps/>
      <w:noProof/>
      <w:spacing w:val="50"/>
      <w:kern w:val="32"/>
      <w:sz w:val="32"/>
      <w:szCs w:val="28"/>
      <w:lang w:val="fr-CA"/>
    </w:rPr>
  </w:style>
  <w:style w:type="character" w:customStyle="1" w:styleId="Heading2Char">
    <w:name w:val="Heading 2 Char"/>
    <w:link w:val="Heading2"/>
    <w:uiPriority w:val="9"/>
    <w:rsid w:val="006053A5"/>
    <w:rPr>
      <w:rFonts w:ascii="Arial" w:eastAsia="Calibri" w:hAnsi="Arial"/>
      <w:b/>
      <w:bCs/>
      <w:caps/>
      <w:spacing w:val="50"/>
      <w:sz w:val="28"/>
      <w:szCs w:val="24"/>
    </w:rPr>
  </w:style>
  <w:style w:type="paragraph" w:styleId="BodyText">
    <w:name w:val="Body Text"/>
    <w:basedOn w:val="Normal"/>
    <w:next w:val="Normal"/>
    <w:link w:val="BodyTextChar"/>
    <w:uiPriority w:val="1"/>
    <w:qFormat/>
    <w:rsid w:val="001B05EC"/>
    <w:rPr>
      <w:rFonts w:eastAsia="Arial"/>
    </w:rPr>
  </w:style>
  <w:style w:type="character" w:customStyle="1" w:styleId="BodyTextChar">
    <w:name w:val="Body Text Char"/>
    <w:link w:val="BodyText"/>
    <w:uiPriority w:val="1"/>
    <w:rsid w:val="001B05EC"/>
    <w:rPr>
      <w:rFonts w:ascii="Arial" w:eastAsia="Arial" w:hAnsi="Arial"/>
      <w:szCs w:val="18"/>
    </w:rPr>
  </w:style>
  <w:style w:type="paragraph" w:styleId="Footer">
    <w:name w:val="footer"/>
    <w:basedOn w:val="Normal"/>
    <w:link w:val="FooterChar"/>
    <w:uiPriority w:val="99"/>
    <w:unhideWhenUsed/>
    <w:rsid w:val="00B85AD9"/>
    <w:pPr>
      <w:tabs>
        <w:tab w:val="center" w:pos="4320"/>
        <w:tab w:val="right" w:pos="8640"/>
      </w:tabs>
    </w:pPr>
  </w:style>
  <w:style w:type="character" w:customStyle="1" w:styleId="FooterChar">
    <w:name w:val="Footer Char"/>
    <w:link w:val="Footer"/>
    <w:uiPriority w:val="99"/>
    <w:rsid w:val="00B85AD9"/>
    <w:rPr>
      <w:rFonts w:ascii="Arial" w:eastAsia="Calibri" w:hAnsi="Arial" w:cs="Times New Roman"/>
      <w:sz w:val="22"/>
      <w:szCs w:val="22"/>
    </w:rPr>
  </w:style>
  <w:style w:type="character" w:styleId="PageNumber">
    <w:name w:val="page number"/>
    <w:basedOn w:val="DefaultParagraphFont"/>
    <w:uiPriority w:val="99"/>
    <w:semiHidden/>
    <w:unhideWhenUsed/>
    <w:rsid w:val="00B85AD9"/>
  </w:style>
  <w:style w:type="paragraph" w:styleId="Header">
    <w:name w:val="header"/>
    <w:basedOn w:val="Normal"/>
    <w:link w:val="HeaderChar"/>
    <w:uiPriority w:val="99"/>
    <w:unhideWhenUsed/>
    <w:rsid w:val="001935C8"/>
    <w:pPr>
      <w:tabs>
        <w:tab w:val="center" w:pos="4320"/>
        <w:tab w:val="right" w:pos="8640"/>
      </w:tabs>
    </w:pPr>
  </w:style>
  <w:style w:type="character" w:customStyle="1" w:styleId="HeaderChar">
    <w:name w:val="Header Char"/>
    <w:link w:val="Header"/>
    <w:uiPriority w:val="99"/>
    <w:rsid w:val="001935C8"/>
    <w:rPr>
      <w:rFonts w:ascii="Arial" w:eastAsia="Calibri" w:hAnsi="Arial" w:cs="Times New Roman"/>
      <w:sz w:val="22"/>
      <w:szCs w:val="22"/>
    </w:rPr>
  </w:style>
  <w:style w:type="character" w:customStyle="1" w:styleId="Heading3Char">
    <w:name w:val="Heading 3 Char"/>
    <w:link w:val="Heading3"/>
    <w:uiPriority w:val="9"/>
    <w:rsid w:val="006053A5"/>
    <w:rPr>
      <w:rFonts w:ascii="Arial" w:eastAsia="MS Gothic" w:hAnsi="Arial"/>
      <w:b/>
      <w:bCs/>
      <w:caps/>
      <w:noProof/>
      <w:color w:val="808080"/>
      <w:spacing w:val="50"/>
      <w:sz w:val="24"/>
      <w:lang w:val="en-GB"/>
    </w:rPr>
  </w:style>
  <w:style w:type="paragraph" w:styleId="TOC2">
    <w:name w:val="toc 2"/>
    <w:basedOn w:val="Heading2"/>
    <w:next w:val="Normal"/>
    <w:autoRedefine/>
    <w:uiPriority w:val="39"/>
    <w:unhideWhenUsed/>
    <w:rsid w:val="00F918F0"/>
    <w:pPr>
      <w:ind w:left="284"/>
    </w:pPr>
    <w:rPr>
      <w:sz w:val="24"/>
    </w:rPr>
  </w:style>
  <w:style w:type="paragraph" w:styleId="TOC1">
    <w:name w:val="toc 1"/>
    <w:basedOn w:val="Heading1"/>
    <w:next w:val="Normal"/>
    <w:autoRedefine/>
    <w:uiPriority w:val="39"/>
    <w:unhideWhenUsed/>
    <w:rsid w:val="000C76E1"/>
    <w:pPr>
      <w:tabs>
        <w:tab w:val="right" w:pos="9628"/>
      </w:tabs>
      <w:spacing w:before="120" w:after="0"/>
    </w:pPr>
    <w:rPr>
      <w:b w:val="0"/>
      <w:sz w:val="24"/>
      <w:szCs w:val="24"/>
      <w:lang w:val="en-GB"/>
    </w:rPr>
  </w:style>
  <w:style w:type="paragraph" w:styleId="TOC4">
    <w:name w:val="toc 4"/>
    <w:basedOn w:val="Normal"/>
    <w:next w:val="Normal"/>
    <w:autoRedefine/>
    <w:uiPriority w:val="39"/>
    <w:unhideWhenUsed/>
    <w:rsid w:val="005C4EC4"/>
    <w:pPr>
      <w:ind w:left="660"/>
    </w:pPr>
  </w:style>
  <w:style w:type="paragraph" w:styleId="TOC3">
    <w:name w:val="toc 3"/>
    <w:basedOn w:val="Normal"/>
    <w:next w:val="Normal"/>
    <w:autoRedefine/>
    <w:uiPriority w:val="39"/>
    <w:unhideWhenUsed/>
    <w:rsid w:val="00964BA9"/>
    <w:pPr>
      <w:spacing w:after="60"/>
      <w:ind w:left="284"/>
    </w:pPr>
    <w:rPr>
      <w:caps/>
      <w:sz w:val="24"/>
      <w:szCs w:val="24"/>
    </w:rPr>
  </w:style>
  <w:style w:type="paragraph" w:styleId="TOC5">
    <w:name w:val="toc 5"/>
    <w:basedOn w:val="Normal"/>
    <w:next w:val="Normal"/>
    <w:autoRedefine/>
    <w:uiPriority w:val="39"/>
    <w:unhideWhenUsed/>
    <w:rsid w:val="005C4EC4"/>
    <w:pPr>
      <w:ind w:left="880"/>
    </w:pPr>
  </w:style>
  <w:style w:type="paragraph" w:styleId="TOC6">
    <w:name w:val="toc 6"/>
    <w:basedOn w:val="Normal"/>
    <w:next w:val="Normal"/>
    <w:autoRedefine/>
    <w:uiPriority w:val="39"/>
    <w:unhideWhenUsed/>
    <w:rsid w:val="00CB6A41"/>
    <w:pPr>
      <w:ind w:left="1100"/>
    </w:pPr>
  </w:style>
  <w:style w:type="paragraph" w:styleId="TOC7">
    <w:name w:val="toc 7"/>
    <w:basedOn w:val="Normal"/>
    <w:next w:val="Normal"/>
    <w:autoRedefine/>
    <w:uiPriority w:val="39"/>
    <w:unhideWhenUsed/>
    <w:rsid w:val="00CB6A41"/>
    <w:pPr>
      <w:ind w:left="1320"/>
    </w:pPr>
  </w:style>
  <w:style w:type="paragraph" w:styleId="TOC8">
    <w:name w:val="toc 8"/>
    <w:basedOn w:val="Normal"/>
    <w:next w:val="Normal"/>
    <w:autoRedefine/>
    <w:uiPriority w:val="39"/>
    <w:unhideWhenUsed/>
    <w:rsid w:val="00CB6A41"/>
    <w:pPr>
      <w:ind w:left="1540"/>
    </w:pPr>
  </w:style>
  <w:style w:type="paragraph" w:styleId="TOC9">
    <w:name w:val="toc 9"/>
    <w:basedOn w:val="Normal"/>
    <w:next w:val="Normal"/>
    <w:autoRedefine/>
    <w:uiPriority w:val="39"/>
    <w:unhideWhenUsed/>
    <w:rsid w:val="00CB6A41"/>
    <w:pPr>
      <w:ind w:left="1760"/>
    </w:pPr>
  </w:style>
  <w:style w:type="character" w:styleId="Hyperlink">
    <w:name w:val="Hyperlink"/>
    <w:uiPriority w:val="99"/>
    <w:unhideWhenUsed/>
    <w:rsid w:val="00953721"/>
    <w:rPr>
      <w:color w:val="0000FF"/>
      <w:u w:val="single"/>
    </w:rPr>
  </w:style>
  <w:style w:type="character" w:styleId="CommentReference">
    <w:name w:val="annotation reference"/>
    <w:uiPriority w:val="99"/>
    <w:semiHidden/>
    <w:unhideWhenUsed/>
    <w:rsid w:val="00953721"/>
    <w:rPr>
      <w:sz w:val="18"/>
      <w:szCs w:val="18"/>
    </w:rPr>
  </w:style>
  <w:style w:type="paragraph" w:styleId="CommentText">
    <w:name w:val="annotation text"/>
    <w:basedOn w:val="Normal"/>
    <w:link w:val="CommentTextChar"/>
    <w:uiPriority w:val="99"/>
    <w:semiHidden/>
    <w:unhideWhenUsed/>
    <w:rsid w:val="00953721"/>
    <w:rPr>
      <w:sz w:val="24"/>
      <w:szCs w:val="24"/>
    </w:rPr>
  </w:style>
  <w:style w:type="character" w:customStyle="1" w:styleId="CommentTextChar">
    <w:name w:val="Comment Text Char"/>
    <w:link w:val="CommentText"/>
    <w:uiPriority w:val="99"/>
    <w:semiHidden/>
    <w:rsid w:val="00953721"/>
    <w:rPr>
      <w:rFonts w:ascii="Arial" w:eastAsia="Calibri" w:hAnsi="Arial"/>
      <w:sz w:val="24"/>
      <w:szCs w:val="24"/>
    </w:rPr>
  </w:style>
  <w:style w:type="paragraph" w:styleId="CommentSubject">
    <w:name w:val="annotation subject"/>
    <w:basedOn w:val="CommentText"/>
    <w:next w:val="CommentText"/>
    <w:link w:val="CommentSubjectChar"/>
    <w:uiPriority w:val="99"/>
    <w:semiHidden/>
    <w:unhideWhenUsed/>
    <w:rsid w:val="00953721"/>
    <w:rPr>
      <w:b/>
      <w:bCs/>
      <w:sz w:val="20"/>
      <w:szCs w:val="20"/>
    </w:rPr>
  </w:style>
  <w:style w:type="character" w:customStyle="1" w:styleId="CommentSubjectChar">
    <w:name w:val="Comment Subject Char"/>
    <w:link w:val="CommentSubject"/>
    <w:uiPriority w:val="99"/>
    <w:semiHidden/>
    <w:rsid w:val="00953721"/>
    <w:rPr>
      <w:rFonts w:ascii="Arial" w:eastAsia="Calibri" w:hAnsi="Arial"/>
      <w:b/>
      <w:bCs/>
      <w:sz w:val="24"/>
      <w:szCs w:val="24"/>
    </w:rPr>
  </w:style>
  <w:style w:type="paragraph" w:styleId="BalloonText">
    <w:name w:val="Balloon Text"/>
    <w:basedOn w:val="Normal"/>
    <w:link w:val="BalloonTextChar"/>
    <w:uiPriority w:val="99"/>
    <w:semiHidden/>
    <w:unhideWhenUsed/>
    <w:rsid w:val="00953721"/>
    <w:rPr>
      <w:rFonts w:ascii="Lucida Grande" w:hAnsi="Lucida Grande" w:cs="Lucida Grande"/>
      <w:sz w:val="18"/>
    </w:rPr>
  </w:style>
  <w:style w:type="character" w:customStyle="1" w:styleId="BalloonTextChar">
    <w:name w:val="Balloon Text Char"/>
    <w:link w:val="BalloonText"/>
    <w:uiPriority w:val="99"/>
    <w:semiHidden/>
    <w:rsid w:val="00953721"/>
    <w:rPr>
      <w:rFonts w:ascii="Lucida Grande" w:eastAsia="Calibri" w:hAnsi="Lucida Grande" w:cs="Lucida Grande"/>
      <w:sz w:val="18"/>
      <w:szCs w:val="18"/>
    </w:rPr>
  </w:style>
  <w:style w:type="table" w:styleId="ColorfulShading">
    <w:name w:val="Colorful Shading"/>
    <w:aliases w:val="Mo Table 1"/>
    <w:basedOn w:val="TableNormal"/>
    <w:uiPriority w:val="62"/>
    <w:rsid w:val="00B440C0"/>
    <w:rPr>
      <w:rFonts w:ascii="Arial" w:hAnsi="Arial"/>
      <w:sz w:val="18"/>
      <w:szCs w:val="22"/>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auto"/>
      <w:tcMar>
        <w:top w:w="113" w:type="dxa"/>
        <w:bottom w:w="113" w:type="dxa"/>
      </w:tcMar>
      <w:vAlign w:val="center"/>
    </w:tcPr>
    <w:tblStylePr w:type="firstRow">
      <w:pPr>
        <w:spacing w:before="0" w:after="0" w:line="240" w:lineRule="auto"/>
      </w:pPr>
      <w:rPr>
        <w:rFonts w:ascii="Arial Narrow" w:hAnsi="Arial Narrow" w:cs="Times New Roman"/>
        <w:b/>
        <w:bCs/>
        <w:caps/>
        <w:smallCaps w:val="0"/>
        <w:strike w:val="0"/>
        <w:dstrike w:val="0"/>
        <w:vanish w:val="0"/>
        <w:color w:val="auto"/>
        <w:spacing w:val="50"/>
        <w:w w:val="100"/>
        <w:kern w:val="28"/>
        <w:position w:val="0"/>
        <w:sz w:val="24"/>
        <w:szCs w:val="24"/>
        <w:u w:val="none"/>
        <w:vertAlign w:val="baseline"/>
      </w:rPr>
      <w:tblPr/>
      <w:trPr>
        <w:cantSplit/>
      </w:trPr>
      <w:tcPr>
        <w:tcBorders>
          <w:top w:val="single" w:sz="36" w:space="0" w:color="000000"/>
          <w:left w:val="single" w:sz="8" w:space="0" w:color="000000"/>
          <w:bottom w:val="single" w:sz="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MS Gothic" w:hAnsi="Arial" w:cs="Times New Roman"/>
        <w:b w:val="0"/>
        <w:bCs/>
        <w:sz w:val="18"/>
      </w:rPr>
    </w:tblStylePr>
    <w:tblStylePr w:type="lastCol">
      <w:rPr>
        <w:rFonts w:ascii="Arial" w:eastAsia="MS Gothic" w:hAnsi="Arial" w:cs="Times New Roman"/>
        <w:b w:val="0"/>
        <w:bCs/>
        <w:sz w:val="18"/>
      </w:rPr>
      <w:tblPr/>
      <w:tcPr>
        <w:tcBorders>
          <w:top w:val="single" w:sz="8" w:space="0" w:color="000000"/>
          <w:left w:val="single" w:sz="8" w:space="0" w:color="000000"/>
          <w:bottom w:val="single" w:sz="8" w:space="0" w:color="000000"/>
          <w:right w:val="single" w:sz="8" w:space="0" w:color="000000"/>
        </w:tcBorders>
      </w:tcPr>
    </w:tblStylePr>
  </w:style>
  <w:style w:type="paragraph" w:styleId="Title">
    <w:name w:val="Title"/>
    <w:basedOn w:val="Normal"/>
    <w:next w:val="Normal"/>
    <w:link w:val="TitleChar"/>
    <w:uiPriority w:val="10"/>
    <w:qFormat/>
    <w:rsid w:val="000D56DA"/>
    <w:pPr>
      <w:spacing w:before="120" w:after="240"/>
      <w:outlineLvl w:val="0"/>
    </w:pPr>
    <w:rPr>
      <w:rFonts w:ascii="Arial Bold" w:eastAsia="MS Gothic" w:hAnsi="Arial Bold"/>
      <w:b/>
      <w:bCs/>
      <w:caps/>
      <w:spacing w:val="50"/>
      <w:kern w:val="28"/>
      <w:sz w:val="36"/>
      <w:szCs w:val="36"/>
    </w:rPr>
  </w:style>
  <w:style w:type="character" w:customStyle="1" w:styleId="TitleChar">
    <w:name w:val="Title Char"/>
    <w:link w:val="Title"/>
    <w:uiPriority w:val="10"/>
    <w:rsid w:val="000D56DA"/>
    <w:rPr>
      <w:rFonts w:ascii="Arial Bold" w:eastAsia="MS Gothic" w:hAnsi="Arial Bold"/>
      <w:b/>
      <w:bCs/>
      <w:caps/>
      <w:spacing w:val="50"/>
      <w:kern w:val="28"/>
      <w:sz w:val="36"/>
      <w:szCs w:val="36"/>
    </w:rPr>
  </w:style>
  <w:style w:type="table" w:styleId="TableGrid">
    <w:name w:val="Table Grid"/>
    <w:basedOn w:val="TableNormal"/>
    <w:uiPriority w:val="59"/>
    <w:rsid w:val="00684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73"/>
    <w:rsid w:val="00F337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DarkList">
    <w:name w:val="Dark List"/>
    <w:basedOn w:val="TableNormal"/>
    <w:uiPriority w:val="61"/>
    <w:rsid w:val="00684BB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ColorfulList">
    <w:name w:val="Colorful List"/>
    <w:basedOn w:val="TableNormal"/>
    <w:uiPriority w:val="63"/>
    <w:rsid w:val="00F337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ColorfulGrid">
    <w:name w:val="Colorful Grid"/>
    <w:basedOn w:val="TableNormal"/>
    <w:uiPriority w:val="64"/>
    <w:rsid w:val="00F337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6"/>
    <w:rsid w:val="00F3375A"/>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Grid-Accent1">
    <w:name w:val="Light Grid Accent 1"/>
    <w:basedOn w:val="TableNormal"/>
    <w:uiPriority w:val="67"/>
    <w:rsid w:val="00F337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Shading1-Accent1">
    <w:name w:val="Medium Shading 1 Accent 1"/>
    <w:basedOn w:val="TableNormal"/>
    <w:uiPriority w:val="68"/>
    <w:rsid w:val="00F3375A"/>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2-Accent1">
    <w:name w:val="Medium Shading 2 Accent 1"/>
    <w:basedOn w:val="TableNormal"/>
    <w:uiPriority w:val="69"/>
    <w:rsid w:val="00F337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
    <w:name w:val="Medium Grid 3"/>
    <w:basedOn w:val="TableNormal"/>
    <w:uiPriority w:val="60"/>
    <w:rsid w:val="00801499"/>
    <w:rPr>
      <w:rFonts w:ascii="Arial" w:hAnsi="Arial"/>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rFonts w:ascii="Arial" w:hAnsi="Arial"/>
        <w:b/>
        <w:bCs/>
        <w:sz w:val="24"/>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ulletedList">
    <w:name w:val="Bulleted List"/>
    <w:uiPriority w:val="99"/>
    <w:rsid w:val="000C76E1"/>
    <w:pPr>
      <w:numPr>
        <w:numId w:val="18"/>
      </w:numPr>
    </w:pPr>
  </w:style>
  <w:style w:type="paragraph" w:customStyle="1" w:styleId="BulletBasiclevel1">
    <w:name w:val="Bullet Basic level 1"/>
    <w:basedOn w:val="ListParagraph"/>
    <w:next w:val="BodyText"/>
    <w:link w:val="BulletBasiclevel1Char"/>
    <w:uiPriority w:val="1"/>
    <w:qFormat/>
    <w:rsid w:val="001B05EC"/>
    <w:pPr>
      <w:spacing w:after="60"/>
      <w:ind w:left="357" w:hanging="357"/>
    </w:pPr>
    <w:rPr>
      <w:rFonts w:eastAsia="Times New Roman"/>
      <w:lang w:eastAsia="en-AU"/>
    </w:rPr>
  </w:style>
  <w:style w:type="paragraph" w:customStyle="1" w:styleId="Bulletbasiclevel2">
    <w:name w:val="Bullet basic level 2"/>
    <w:basedOn w:val="Normal"/>
    <w:next w:val="ListBulletsimplelevel2alpha"/>
    <w:link w:val="Bulletbasiclevel2Char"/>
    <w:uiPriority w:val="1"/>
    <w:qFormat/>
    <w:rsid w:val="001B05EC"/>
    <w:pPr>
      <w:numPr>
        <w:ilvl w:val="1"/>
        <w:numId w:val="22"/>
      </w:numPr>
    </w:pPr>
  </w:style>
  <w:style w:type="character" w:customStyle="1" w:styleId="BulletBasiclevel1Char">
    <w:name w:val="Bullet Basic level 1 Char"/>
    <w:link w:val="BulletBasiclevel1"/>
    <w:uiPriority w:val="1"/>
    <w:rsid w:val="001B05EC"/>
    <w:rPr>
      <w:rFonts w:ascii="Arial" w:eastAsia="Times New Roman" w:hAnsi="Arial"/>
      <w:szCs w:val="18"/>
      <w:lang w:eastAsia="en-AU"/>
    </w:rPr>
  </w:style>
  <w:style w:type="paragraph" w:customStyle="1" w:styleId="Bulletsimplelevel1">
    <w:name w:val="Bullet simple level 1"/>
    <w:basedOn w:val="ListParagraph"/>
    <w:next w:val="BodyText"/>
    <w:link w:val="Bulletsimplelevel1Char"/>
    <w:uiPriority w:val="1"/>
    <w:qFormat/>
    <w:rsid w:val="00A21B15"/>
    <w:pPr>
      <w:numPr>
        <w:numId w:val="23"/>
      </w:numPr>
      <w:spacing w:after="60"/>
      <w:ind w:left="357" w:hanging="357"/>
    </w:pPr>
    <w:rPr>
      <w:rFonts w:eastAsia="Times New Roman"/>
      <w:b/>
      <w:lang w:eastAsia="en-AU"/>
    </w:rPr>
  </w:style>
  <w:style w:type="character" w:customStyle="1" w:styleId="Bulletbasiclevel2Char">
    <w:name w:val="Bullet basic level 2 Char"/>
    <w:link w:val="Bulletbasiclevel2"/>
    <w:uiPriority w:val="1"/>
    <w:rsid w:val="001B05EC"/>
    <w:rPr>
      <w:rFonts w:ascii="Arial" w:eastAsia="Calibri" w:hAnsi="Arial"/>
      <w:szCs w:val="18"/>
    </w:rPr>
  </w:style>
  <w:style w:type="paragraph" w:customStyle="1" w:styleId="ListBulletsimplelevel2alpha">
    <w:name w:val="List Bullet simple level 2 alpha"/>
    <w:basedOn w:val="ListParagraph"/>
    <w:link w:val="ListBulletsimplelevel2alphaChar"/>
    <w:uiPriority w:val="1"/>
    <w:qFormat/>
    <w:rsid w:val="00A21B15"/>
    <w:pPr>
      <w:numPr>
        <w:numId w:val="24"/>
      </w:numPr>
      <w:spacing w:after="60"/>
      <w:ind w:left="709"/>
    </w:pPr>
    <w:rPr>
      <w:rFonts w:eastAsia="Times New Roman"/>
      <w:lang w:eastAsia="en-AU"/>
    </w:rPr>
  </w:style>
  <w:style w:type="character" w:customStyle="1" w:styleId="Bulletsimplelevel1Char">
    <w:name w:val="Bullet simple level 1 Char"/>
    <w:link w:val="Bulletsimplelevel1"/>
    <w:uiPriority w:val="1"/>
    <w:rsid w:val="00A21B15"/>
    <w:rPr>
      <w:rFonts w:ascii="Arial" w:eastAsia="Times New Roman" w:hAnsi="Arial"/>
      <w:b/>
      <w:sz w:val="22"/>
      <w:szCs w:val="22"/>
      <w:lang w:eastAsia="en-AU"/>
    </w:rPr>
  </w:style>
  <w:style w:type="character" w:customStyle="1" w:styleId="ListBulletsimplelevel2alphaChar">
    <w:name w:val="List Bullet simple level 2 alpha Char"/>
    <w:link w:val="ListBulletsimplelevel2alpha"/>
    <w:uiPriority w:val="1"/>
    <w:rsid w:val="00A21B15"/>
    <w:rPr>
      <w:rFonts w:ascii="Arial" w:eastAsia="Times New Roman" w:hAnsi="Arial"/>
      <w:sz w:val="22"/>
      <w:szCs w:val="22"/>
      <w:lang w:eastAsia="en-AU"/>
    </w:rPr>
  </w:style>
  <w:style w:type="paragraph" w:customStyle="1" w:styleId="Listbulletnumericlevel2">
    <w:name w:val="List bullet numeric level 2"/>
    <w:basedOn w:val="Normal"/>
    <w:link w:val="Listbulletnumericlevel2Char"/>
    <w:uiPriority w:val="1"/>
    <w:qFormat/>
    <w:rsid w:val="00A21B15"/>
    <w:pPr>
      <w:numPr>
        <w:ilvl w:val="1"/>
        <w:numId w:val="25"/>
      </w:numPr>
    </w:pPr>
  </w:style>
  <w:style w:type="paragraph" w:customStyle="1" w:styleId="ListBulletnumericlevel1">
    <w:name w:val="List Bullet numeric level 1"/>
    <w:basedOn w:val="Normal"/>
    <w:link w:val="ListBulletnumericlevel1Char"/>
    <w:uiPriority w:val="1"/>
    <w:qFormat/>
    <w:rsid w:val="001D6673"/>
    <w:pPr>
      <w:numPr>
        <w:numId w:val="25"/>
      </w:numPr>
      <w:spacing w:after="60"/>
      <w:ind w:left="357" w:hanging="357"/>
    </w:pPr>
  </w:style>
  <w:style w:type="character" w:customStyle="1" w:styleId="Listbulletnumericlevel2Char">
    <w:name w:val="List bullet numeric level 2 Char"/>
    <w:link w:val="Listbulletnumericlevel2"/>
    <w:uiPriority w:val="1"/>
    <w:rsid w:val="00A21B15"/>
    <w:rPr>
      <w:rFonts w:ascii="Arial" w:eastAsia="Calibri" w:hAnsi="Arial"/>
      <w:sz w:val="22"/>
      <w:szCs w:val="22"/>
    </w:rPr>
  </w:style>
  <w:style w:type="character" w:customStyle="1" w:styleId="ListBulletnumericlevel1Char">
    <w:name w:val="List Bullet numeric level 1 Char"/>
    <w:link w:val="ListBulletnumericlevel1"/>
    <w:uiPriority w:val="1"/>
    <w:rsid w:val="001D6673"/>
    <w:rPr>
      <w:rFonts w:ascii="Arial" w:eastAsia="Calibri" w:hAnsi="Arial"/>
      <w:sz w:val="18"/>
      <w:szCs w:val="18"/>
    </w:rPr>
  </w:style>
  <w:style w:type="table" w:customStyle="1" w:styleId="MoTable">
    <w:name w:val="Mo Table"/>
    <w:basedOn w:val="TableNormal"/>
    <w:uiPriority w:val="99"/>
    <w:rsid w:val="00A21B15"/>
    <w:rPr>
      <w:rFonts w:ascii="Arial" w:hAnsi="Arial"/>
      <w:lang w:val="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ListParagraph">
    <w:name w:val="List Paragraph"/>
    <w:basedOn w:val="Normal"/>
    <w:uiPriority w:val="34"/>
    <w:qFormat/>
    <w:rsid w:val="00A21B15"/>
    <w:pPr>
      <w:ind w:left="720"/>
    </w:pPr>
  </w:style>
  <w:style w:type="paragraph" w:styleId="FootnoteText">
    <w:name w:val="footnote text"/>
    <w:basedOn w:val="Normal"/>
    <w:link w:val="FootnoteTextChar"/>
    <w:uiPriority w:val="99"/>
    <w:unhideWhenUsed/>
    <w:rsid w:val="00E951ED"/>
    <w:pPr>
      <w:suppressAutoHyphens w:val="0"/>
    </w:pPr>
    <w:rPr>
      <w:rFonts w:ascii="Cambria" w:eastAsia="MS Mincho" w:hAnsi="Cambria"/>
      <w:sz w:val="24"/>
      <w:szCs w:val="24"/>
      <w:lang w:val="en-US"/>
    </w:rPr>
  </w:style>
  <w:style w:type="character" w:customStyle="1" w:styleId="FootnoteTextChar">
    <w:name w:val="Footnote Text Char"/>
    <w:link w:val="FootnoteText"/>
    <w:uiPriority w:val="99"/>
    <w:rsid w:val="00E951ED"/>
    <w:rPr>
      <w:rFonts w:ascii="Cambria" w:eastAsia="MS Mincho" w:hAnsi="Cambria" w:cs="Times New Roman"/>
      <w:sz w:val="24"/>
      <w:szCs w:val="24"/>
      <w:lang w:val="en-US"/>
    </w:rPr>
  </w:style>
  <w:style w:type="character" w:styleId="FootnoteReference">
    <w:name w:val="footnote reference"/>
    <w:uiPriority w:val="99"/>
    <w:unhideWhenUsed/>
    <w:rsid w:val="00E951ED"/>
    <w:rPr>
      <w:vertAlign w:val="superscript"/>
    </w:rPr>
  </w:style>
  <w:style w:type="character" w:customStyle="1" w:styleId="apple-converted-space">
    <w:name w:val="apple-converted-space"/>
    <w:basedOn w:val="DefaultParagraphFont"/>
    <w:rsid w:val="000C435F"/>
  </w:style>
  <w:style w:type="paragraph" w:customStyle="1" w:styleId="paragraph">
    <w:name w:val="paragraph"/>
    <w:basedOn w:val="Normal"/>
    <w:rsid w:val="000C435F"/>
    <w:pPr>
      <w:suppressAutoHyphens w:val="0"/>
      <w:spacing w:before="100" w:beforeAutospacing="1" w:after="100" w:afterAutospacing="1"/>
    </w:pPr>
    <w:rPr>
      <w:rFonts w:ascii="Times New Roman" w:eastAsia="Times New Roman" w:hAnsi="Times New Roman"/>
      <w:sz w:val="24"/>
      <w:szCs w:val="24"/>
      <w:lang w:val="en-US"/>
    </w:rPr>
  </w:style>
  <w:style w:type="character" w:customStyle="1" w:styleId="normaltextrun">
    <w:name w:val="normaltextrun"/>
    <w:basedOn w:val="DefaultParagraphFont"/>
    <w:rsid w:val="000C435F"/>
  </w:style>
  <w:style w:type="character" w:customStyle="1" w:styleId="eop">
    <w:name w:val="eop"/>
    <w:basedOn w:val="DefaultParagraphFont"/>
    <w:rsid w:val="000C435F"/>
  </w:style>
  <w:style w:type="character" w:customStyle="1" w:styleId="spellingerror">
    <w:name w:val="spellingerror"/>
    <w:basedOn w:val="DefaultParagraphFont"/>
    <w:rsid w:val="000C435F"/>
  </w:style>
  <w:style w:type="character" w:styleId="FollowedHyperlink">
    <w:name w:val="FollowedHyperlink"/>
    <w:basedOn w:val="DefaultParagraphFont"/>
    <w:uiPriority w:val="99"/>
    <w:semiHidden/>
    <w:unhideWhenUsed/>
    <w:rsid w:val="00E225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ch.hermansen\Downloads\Documen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1436A-A1C0-49A2-ABD7-6D15C937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Document_Letter</Template>
  <TotalTime>1</TotalTime>
  <Pages>6</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Movember</Company>
  <LinksUpToDate>false</LinksUpToDate>
  <CharactersWithSpaces>10146</CharactersWithSpaces>
  <SharedDoc>false</SharedDoc>
  <HyperlinkBase/>
  <HLinks>
    <vt:vector size="48" baseType="variant">
      <vt:variant>
        <vt:i4>5570646</vt:i4>
      </vt:variant>
      <vt:variant>
        <vt:i4>-1</vt:i4>
      </vt:variant>
      <vt:variant>
        <vt:i4>2099</vt:i4>
      </vt:variant>
      <vt:variant>
        <vt:i4>1</vt:i4>
      </vt:variant>
      <vt:variant>
        <vt:lpwstr>cover_1</vt:lpwstr>
      </vt:variant>
      <vt:variant>
        <vt:lpwstr/>
      </vt:variant>
      <vt:variant>
        <vt:i4>5570644</vt:i4>
      </vt:variant>
      <vt:variant>
        <vt:i4>-1</vt:i4>
      </vt:variant>
      <vt:variant>
        <vt:i4>2120</vt:i4>
      </vt:variant>
      <vt:variant>
        <vt:i4>1</vt:i4>
      </vt:variant>
      <vt:variant>
        <vt:lpwstr>cover_3</vt:lpwstr>
      </vt:variant>
      <vt:variant>
        <vt:lpwstr/>
      </vt:variant>
      <vt:variant>
        <vt:i4>7012397</vt:i4>
      </vt:variant>
      <vt:variant>
        <vt:i4>-1</vt:i4>
      </vt:variant>
      <vt:variant>
        <vt:i4>2131</vt:i4>
      </vt:variant>
      <vt:variant>
        <vt:i4>1</vt:i4>
      </vt:variant>
      <vt:variant>
        <vt:lpwstr>Letterhead_BG_A4</vt:lpwstr>
      </vt:variant>
      <vt:variant>
        <vt:lpwstr/>
      </vt:variant>
      <vt:variant>
        <vt:i4>2621474</vt:i4>
      </vt:variant>
      <vt:variant>
        <vt:i4>-1</vt:i4>
      </vt:variant>
      <vt:variant>
        <vt:i4>2134</vt:i4>
      </vt:variant>
      <vt:variant>
        <vt:i4>1</vt:i4>
      </vt:variant>
      <vt:variant>
        <vt:lpwstr>Media_BG_Front_A4</vt:lpwstr>
      </vt:variant>
      <vt:variant>
        <vt:lpwstr/>
      </vt:variant>
      <vt:variant>
        <vt:i4>5701707</vt:i4>
      </vt:variant>
      <vt:variant>
        <vt:i4>-1</vt:i4>
      </vt:variant>
      <vt:variant>
        <vt:i4>2137</vt:i4>
      </vt:variant>
      <vt:variant>
        <vt:i4>1</vt:i4>
      </vt:variant>
      <vt:variant>
        <vt:lpwstr>Media_BG_Contiuation_A4</vt:lpwstr>
      </vt:variant>
      <vt:variant>
        <vt:lpwstr/>
      </vt:variant>
      <vt:variant>
        <vt:i4>5898327</vt:i4>
      </vt:variant>
      <vt:variant>
        <vt:i4>-1</vt:i4>
      </vt:variant>
      <vt:variant>
        <vt:i4>2142</vt:i4>
      </vt:variant>
      <vt:variant>
        <vt:i4>1</vt:i4>
      </vt:variant>
      <vt:variant>
        <vt:lpwstr>Letterhead_AU_BG_A4</vt:lpwstr>
      </vt:variant>
      <vt:variant>
        <vt:lpwstr/>
      </vt:variant>
      <vt:variant>
        <vt:i4>5898327</vt:i4>
      </vt:variant>
      <vt:variant>
        <vt:i4>-1</vt:i4>
      </vt:variant>
      <vt:variant>
        <vt:i4>2143</vt:i4>
      </vt:variant>
      <vt:variant>
        <vt:i4>1</vt:i4>
      </vt:variant>
      <vt:variant>
        <vt:lpwstr>Letterhead_AU_BG_A4</vt:lpwstr>
      </vt:variant>
      <vt:variant>
        <vt:lpwstr/>
      </vt:variant>
      <vt:variant>
        <vt:i4>5898327</vt:i4>
      </vt:variant>
      <vt:variant>
        <vt:i4>-1</vt:i4>
      </vt:variant>
      <vt:variant>
        <vt:i4>2144</vt:i4>
      </vt:variant>
      <vt:variant>
        <vt:i4>1</vt:i4>
      </vt:variant>
      <vt:variant>
        <vt:lpwstr>Letterhead_AU_BG_A4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Hermansen</dc:creator>
  <cp:keywords/>
  <dc:description/>
  <cp:lastModifiedBy>Mitch Hermansen</cp:lastModifiedBy>
  <cp:revision>3</cp:revision>
  <cp:lastPrinted>2016-09-23T17:55:00Z</cp:lastPrinted>
  <dcterms:created xsi:type="dcterms:W3CDTF">2016-10-18T04:01:00Z</dcterms:created>
  <dcterms:modified xsi:type="dcterms:W3CDTF">2016-10-18T04:02:00Z</dcterms:modified>
  <cp:category/>
</cp:coreProperties>
</file>