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26B2" w14:textId="483624D7" w:rsidR="00143E08" w:rsidRPr="003D5955" w:rsidRDefault="00143E08" w:rsidP="00143E08">
      <w:pPr>
        <w:rPr>
          <w:rFonts w:asciiTheme="minorHAnsi" w:eastAsia="Calibri" w:hAnsiTheme="minorHAnsi"/>
          <w:b/>
          <w:bCs/>
          <w:sz w:val="24"/>
          <w:szCs w:val="24"/>
          <w:u w:val="single"/>
          <w:lang w:val="en-GB"/>
        </w:rPr>
      </w:pPr>
      <w:r w:rsidRPr="003D5955">
        <w:rPr>
          <w:rFonts w:eastAsia="Calibri"/>
          <w:b/>
          <w:bCs/>
          <w:sz w:val="24"/>
          <w:szCs w:val="24"/>
          <w:lang w:val="en-GB"/>
        </w:rPr>
        <w:t xml:space="preserve">                                                </w:t>
      </w:r>
    </w:p>
    <w:p w14:paraId="0130C4E3" w14:textId="77777777" w:rsidR="00D006CB" w:rsidRDefault="00D006CB" w:rsidP="003D5955">
      <w:pPr>
        <w:jc w:val="center"/>
        <w:rPr>
          <w:b/>
          <w:sz w:val="32"/>
          <w:szCs w:val="32"/>
        </w:rPr>
      </w:pPr>
    </w:p>
    <w:p w14:paraId="113545AF" w14:textId="0F84F413" w:rsidR="003D5955" w:rsidRPr="00A621E7" w:rsidRDefault="00A621E7" w:rsidP="003D5955">
      <w:pPr>
        <w:jc w:val="center"/>
        <w:rPr>
          <w:b/>
          <w:color w:val="000000" w:themeColor="text1"/>
          <w:sz w:val="36"/>
          <w:szCs w:val="36"/>
        </w:rPr>
      </w:pPr>
      <w:r w:rsidRPr="00A621E7">
        <w:rPr>
          <w:b/>
          <w:color w:val="000000" w:themeColor="text1"/>
          <w:sz w:val="36"/>
          <w:szCs w:val="36"/>
        </w:rPr>
        <w:t>HOLD ON A MO’</w:t>
      </w:r>
      <w:r w:rsidR="009A4681">
        <w:rPr>
          <w:b/>
          <w:color w:val="000000" w:themeColor="text1"/>
          <w:sz w:val="36"/>
          <w:szCs w:val="36"/>
        </w:rPr>
        <w:t xml:space="preserve"> – WHO’S</w:t>
      </w:r>
      <w:r w:rsidRPr="00A621E7">
        <w:rPr>
          <w:b/>
          <w:color w:val="000000" w:themeColor="text1"/>
          <w:sz w:val="36"/>
          <w:szCs w:val="36"/>
        </w:rPr>
        <w:t xml:space="preserve"> THAT FACE?</w:t>
      </w:r>
    </w:p>
    <w:p w14:paraId="4EFA317E" w14:textId="6F497BDF" w:rsidR="003D5955" w:rsidRPr="00843964" w:rsidRDefault="003D5955" w:rsidP="003D5955">
      <w:pPr>
        <w:jc w:val="center"/>
        <w:rPr>
          <w:sz w:val="24"/>
          <w:szCs w:val="24"/>
        </w:rPr>
      </w:pPr>
    </w:p>
    <w:p w14:paraId="712216B1" w14:textId="051B8815" w:rsidR="003D5955" w:rsidRPr="00A621E7" w:rsidRDefault="00A621E7" w:rsidP="007464A3">
      <w:pPr>
        <w:jc w:val="center"/>
        <w:rPr>
          <w:b/>
          <w:i/>
        </w:rPr>
      </w:pPr>
      <w:r w:rsidRPr="00A621E7">
        <w:rPr>
          <w:b/>
          <w:i/>
        </w:rPr>
        <w:t>The Movember Foundation launches its</w:t>
      </w:r>
      <w:r w:rsidR="00D3146E">
        <w:rPr>
          <w:b/>
          <w:i/>
        </w:rPr>
        <w:t xml:space="preserve"> annual </w:t>
      </w:r>
      <w:r w:rsidR="00C62430" w:rsidRPr="00A621E7">
        <w:rPr>
          <w:b/>
          <w:i/>
        </w:rPr>
        <w:t xml:space="preserve">awareness campaign </w:t>
      </w:r>
      <w:r w:rsidR="00283813">
        <w:rPr>
          <w:b/>
          <w:i/>
        </w:rPr>
        <w:t>with</w:t>
      </w:r>
      <w:r w:rsidR="00C62430" w:rsidRPr="00A621E7">
        <w:rPr>
          <w:b/>
          <w:i/>
        </w:rPr>
        <w:t xml:space="preserve"> stars including </w:t>
      </w:r>
      <w:r w:rsidR="00511F5D">
        <w:rPr>
          <w:b/>
          <w:i/>
        </w:rPr>
        <w:t xml:space="preserve">Ben Miller, </w:t>
      </w:r>
      <w:r w:rsidR="00C62430" w:rsidRPr="00A621E7">
        <w:rPr>
          <w:b/>
          <w:i/>
        </w:rPr>
        <w:t>Martin Kemp, Paddy McGuin</w:t>
      </w:r>
      <w:r w:rsidRPr="00A621E7">
        <w:rPr>
          <w:b/>
          <w:i/>
        </w:rPr>
        <w:t>n</w:t>
      </w:r>
      <w:r w:rsidR="00C62430" w:rsidRPr="00A621E7">
        <w:rPr>
          <w:b/>
          <w:i/>
        </w:rPr>
        <w:t xml:space="preserve">ess, </w:t>
      </w:r>
      <w:r w:rsidR="00C50B5D" w:rsidRPr="00A621E7">
        <w:rPr>
          <w:b/>
          <w:i/>
        </w:rPr>
        <w:t>Keith</w:t>
      </w:r>
      <w:r w:rsidR="00C62430" w:rsidRPr="00A621E7">
        <w:rPr>
          <w:b/>
          <w:i/>
        </w:rPr>
        <w:t xml:space="preserve"> </w:t>
      </w:r>
      <w:r w:rsidR="00C50B5D" w:rsidRPr="00A621E7">
        <w:rPr>
          <w:b/>
          <w:i/>
        </w:rPr>
        <w:t>Lemon</w:t>
      </w:r>
      <w:r w:rsidR="00C62430" w:rsidRPr="00A621E7">
        <w:rPr>
          <w:b/>
          <w:i/>
        </w:rPr>
        <w:t>, Ash</w:t>
      </w:r>
      <w:r w:rsidR="00511F5D">
        <w:rPr>
          <w:b/>
          <w:i/>
        </w:rPr>
        <w:t xml:space="preserve">ley Roberts, </w:t>
      </w:r>
      <w:r w:rsidR="00D3146E">
        <w:rPr>
          <w:b/>
          <w:i/>
        </w:rPr>
        <w:t xml:space="preserve">Ben Shepherd, </w:t>
      </w:r>
      <w:r w:rsidR="00511F5D">
        <w:rPr>
          <w:b/>
          <w:i/>
        </w:rPr>
        <w:t xml:space="preserve">Kem </w:t>
      </w:r>
      <w:proofErr w:type="spellStart"/>
      <w:r w:rsidR="00511F5D">
        <w:rPr>
          <w:b/>
          <w:i/>
        </w:rPr>
        <w:t>Cetinay</w:t>
      </w:r>
      <w:proofErr w:type="spellEnd"/>
      <w:r w:rsidR="00D3146E">
        <w:rPr>
          <w:b/>
          <w:i/>
        </w:rPr>
        <w:t>, Sam Thompson</w:t>
      </w:r>
      <w:r w:rsidR="00B36F83">
        <w:rPr>
          <w:b/>
          <w:i/>
        </w:rPr>
        <w:t xml:space="preserve"> </w:t>
      </w:r>
      <w:r w:rsidR="00FF3876">
        <w:rPr>
          <w:b/>
          <w:i/>
        </w:rPr>
        <w:t xml:space="preserve">and Dylan Hartley </w:t>
      </w:r>
      <w:r w:rsidR="004C3411">
        <w:rPr>
          <w:b/>
          <w:i/>
        </w:rPr>
        <w:t xml:space="preserve">to </w:t>
      </w:r>
      <w:r w:rsidR="00C62430" w:rsidRPr="00A621E7">
        <w:rPr>
          <w:b/>
          <w:i/>
        </w:rPr>
        <w:t xml:space="preserve">recreate </w:t>
      </w:r>
      <w:r w:rsidR="004C3411">
        <w:rPr>
          <w:b/>
          <w:i/>
        </w:rPr>
        <w:t xml:space="preserve">the </w:t>
      </w:r>
      <w:r w:rsidR="00D006CB" w:rsidRPr="00A621E7">
        <w:rPr>
          <w:b/>
          <w:i/>
        </w:rPr>
        <w:t>world’s</w:t>
      </w:r>
      <w:r w:rsidR="00D3146E">
        <w:rPr>
          <w:b/>
          <w:i/>
        </w:rPr>
        <w:t xml:space="preserve"> most famous moustache faces.</w:t>
      </w:r>
    </w:p>
    <w:p w14:paraId="008A5F66" w14:textId="46FDFBFA" w:rsidR="00A62884" w:rsidRDefault="00A62884" w:rsidP="003D5955">
      <w:pPr>
        <w:rPr>
          <w:sz w:val="24"/>
          <w:szCs w:val="24"/>
        </w:rPr>
      </w:pPr>
    </w:p>
    <w:p w14:paraId="74A6E03A" w14:textId="752574E4" w:rsidR="00A621E7" w:rsidRDefault="00A621E7" w:rsidP="004639C8">
      <w:pPr>
        <w:jc w:val="both"/>
        <w:rPr>
          <w:sz w:val="24"/>
          <w:szCs w:val="24"/>
        </w:rPr>
      </w:pPr>
      <w:r w:rsidRPr="002452FF">
        <w:rPr>
          <w:b/>
          <w:sz w:val="24"/>
          <w:szCs w:val="24"/>
        </w:rPr>
        <w:t xml:space="preserve">London, </w:t>
      </w:r>
      <w:r w:rsidR="005963BF">
        <w:rPr>
          <w:b/>
          <w:sz w:val="24"/>
          <w:szCs w:val="24"/>
        </w:rPr>
        <w:t>Thursday 25</w:t>
      </w:r>
      <w:r w:rsidR="005963BF" w:rsidRPr="005963BF">
        <w:rPr>
          <w:b/>
          <w:sz w:val="24"/>
          <w:szCs w:val="24"/>
          <w:vertAlign w:val="superscript"/>
        </w:rPr>
        <w:t>th</w:t>
      </w:r>
      <w:r w:rsidR="005963BF">
        <w:rPr>
          <w:b/>
          <w:sz w:val="24"/>
          <w:szCs w:val="24"/>
        </w:rPr>
        <w:t xml:space="preserve"> </w:t>
      </w:r>
      <w:r w:rsidRPr="002452FF">
        <w:rPr>
          <w:b/>
          <w:sz w:val="24"/>
          <w:szCs w:val="24"/>
        </w:rPr>
        <w:t>October 2018</w:t>
      </w:r>
      <w:r>
        <w:rPr>
          <w:sz w:val="24"/>
          <w:szCs w:val="24"/>
        </w:rPr>
        <w:t xml:space="preserve"> –</w:t>
      </w:r>
      <w:r w:rsidR="00C34F90">
        <w:rPr>
          <w:sz w:val="24"/>
          <w:szCs w:val="24"/>
        </w:rPr>
        <w:t xml:space="preserve"> </w:t>
      </w:r>
      <w:r>
        <w:rPr>
          <w:sz w:val="24"/>
          <w:szCs w:val="24"/>
        </w:rPr>
        <w:t xml:space="preserve">The Movember Foundation </w:t>
      </w:r>
      <w:r w:rsidR="00C34F90">
        <w:rPr>
          <w:sz w:val="24"/>
          <w:szCs w:val="24"/>
        </w:rPr>
        <w:t xml:space="preserve">is back with its annual fundraising campaign, </w:t>
      </w:r>
      <w:r w:rsidR="00B761BD">
        <w:rPr>
          <w:sz w:val="24"/>
          <w:szCs w:val="24"/>
        </w:rPr>
        <w:t>rallying</w:t>
      </w:r>
      <w:r w:rsidR="002452FF">
        <w:rPr>
          <w:sz w:val="24"/>
          <w:szCs w:val="24"/>
        </w:rPr>
        <w:t xml:space="preserve"> </w:t>
      </w:r>
      <w:r w:rsidR="00B761BD">
        <w:rPr>
          <w:sz w:val="24"/>
          <w:szCs w:val="24"/>
        </w:rPr>
        <w:t xml:space="preserve">together a variety of </w:t>
      </w:r>
      <w:r w:rsidR="002452FF">
        <w:rPr>
          <w:sz w:val="24"/>
          <w:szCs w:val="24"/>
        </w:rPr>
        <w:t>well-loved</w:t>
      </w:r>
      <w:r w:rsidR="00C34F90">
        <w:rPr>
          <w:sz w:val="24"/>
          <w:szCs w:val="24"/>
        </w:rPr>
        <w:t xml:space="preserve"> celebrities to recreate the world’s most </w:t>
      </w:r>
      <w:r w:rsidR="00B761BD">
        <w:rPr>
          <w:sz w:val="24"/>
          <w:szCs w:val="24"/>
        </w:rPr>
        <w:t>recognisable</w:t>
      </w:r>
      <w:r w:rsidR="002452FF">
        <w:rPr>
          <w:sz w:val="24"/>
          <w:szCs w:val="24"/>
        </w:rPr>
        <w:t xml:space="preserve"> </w:t>
      </w:r>
      <w:r w:rsidR="00C34F90">
        <w:rPr>
          <w:sz w:val="24"/>
          <w:szCs w:val="24"/>
        </w:rPr>
        <w:t>faces</w:t>
      </w:r>
      <w:r w:rsidR="00B761BD">
        <w:rPr>
          <w:sz w:val="24"/>
          <w:szCs w:val="24"/>
        </w:rPr>
        <w:t xml:space="preserve">. The campaign </w:t>
      </w:r>
      <w:r w:rsidR="00D3442C">
        <w:rPr>
          <w:sz w:val="24"/>
          <w:szCs w:val="24"/>
        </w:rPr>
        <w:t>has launched</w:t>
      </w:r>
      <w:r w:rsidR="00B761BD">
        <w:rPr>
          <w:sz w:val="24"/>
          <w:szCs w:val="24"/>
        </w:rPr>
        <w:t xml:space="preserve"> </w:t>
      </w:r>
      <w:r w:rsidR="002452FF">
        <w:rPr>
          <w:sz w:val="24"/>
          <w:szCs w:val="24"/>
        </w:rPr>
        <w:t xml:space="preserve">to </w:t>
      </w:r>
      <w:r w:rsidR="00C34F90">
        <w:rPr>
          <w:sz w:val="24"/>
          <w:szCs w:val="24"/>
        </w:rPr>
        <w:t xml:space="preserve">inspire </w:t>
      </w:r>
      <w:r w:rsidR="002452FF">
        <w:rPr>
          <w:sz w:val="24"/>
          <w:szCs w:val="24"/>
        </w:rPr>
        <w:t xml:space="preserve">men up and down the </w:t>
      </w:r>
      <w:r w:rsidR="006D6803">
        <w:rPr>
          <w:sz w:val="24"/>
          <w:szCs w:val="24"/>
        </w:rPr>
        <w:t xml:space="preserve">country </w:t>
      </w:r>
      <w:r w:rsidR="002452FF">
        <w:rPr>
          <w:sz w:val="24"/>
          <w:szCs w:val="24"/>
        </w:rPr>
        <w:t>to grow a mo’ and raise money</w:t>
      </w:r>
      <w:r w:rsidR="00B761BD">
        <w:rPr>
          <w:sz w:val="24"/>
          <w:szCs w:val="24"/>
        </w:rPr>
        <w:t xml:space="preserve"> to </w:t>
      </w:r>
      <w:r w:rsidR="004E6C5F">
        <w:rPr>
          <w:sz w:val="24"/>
          <w:szCs w:val="24"/>
        </w:rPr>
        <w:t xml:space="preserve">help </w:t>
      </w:r>
      <w:r w:rsidR="00B761BD">
        <w:rPr>
          <w:sz w:val="24"/>
          <w:szCs w:val="24"/>
        </w:rPr>
        <w:t xml:space="preserve">make a difference to men’s health. </w:t>
      </w:r>
    </w:p>
    <w:p w14:paraId="576C9957" w14:textId="7C437DD6" w:rsidR="00B761BD" w:rsidRDefault="00B761BD" w:rsidP="004F47FC">
      <w:pPr>
        <w:rPr>
          <w:sz w:val="24"/>
          <w:szCs w:val="24"/>
        </w:rPr>
      </w:pPr>
    </w:p>
    <w:p w14:paraId="1700D6E8" w14:textId="017F7F6E" w:rsidR="00B761BD" w:rsidRPr="00D94EAA" w:rsidRDefault="00C30526" w:rsidP="004639C8">
      <w:pPr>
        <w:jc w:val="both"/>
        <w:rPr>
          <w:color w:val="FF0000"/>
          <w:sz w:val="24"/>
          <w:szCs w:val="24"/>
        </w:rPr>
      </w:pPr>
      <w:r>
        <w:rPr>
          <w:sz w:val="24"/>
          <w:szCs w:val="24"/>
        </w:rPr>
        <w:t xml:space="preserve">Ahead of the </w:t>
      </w:r>
      <w:r w:rsidR="00B761BD">
        <w:rPr>
          <w:sz w:val="24"/>
          <w:szCs w:val="24"/>
        </w:rPr>
        <w:t>campaign, which kicks-off from November 1</w:t>
      </w:r>
      <w:r w:rsidR="00B761BD" w:rsidRPr="00B761BD">
        <w:rPr>
          <w:sz w:val="24"/>
          <w:szCs w:val="24"/>
          <w:vertAlign w:val="superscript"/>
        </w:rPr>
        <w:t>st</w:t>
      </w:r>
      <w:r w:rsidR="00B761BD">
        <w:rPr>
          <w:sz w:val="24"/>
          <w:szCs w:val="24"/>
        </w:rPr>
        <w:t xml:space="preserve"> –</w:t>
      </w:r>
      <w:r w:rsidR="001A4AD1">
        <w:rPr>
          <w:sz w:val="24"/>
          <w:szCs w:val="24"/>
        </w:rPr>
        <w:t xml:space="preserve"> </w:t>
      </w:r>
      <w:r w:rsidR="00B761BD">
        <w:rPr>
          <w:sz w:val="24"/>
          <w:szCs w:val="24"/>
        </w:rPr>
        <w:t xml:space="preserve">legends </w:t>
      </w:r>
      <w:r w:rsidR="001A4AD1">
        <w:rPr>
          <w:sz w:val="24"/>
          <w:szCs w:val="24"/>
        </w:rPr>
        <w:t xml:space="preserve">from stage and screen </w:t>
      </w:r>
      <w:r w:rsidR="00544F6A">
        <w:rPr>
          <w:sz w:val="24"/>
          <w:szCs w:val="24"/>
        </w:rPr>
        <w:t xml:space="preserve">who </w:t>
      </w:r>
      <w:r w:rsidR="001A4AD1">
        <w:rPr>
          <w:sz w:val="24"/>
          <w:szCs w:val="24"/>
        </w:rPr>
        <w:t xml:space="preserve">have </w:t>
      </w:r>
      <w:r w:rsidR="00544F6A">
        <w:rPr>
          <w:sz w:val="24"/>
          <w:szCs w:val="24"/>
        </w:rPr>
        <w:t xml:space="preserve">rocked </w:t>
      </w:r>
      <w:r w:rsidR="00B761BD">
        <w:rPr>
          <w:sz w:val="24"/>
          <w:szCs w:val="24"/>
        </w:rPr>
        <w:t xml:space="preserve">iconic moustaches </w:t>
      </w:r>
      <w:r w:rsidR="001A4AD1">
        <w:rPr>
          <w:sz w:val="24"/>
          <w:szCs w:val="24"/>
        </w:rPr>
        <w:t xml:space="preserve">over the decades </w:t>
      </w:r>
      <w:r w:rsidR="00B761BD">
        <w:rPr>
          <w:sz w:val="24"/>
          <w:szCs w:val="24"/>
        </w:rPr>
        <w:t xml:space="preserve">came </w:t>
      </w:r>
      <w:r w:rsidR="001A4AD1">
        <w:rPr>
          <w:sz w:val="24"/>
          <w:szCs w:val="24"/>
        </w:rPr>
        <w:t>back to</w:t>
      </w:r>
      <w:r w:rsidR="00B761BD">
        <w:rPr>
          <w:sz w:val="24"/>
          <w:szCs w:val="24"/>
        </w:rPr>
        <w:t xml:space="preserve"> life</w:t>
      </w:r>
      <w:r w:rsidR="0093253D">
        <w:rPr>
          <w:sz w:val="24"/>
          <w:szCs w:val="24"/>
        </w:rPr>
        <w:t xml:space="preserve"> </w:t>
      </w:r>
      <w:r w:rsidR="00283813">
        <w:rPr>
          <w:sz w:val="24"/>
          <w:szCs w:val="24"/>
        </w:rPr>
        <w:t>thanks to</w:t>
      </w:r>
      <w:r w:rsidR="003172E9">
        <w:rPr>
          <w:sz w:val="24"/>
          <w:szCs w:val="24"/>
        </w:rPr>
        <w:t xml:space="preserve"> some of</w:t>
      </w:r>
      <w:r w:rsidR="00283813">
        <w:rPr>
          <w:sz w:val="24"/>
          <w:szCs w:val="24"/>
        </w:rPr>
        <w:t xml:space="preserve"> the </w:t>
      </w:r>
      <w:r w:rsidR="00914FB9">
        <w:rPr>
          <w:sz w:val="24"/>
          <w:szCs w:val="24"/>
        </w:rPr>
        <w:t xml:space="preserve">UK’s </w:t>
      </w:r>
      <w:r w:rsidR="00FC7D8E">
        <w:rPr>
          <w:sz w:val="24"/>
          <w:szCs w:val="24"/>
        </w:rPr>
        <w:t>biggest</w:t>
      </w:r>
      <w:r w:rsidR="00914FB9">
        <w:rPr>
          <w:sz w:val="24"/>
          <w:szCs w:val="24"/>
        </w:rPr>
        <w:t xml:space="preserve"> celebrities</w:t>
      </w:r>
      <w:r w:rsidR="001A4AD1">
        <w:rPr>
          <w:sz w:val="24"/>
          <w:szCs w:val="24"/>
        </w:rPr>
        <w:t xml:space="preserve">. </w:t>
      </w:r>
      <w:r w:rsidR="00FC7D8E">
        <w:rPr>
          <w:sz w:val="24"/>
          <w:szCs w:val="24"/>
        </w:rPr>
        <w:t xml:space="preserve">Actor and Spandau Ballet member </w:t>
      </w:r>
      <w:r w:rsidR="00914FB9" w:rsidRPr="00914FB9">
        <w:rPr>
          <w:b/>
          <w:sz w:val="24"/>
          <w:szCs w:val="24"/>
        </w:rPr>
        <w:t>Martin</w:t>
      </w:r>
      <w:r w:rsidR="00914FB9">
        <w:rPr>
          <w:sz w:val="24"/>
          <w:szCs w:val="24"/>
        </w:rPr>
        <w:t xml:space="preserve"> </w:t>
      </w:r>
      <w:r w:rsidR="00914FB9" w:rsidRPr="00914FB9">
        <w:rPr>
          <w:b/>
          <w:sz w:val="24"/>
          <w:szCs w:val="24"/>
        </w:rPr>
        <w:t>Kemp</w:t>
      </w:r>
      <w:r w:rsidR="001A4AD1">
        <w:rPr>
          <w:sz w:val="24"/>
          <w:szCs w:val="24"/>
        </w:rPr>
        <w:t xml:space="preserve"> can be seen</w:t>
      </w:r>
      <w:r w:rsidR="004E6C5F">
        <w:rPr>
          <w:sz w:val="24"/>
          <w:szCs w:val="24"/>
        </w:rPr>
        <w:t xml:space="preserve"> as legend John Lennon</w:t>
      </w:r>
      <w:r w:rsidR="00914FB9" w:rsidRPr="00471528">
        <w:rPr>
          <w:sz w:val="24"/>
          <w:szCs w:val="24"/>
        </w:rPr>
        <w:t>,</w:t>
      </w:r>
      <w:r w:rsidR="00FC7D8E" w:rsidRPr="00471528">
        <w:rPr>
          <w:sz w:val="24"/>
          <w:szCs w:val="24"/>
        </w:rPr>
        <w:t xml:space="preserve"> whilst</w:t>
      </w:r>
      <w:r w:rsidR="00914FB9" w:rsidRPr="00471528">
        <w:rPr>
          <w:sz w:val="24"/>
          <w:szCs w:val="24"/>
        </w:rPr>
        <w:t xml:space="preserve"> </w:t>
      </w:r>
      <w:r w:rsidR="00914FB9" w:rsidRPr="00471528">
        <w:rPr>
          <w:b/>
          <w:sz w:val="24"/>
          <w:szCs w:val="24"/>
        </w:rPr>
        <w:t>Paddy</w:t>
      </w:r>
      <w:r w:rsidR="00914FB9" w:rsidRPr="00471528">
        <w:rPr>
          <w:sz w:val="24"/>
          <w:szCs w:val="24"/>
        </w:rPr>
        <w:t xml:space="preserve"> </w:t>
      </w:r>
      <w:r w:rsidR="00914FB9" w:rsidRPr="00471528">
        <w:rPr>
          <w:b/>
          <w:sz w:val="24"/>
          <w:szCs w:val="24"/>
        </w:rPr>
        <w:t>McGuiness</w:t>
      </w:r>
      <w:r w:rsidR="00FC7D8E" w:rsidRPr="00471528">
        <w:rPr>
          <w:sz w:val="24"/>
          <w:szCs w:val="24"/>
        </w:rPr>
        <w:t xml:space="preserve"> became</w:t>
      </w:r>
      <w:r w:rsidR="001A4AD1" w:rsidRPr="00471528">
        <w:rPr>
          <w:sz w:val="24"/>
          <w:szCs w:val="24"/>
        </w:rPr>
        <w:t xml:space="preserve"> </w:t>
      </w:r>
      <w:r w:rsidR="00757ED4" w:rsidRPr="00471528">
        <w:rPr>
          <w:sz w:val="24"/>
          <w:szCs w:val="24"/>
        </w:rPr>
        <w:t xml:space="preserve">global superstar Freddie </w:t>
      </w:r>
      <w:r w:rsidR="00914FB9" w:rsidRPr="00471528">
        <w:rPr>
          <w:sz w:val="24"/>
          <w:szCs w:val="24"/>
        </w:rPr>
        <w:t xml:space="preserve">Mercury and </w:t>
      </w:r>
      <w:r w:rsidR="00914FB9" w:rsidRPr="00471528">
        <w:rPr>
          <w:b/>
          <w:sz w:val="24"/>
          <w:szCs w:val="24"/>
        </w:rPr>
        <w:t>Ashley</w:t>
      </w:r>
      <w:r w:rsidR="00914FB9" w:rsidRPr="00471528">
        <w:rPr>
          <w:sz w:val="24"/>
          <w:szCs w:val="24"/>
        </w:rPr>
        <w:t xml:space="preserve"> </w:t>
      </w:r>
      <w:r w:rsidR="00914FB9" w:rsidRPr="00471528">
        <w:rPr>
          <w:b/>
          <w:sz w:val="24"/>
          <w:szCs w:val="24"/>
        </w:rPr>
        <w:t>Roberts</w:t>
      </w:r>
      <w:r w:rsidR="00914FB9" w:rsidRPr="00471528">
        <w:rPr>
          <w:sz w:val="24"/>
          <w:szCs w:val="24"/>
        </w:rPr>
        <w:t xml:space="preserve"> </w:t>
      </w:r>
      <w:r w:rsidR="001A4AD1" w:rsidRPr="00471528">
        <w:rPr>
          <w:sz w:val="24"/>
          <w:szCs w:val="24"/>
        </w:rPr>
        <w:t>became</w:t>
      </w:r>
      <w:r w:rsidR="00511F5D" w:rsidRPr="00471528">
        <w:rPr>
          <w:sz w:val="24"/>
          <w:szCs w:val="24"/>
        </w:rPr>
        <w:t xml:space="preserve"> Charlie Chaplin.</w:t>
      </w:r>
    </w:p>
    <w:p w14:paraId="5DC0F045" w14:textId="77777777" w:rsidR="00B761BD" w:rsidRDefault="00B761BD" w:rsidP="004F47FC">
      <w:pPr>
        <w:rPr>
          <w:sz w:val="24"/>
          <w:szCs w:val="24"/>
        </w:rPr>
      </w:pPr>
    </w:p>
    <w:p w14:paraId="2E3D8A06" w14:textId="159545EE" w:rsidR="002452FF" w:rsidRDefault="00914FB9" w:rsidP="004639C8">
      <w:pPr>
        <w:widowControl w:val="0"/>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sz w:val="24"/>
          <w:szCs w:val="24"/>
        </w:rPr>
      </w:pPr>
      <w:r w:rsidRPr="00914FB9">
        <w:rPr>
          <w:rFonts w:asciiTheme="minorHAnsi" w:eastAsia="Avenir" w:hAnsiTheme="minorHAnsi" w:cstheme="minorHAnsi"/>
          <w:sz w:val="24"/>
          <w:szCs w:val="24"/>
        </w:rPr>
        <w:t>The Movember Foundation is the leading charity dedicated to changing the face of men's health in the UK and around the world.</w:t>
      </w:r>
      <w:r>
        <w:rPr>
          <w:rFonts w:asciiTheme="minorHAnsi" w:eastAsia="Avenir" w:hAnsiTheme="minorHAnsi" w:cstheme="minorHAnsi"/>
          <w:sz w:val="24"/>
          <w:szCs w:val="24"/>
        </w:rPr>
        <w:t xml:space="preserve"> The foundation recognise that men are dying six years earlier than women due to common health </w:t>
      </w:r>
      <w:r w:rsidR="00FC7D8E">
        <w:rPr>
          <w:rFonts w:asciiTheme="minorHAnsi" w:eastAsia="Avenir" w:hAnsiTheme="minorHAnsi" w:cstheme="minorHAnsi"/>
          <w:sz w:val="24"/>
          <w:szCs w:val="24"/>
        </w:rPr>
        <w:t xml:space="preserve">issues </w:t>
      </w:r>
      <w:r>
        <w:rPr>
          <w:rFonts w:asciiTheme="minorHAnsi" w:eastAsia="Avenir" w:hAnsiTheme="minorHAnsi" w:cstheme="minorHAnsi"/>
          <w:sz w:val="24"/>
          <w:szCs w:val="24"/>
        </w:rPr>
        <w:t>such as prostate cancer, testicular cancer, mental health and suicide</w:t>
      </w:r>
      <w:r w:rsidR="00283813">
        <w:rPr>
          <w:rFonts w:asciiTheme="minorHAnsi" w:eastAsia="Avenir" w:hAnsiTheme="minorHAnsi" w:cstheme="minorHAnsi"/>
          <w:sz w:val="24"/>
          <w:szCs w:val="24"/>
        </w:rPr>
        <w:t>. The foundation is aiming</w:t>
      </w:r>
      <w:r>
        <w:rPr>
          <w:rFonts w:asciiTheme="minorHAnsi" w:eastAsia="Avenir" w:hAnsiTheme="minorHAnsi" w:cstheme="minorHAnsi"/>
          <w:sz w:val="24"/>
          <w:szCs w:val="24"/>
        </w:rPr>
        <w:t xml:space="preserve"> to</w:t>
      </w:r>
      <w:r w:rsidR="00FC7D8E">
        <w:rPr>
          <w:rFonts w:asciiTheme="minorHAnsi" w:eastAsia="Avenir" w:hAnsiTheme="minorHAnsi" w:cstheme="minorHAnsi"/>
          <w:sz w:val="24"/>
          <w:szCs w:val="24"/>
        </w:rPr>
        <w:t xml:space="preserve"> </w:t>
      </w:r>
      <w:r>
        <w:rPr>
          <w:rFonts w:asciiTheme="minorHAnsi" w:eastAsia="Avenir" w:hAnsiTheme="minorHAnsi" w:cstheme="minorHAnsi"/>
          <w:sz w:val="24"/>
          <w:szCs w:val="24"/>
        </w:rPr>
        <w:t xml:space="preserve">reduce the number of men dying </w:t>
      </w:r>
      <w:r w:rsidR="00283813">
        <w:rPr>
          <w:rFonts w:asciiTheme="minorHAnsi" w:eastAsia="Avenir" w:hAnsiTheme="minorHAnsi" w:cstheme="minorHAnsi"/>
          <w:sz w:val="24"/>
          <w:szCs w:val="24"/>
        </w:rPr>
        <w:t xml:space="preserve">too young </w:t>
      </w:r>
      <w:r>
        <w:rPr>
          <w:rFonts w:asciiTheme="minorHAnsi" w:eastAsia="Avenir" w:hAnsiTheme="minorHAnsi" w:cstheme="minorHAnsi"/>
          <w:sz w:val="24"/>
          <w:szCs w:val="24"/>
        </w:rPr>
        <w:t>by 25% by 2030.</w:t>
      </w:r>
    </w:p>
    <w:p w14:paraId="309F6B61" w14:textId="6EE729B9" w:rsidR="00914FB9" w:rsidRDefault="00914FB9" w:rsidP="00914FB9">
      <w:pPr>
        <w:widowControl w:val="0"/>
        <w:pBdr>
          <w:top w:val="none" w:sz="0" w:space="0" w:color="000000"/>
          <w:left w:val="none" w:sz="0" w:space="0" w:color="000000"/>
          <w:bottom w:val="none" w:sz="0" w:space="0" w:color="000000"/>
          <w:right w:val="none" w:sz="0" w:space="0" w:color="000000"/>
          <w:between w:val="none" w:sz="0" w:space="0" w:color="000000"/>
        </w:pBdr>
        <w:contextualSpacing/>
        <w:rPr>
          <w:rFonts w:asciiTheme="minorHAnsi" w:eastAsia="Avenir" w:hAnsiTheme="minorHAnsi" w:cstheme="minorHAnsi"/>
          <w:sz w:val="24"/>
          <w:szCs w:val="24"/>
        </w:rPr>
      </w:pPr>
    </w:p>
    <w:p w14:paraId="353894F8" w14:textId="7880814B" w:rsidR="00914FB9" w:rsidRPr="00757ED4" w:rsidRDefault="00FC7D8E" w:rsidP="004639C8">
      <w:pPr>
        <w:widowControl w:val="0"/>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sz w:val="24"/>
          <w:szCs w:val="24"/>
        </w:rPr>
      </w:pPr>
      <w:r>
        <w:rPr>
          <w:rFonts w:asciiTheme="minorHAnsi" w:eastAsia="Avenir" w:hAnsiTheme="minorHAnsi" w:cstheme="minorHAnsi"/>
          <w:sz w:val="24"/>
          <w:szCs w:val="24"/>
        </w:rPr>
        <w:t>Additional celebrities involved in the Movember campaign include</w:t>
      </w:r>
      <w:r w:rsidR="00471528">
        <w:rPr>
          <w:rFonts w:asciiTheme="minorHAnsi" w:eastAsia="Avenir" w:hAnsiTheme="minorHAnsi" w:cstheme="minorHAnsi"/>
          <w:sz w:val="24"/>
          <w:szCs w:val="24"/>
        </w:rPr>
        <w:t xml:space="preserve"> comedian, actor and director </w:t>
      </w:r>
      <w:r w:rsidR="00471528" w:rsidRPr="00471528">
        <w:rPr>
          <w:rFonts w:asciiTheme="minorHAnsi" w:eastAsia="Avenir" w:hAnsiTheme="minorHAnsi" w:cstheme="minorHAnsi"/>
          <w:b/>
          <w:sz w:val="24"/>
          <w:szCs w:val="24"/>
        </w:rPr>
        <w:t>Ben Miller</w:t>
      </w:r>
      <w:r w:rsidR="00471528">
        <w:rPr>
          <w:rFonts w:asciiTheme="minorHAnsi" w:eastAsia="Avenir" w:hAnsiTheme="minorHAnsi" w:cstheme="minorHAnsi"/>
          <w:sz w:val="24"/>
          <w:szCs w:val="24"/>
        </w:rPr>
        <w:t xml:space="preserve"> who re-created Salvador Dali,</w:t>
      </w:r>
      <w:r>
        <w:rPr>
          <w:rFonts w:asciiTheme="minorHAnsi" w:eastAsia="Avenir" w:hAnsiTheme="minorHAnsi" w:cstheme="minorHAnsi"/>
          <w:sz w:val="24"/>
          <w:szCs w:val="24"/>
        </w:rPr>
        <w:t xml:space="preserve"> </w:t>
      </w:r>
      <w:r w:rsidR="00A27D14">
        <w:rPr>
          <w:rFonts w:asciiTheme="minorHAnsi" w:eastAsia="Avenir" w:hAnsiTheme="minorHAnsi" w:cstheme="minorHAnsi"/>
          <w:sz w:val="24"/>
          <w:szCs w:val="24"/>
        </w:rPr>
        <w:t xml:space="preserve">Made in Chelsea star </w:t>
      </w:r>
      <w:r w:rsidR="00A27D14" w:rsidRPr="00A27D14">
        <w:rPr>
          <w:rFonts w:asciiTheme="minorHAnsi" w:eastAsia="Avenir" w:hAnsiTheme="minorHAnsi" w:cstheme="minorHAnsi"/>
          <w:b/>
          <w:sz w:val="24"/>
          <w:szCs w:val="24"/>
        </w:rPr>
        <w:t>Sam Thompson</w:t>
      </w:r>
      <w:r w:rsidR="00A27D14">
        <w:rPr>
          <w:rFonts w:asciiTheme="minorHAnsi" w:eastAsia="Avenir" w:hAnsiTheme="minorHAnsi" w:cstheme="minorHAnsi"/>
          <w:sz w:val="24"/>
          <w:szCs w:val="24"/>
        </w:rPr>
        <w:t xml:space="preserve"> as eccentric Borat, </w:t>
      </w:r>
      <w:r w:rsidR="00D45227">
        <w:rPr>
          <w:rFonts w:asciiTheme="minorHAnsi" w:eastAsia="Avenir" w:hAnsiTheme="minorHAnsi" w:cstheme="minorHAnsi"/>
          <w:sz w:val="24"/>
          <w:szCs w:val="24"/>
        </w:rPr>
        <w:t>Good Morning Britain co-host</w:t>
      </w:r>
      <w:r w:rsidR="00283813">
        <w:rPr>
          <w:rFonts w:asciiTheme="minorHAnsi" w:eastAsia="Avenir" w:hAnsiTheme="minorHAnsi" w:cstheme="minorHAnsi"/>
          <w:sz w:val="24"/>
          <w:szCs w:val="24"/>
        </w:rPr>
        <w:t xml:space="preserve"> </w:t>
      </w:r>
      <w:r w:rsidR="00283813" w:rsidRPr="00283813">
        <w:rPr>
          <w:rFonts w:asciiTheme="minorHAnsi" w:eastAsia="Avenir" w:hAnsiTheme="minorHAnsi" w:cstheme="minorHAnsi"/>
          <w:b/>
          <w:sz w:val="24"/>
          <w:szCs w:val="24"/>
        </w:rPr>
        <w:t>Ben</w:t>
      </w:r>
      <w:r w:rsidR="00283813">
        <w:rPr>
          <w:rFonts w:asciiTheme="minorHAnsi" w:eastAsia="Avenir" w:hAnsiTheme="minorHAnsi" w:cstheme="minorHAnsi"/>
          <w:sz w:val="24"/>
          <w:szCs w:val="24"/>
        </w:rPr>
        <w:t xml:space="preserve"> </w:t>
      </w:r>
      <w:r w:rsidR="00283813" w:rsidRPr="00283813">
        <w:rPr>
          <w:rFonts w:asciiTheme="minorHAnsi" w:eastAsia="Avenir" w:hAnsiTheme="minorHAnsi" w:cstheme="minorHAnsi"/>
          <w:b/>
          <w:sz w:val="24"/>
          <w:szCs w:val="24"/>
        </w:rPr>
        <w:t>Shephard</w:t>
      </w:r>
      <w:r>
        <w:rPr>
          <w:rFonts w:asciiTheme="minorHAnsi" w:eastAsia="Avenir" w:hAnsiTheme="minorHAnsi" w:cstheme="minorHAnsi"/>
          <w:sz w:val="24"/>
          <w:szCs w:val="24"/>
        </w:rPr>
        <w:t>, who transformed</w:t>
      </w:r>
      <w:r w:rsidR="00D45227">
        <w:rPr>
          <w:rFonts w:asciiTheme="minorHAnsi" w:eastAsia="Avenir" w:hAnsiTheme="minorHAnsi" w:cstheme="minorHAnsi"/>
          <w:sz w:val="24"/>
          <w:szCs w:val="24"/>
        </w:rPr>
        <w:t xml:space="preserve"> into his</w:t>
      </w:r>
      <w:r w:rsidR="00D94EAA">
        <w:rPr>
          <w:rFonts w:asciiTheme="minorHAnsi" w:eastAsia="Avenir" w:hAnsiTheme="minorHAnsi" w:cstheme="minorHAnsi"/>
          <w:sz w:val="24"/>
          <w:szCs w:val="24"/>
        </w:rPr>
        <w:t xml:space="preserve"> </w:t>
      </w:r>
      <w:r>
        <w:rPr>
          <w:rFonts w:asciiTheme="minorHAnsi" w:eastAsia="Avenir" w:hAnsiTheme="minorHAnsi" w:cstheme="minorHAnsi"/>
          <w:sz w:val="24"/>
          <w:szCs w:val="24"/>
        </w:rPr>
        <w:t xml:space="preserve">newsreader </w:t>
      </w:r>
      <w:r w:rsidR="00D94EAA">
        <w:rPr>
          <w:rFonts w:asciiTheme="minorHAnsi" w:eastAsia="Avenir" w:hAnsiTheme="minorHAnsi" w:cstheme="minorHAnsi"/>
          <w:sz w:val="24"/>
          <w:szCs w:val="24"/>
        </w:rPr>
        <w:t xml:space="preserve">alter-ego </w:t>
      </w:r>
      <w:r w:rsidR="00283813">
        <w:rPr>
          <w:rFonts w:asciiTheme="minorHAnsi" w:eastAsia="Avenir" w:hAnsiTheme="minorHAnsi" w:cstheme="minorHAnsi"/>
          <w:sz w:val="24"/>
          <w:szCs w:val="24"/>
        </w:rPr>
        <w:t>Ro</w:t>
      </w:r>
      <w:r w:rsidR="00587184">
        <w:rPr>
          <w:rFonts w:asciiTheme="minorHAnsi" w:eastAsia="Avenir" w:hAnsiTheme="minorHAnsi" w:cstheme="minorHAnsi"/>
          <w:sz w:val="24"/>
          <w:szCs w:val="24"/>
        </w:rPr>
        <w:t>n</w:t>
      </w:r>
      <w:r w:rsidR="00283813">
        <w:rPr>
          <w:rFonts w:asciiTheme="minorHAnsi" w:eastAsia="Avenir" w:hAnsiTheme="minorHAnsi" w:cstheme="minorHAnsi"/>
          <w:sz w:val="24"/>
          <w:szCs w:val="24"/>
        </w:rPr>
        <w:t xml:space="preserve"> Burgundy</w:t>
      </w:r>
      <w:r w:rsidR="00757ED4">
        <w:rPr>
          <w:rFonts w:asciiTheme="minorHAnsi" w:eastAsia="Avenir" w:hAnsiTheme="minorHAnsi" w:cstheme="minorHAnsi"/>
          <w:sz w:val="24"/>
          <w:szCs w:val="24"/>
        </w:rPr>
        <w:t xml:space="preserve"> whilst the infamous </w:t>
      </w:r>
      <w:r w:rsidR="00757ED4" w:rsidRPr="00587184">
        <w:rPr>
          <w:rFonts w:asciiTheme="minorHAnsi" w:eastAsia="Avenir" w:hAnsiTheme="minorHAnsi" w:cstheme="minorHAnsi"/>
          <w:b/>
          <w:sz w:val="24"/>
          <w:szCs w:val="24"/>
        </w:rPr>
        <w:t>Keith Lemon</w:t>
      </w:r>
      <w:r w:rsidR="00757ED4">
        <w:rPr>
          <w:rFonts w:asciiTheme="minorHAnsi" w:eastAsia="Avenir" w:hAnsiTheme="minorHAnsi" w:cstheme="minorHAnsi"/>
          <w:sz w:val="24"/>
          <w:szCs w:val="24"/>
        </w:rPr>
        <w:t xml:space="preserve"> transformed into Burt Reynolds</w:t>
      </w:r>
      <w:r w:rsidR="00587184">
        <w:rPr>
          <w:rFonts w:asciiTheme="minorHAnsi" w:eastAsia="Avenir" w:hAnsiTheme="minorHAnsi" w:cstheme="minorHAnsi"/>
          <w:sz w:val="24"/>
          <w:szCs w:val="24"/>
        </w:rPr>
        <w:t xml:space="preserve"> to show his support</w:t>
      </w:r>
      <w:r w:rsidR="00B36F83">
        <w:rPr>
          <w:rFonts w:asciiTheme="minorHAnsi" w:eastAsia="Avenir" w:hAnsiTheme="minorHAnsi" w:cstheme="minorHAnsi"/>
          <w:sz w:val="24"/>
          <w:szCs w:val="24"/>
        </w:rPr>
        <w:t xml:space="preserve"> and pay homage to the moustache idol</w:t>
      </w:r>
      <w:r w:rsidR="00587184">
        <w:rPr>
          <w:rFonts w:asciiTheme="minorHAnsi" w:eastAsia="Avenir" w:hAnsiTheme="minorHAnsi" w:cstheme="minorHAnsi"/>
          <w:sz w:val="24"/>
          <w:szCs w:val="24"/>
        </w:rPr>
        <w:t xml:space="preserve">. </w:t>
      </w:r>
    </w:p>
    <w:p w14:paraId="61336D9C" w14:textId="0D00EB7E" w:rsidR="00283813" w:rsidRDefault="00283813" w:rsidP="004639C8">
      <w:pPr>
        <w:widowControl w:val="0"/>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sz w:val="24"/>
          <w:szCs w:val="24"/>
        </w:rPr>
      </w:pPr>
    </w:p>
    <w:p w14:paraId="7756F0E0" w14:textId="7F0D819B" w:rsidR="00283813" w:rsidRDefault="00283813" w:rsidP="004639C8">
      <w:pPr>
        <w:widowControl w:val="0"/>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sz w:val="24"/>
          <w:szCs w:val="24"/>
        </w:rPr>
      </w:pPr>
      <w:r>
        <w:rPr>
          <w:rFonts w:asciiTheme="minorHAnsi" w:eastAsia="Avenir" w:hAnsiTheme="minorHAnsi" w:cstheme="minorHAnsi"/>
          <w:sz w:val="24"/>
          <w:szCs w:val="24"/>
        </w:rPr>
        <w:t xml:space="preserve">Never been afraid to speak openly about </w:t>
      </w:r>
      <w:r w:rsidR="004E6C5F">
        <w:rPr>
          <w:rFonts w:asciiTheme="minorHAnsi" w:eastAsia="Avenir" w:hAnsiTheme="minorHAnsi" w:cstheme="minorHAnsi"/>
          <w:sz w:val="24"/>
          <w:szCs w:val="24"/>
        </w:rPr>
        <w:t>his</w:t>
      </w:r>
      <w:r>
        <w:rPr>
          <w:rFonts w:asciiTheme="minorHAnsi" w:eastAsia="Avenir" w:hAnsiTheme="minorHAnsi" w:cstheme="minorHAnsi"/>
          <w:sz w:val="24"/>
          <w:szCs w:val="24"/>
        </w:rPr>
        <w:t xml:space="preserve"> own personal experiences with mental health, Love Island</w:t>
      </w:r>
      <w:r w:rsidR="004E6C5F">
        <w:rPr>
          <w:rFonts w:asciiTheme="minorHAnsi" w:eastAsia="Avenir" w:hAnsiTheme="minorHAnsi" w:cstheme="minorHAnsi"/>
          <w:sz w:val="24"/>
          <w:szCs w:val="24"/>
        </w:rPr>
        <w:t xml:space="preserve">’s </w:t>
      </w:r>
      <w:r w:rsidRPr="00283813">
        <w:rPr>
          <w:rFonts w:asciiTheme="minorHAnsi" w:eastAsia="Avenir" w:hAnsiTheme="minorHAnsi" w:cstheme="minorHAnsi"/>
          <w:b/>
          <w:sz w:val="24"/>
          <w:szCs w:val="24"/>
        </w:rPr>
        <w:t>Kem</w:t>
      </w:r>
      <w:r w:rsidR="004E6C5F">
        <w:rPr>
          <w:rFonts w:asciiTheme="minorHAnsi" w:eastAsia="Avenir" w:hAnsiTheme="minorHAnsi" w:cstheme="minorHAnsi"/>
          <w:b/>
          <w:sz w:val="24"/>
          <w:szCs w:val="24"/>
        </w:rPr>
        <w:t xml:space="preserve"> </w:t>
      </w:r>
      <w:proofErr w:type="spellStart"/>
      <w:r w:rsidR="004E6C5F">
        <w:rPr>
          <w:rFonts w:asciiTheme="minorHAnsi" w:eastAsia="Avenir" w:hAnsiTheme="minorHAnsi" w:cstheme="minorHAnsi"/>
          <w:b/>
          <w:sz w:val="24"/>
          <w:szCs w:val="24"/>
        </w:rPr>
        <w:t>Cetinay</w:t>
      </w:r>
      <w:proofErr w:type="spellEnd"/>
      <w:r>
        <w:rPr>
          <w:rFonts w:asciiTheme="minorHAnsi" w:eastAsia="Avenir" w:hAnsiTheme="minorHAnsi" w:cstheme="minorHAnsi"/>
          <w:sz w:val="24"/>
          <w:szCs w:val="24"/>
        </w:rPr>
        <w:t xml:space="preserve"> also took part </w:t>
      </w:r>
      <w:r w:rsidR="004E6C5F">
        <w:rPr>
          <w:rFonts w:asciiTheme="minorHAnsi" w:eastAsia="Avenir" w:hAnsiTheme="minorHAnsi" w:cstheme="minorHAnsi"/>
          <w:sz w:val="24"/>
          <w:szCs w:val="24"/>
        </w:rPr>
        <w:t>as WWE legend Hulk Hogan</w:t>
      </w:r>
      <w:r w:rsidR="006474DD">
        <w:rPr>
          <w:rFonts w:asciiTheme="minorHAnsi" w:eastAsia="Avenir" w:hAnsiTheme="minorHAnsi" w:cstheme="minorHAnsi"/>
          <w:sz w:val="24"/>
          <w:szCs w:val="24"/>
        </w:rPr>
        <w:t xml:space="preserve">, and rugby </w:t>
      </w:r>
      <w:r w:rsidR="00B36F83">
        <w:rPr>
          <w:rFonts w:asciiTheme="minorHAnsi" w:eastAsia="Avenir" w:hAnsiTheme="minorHAnsi" w:cstheme="minorHAnsi"/>
          <w:sz w:val="24"/>
          <w:szCs w:val="24"/>
        </w:rPr>
        <w:t>star</w:t>
      </w:r>
      <w:r w:rsidR="006474DD">
        <w:rPr>
          <w:rFonts w:asciiTheme="minorHAnsi" w:eastAsia="Avenir" w:hAnsiTheme="minorHAnsi" w:cstheme="minorHAnsi"/>
          <w:sz w:val="24"/>
          <w:szCs w:val="24"/>
        </w:rPr>
        <w:t xml:space="preserve"> </w:t>
      </w:r>
      <w:r w:rsidR="006474DD" w:rsidRPr="0009283B">
        <w:rPr>
          <w:rFonts w:asciiTheme="minorHAnsi" w:eastAsia="Avenir" w:hAnsiTheme="minorHAnsi" w:cstheme="minorHAnsi"/>
          <w:b/>
          <w:sz w:val="24"/>
          <w:szCs w:val="24"/>
        </w:rPr>
        <w:t>Dylan Hartley</w:t>
      </w:r>
      <w:r w:rsidR="006474DD">
        <w:rPr>
          <w:rFonts w:asciiTheme="minorHAnsi" w:eastAsia="Avenir" w:hAnsiTheme="minorHAnsi" w:cstheme="minorHAnsi"/>
          <w:sz w:val="24"/>
          <w:szCs w:val="24"/>
        </w:rPr>
        <w:t xml:space="preserve"> tackled the role of</w:t>
      </w:r>
      <w:r w:rsidR="0009283B">
        <w:rPr>
          <w:rFonts w:asciiTheme="minorHAnsi" w:eastAsia="Avenir" w:hAnsiTheme="minorHAnsi" w:cstheme="minorHAnsi"/>
          <w:sz w:val="24"/>
          <w:szCs w:val="24"/>
        </w:rPr>
        <w:t xml:space="preserve"> </w:t>
      </w:r>
      <w:r w:rsidR="006474DD">
        <w:rPr>
          <w:rFonts w:asciiTheme="minorHAnsi" w:eastAsia="Avenir" w:hAnsiTheme="minorHAnsi" w:cstheme="minorHAnsi"/>
          <w:sz w:val="24"/>
          <w:szCs w:val="24"/>
        </w:rPr>
        <w:t>Goose from Top Gun</w:t>
      </w:r>
      <w:r w:rsidR="0009283B">
        <w:rPr>
          <w:rFonts w:asciiTheme="minorHAnsi" w:eastAsia="Avenir" w:hAnsiTheme="minorHAnsi" w:cstheme="minorHAnsi"/>
          <w:sz w:val="24"/>
          <w:szCs w:val="24"/>
        </w:rPr>
        <w:t xml:space="preserve"> – Dylan even taking to the skies to really get into character.</w:t>
      </w:r>
    </w:p>
    <w:p w14:paraId="7621F633" w14:textId="0FEEFFE3" w:rsidR="00283813" w:rsidRDefault="00283813" w:rsidP="00914FB9">
      <w:pPr>
        <w:widowControl w:val="0"/>
        <w:pBdr>
          <w:top w:val="none" w:sz="0" w:space="0" w:color="000000"/>
          <w:left w:val="none" w:sz="0" w:space="0" w:color="000000"/>
          <w:bottom w:val="none" w:sz="0" w:space="0" w:color="000000"/>
          <w:right w:val="none" w:sz="0" w:space="0" w:color="000000"/>
          <w:between w:val="none" w:sz="0" w:space="0" w:color="000000"/>
        </w:pBdr>
        <w:contextualSpacing/>
        <w:rPr>
          <w:rFonts w:asciiTheme="minorHAnsi" w:eastAsia="Avenir" w:hAnsiTheme="minorHAnsi" w:cstheme="minorHAnsi"/>
          <w:sz w:val="24"/>
          <w:szCs w:val="24"/>
        </w:rPr>
      </w:pPr>
    </w:p>
    <w:p w14:paraId="6DB4F833" w14:textId="66CE1A08" w:rsidR="0093253D" w:rsidRDefault="004E6C5F" w:rsidP="004639C8">
      <w:pPr>
        <w:widowControl w:val="0"/>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color w:val="000000" w:themeColor="text1"/>
          <w:sz w:val="24"/>
          <w:szCs w:val="24"/>
        </w:rPr>
      </w:pPr>
      <w:r>
        <w:rPr>
          <w:rFonts w:asciiTheme="minorHAnsi" w:eastAsia="Avenir" w:hAnsiTheme="minorHAnsi" w:cstheme="minorHAnsi"/>
          <w:sz w:val="24"/>
          <w:szCs w:val="24"/>
        </w:rPr>
        <w:t>Owen Sharp, CEO</w:t>
      </w:r>
      <w:r w:rsidR="00283813">
        <w:rPr>
          <w:rFonts w:asciiTheme="minorHAnsi" w:eastAsia="Avenir" w:hAnsiTheme="minorHAnsi" w:cstheme="minorHAnsi"/>
          <w:sz w:val="24"/>
          <w:szCs w:val="24"/>
        </w:rPr>
        <w:t xml:space="preserve"> </w:t>
      </w:r>
      <w:r w:rsidR="004639C8">
        <w:rPr>
          <w:rFonts w:asciiTheme="minorHAnsi" w:eastAsia="Avenir" w:hAnsiTheme="minorHAnsi" w:cstheme="minorHAnsi"/>
          <w:sz w:val="24"/>
          <w:szCs w:val="24"/>
        </w:rPr>
        <w:t>for the Movember Foundation said</w:t>
      </w:r>
      <w:r w:rsidR="00283813">
        <w:rPr>
          <w:rFonts w:asciiTheme="minorHAnsi" w:eastAsia="Avenir" w:hAnsiTheme="minorHAnsi" w:cstheme="minorHAnsi"/>
          <w:sz w:val="24"/>
          <w:szCs w:val="24"/>
        </w:rPr>
        <w:t xml:space="preserve"> “</w:t>
      </w:r>
      <w:r w:rsidR="00BA03A5">
        <w:rPr>
          <w:rFonts w:asciiTheme="minorHAnsi" w:eastAsia="Avenir" w:hAnsiTheme="minorHAnsi" w:cstheme="minorHAnsi"/>
          <w:color w:val="000000" w:themeColor="text1"/>
          <w:sz w:val="24"/>
          <w:szCs w:val="24"/>
        </w:rPr>
        <w:t>Every year we strive to help raise awareness, drive conversation and most importantly encourage friends, family and colleagues to donate to the efforts of those willing to grow a moustache for the whole of November. This incredibl</w:t>
      </w:r>
      <w:r w:rsidR="00FC7D8E">
        <w:rPr>
          <w:rFonts w:asciiTheme="minorHAnsi" w:eastAsia="Avenir" w:hAnsiTheme="minorHAnsi" w:cstheme="minorHAnsi"/>
          <w:color w:val="000000" w:themeColor="text1"/>
          <w:sz w:val="24"/>
          <w:szCs w:val="24"/>
        </w:rPr>
        <w:t>y fun</w:t>
      </w:r>
      <w:r w:rsidR="00BA03A5">
        <w:rPr>
          <w:rFonts w:asciiTheme="minorHAnsi" w:eastAsia="Avenir" w:hAnsiTheme="minorHAnsi" w:cstheme="minorHAnsi"/>
          <w:color w:val="000000" w:themeColor="text1"/>
          <w:sz w:val="24"/>
          <w:szCs w:val="24"/>
        </w:rPr>
        <w:t xml:space="preserve"> campaign was the perfect way for us to inspire </w:t>
      </w:r>
      <w:r w:rsidR="00FC7D8E">
        <w:rPr>
          <w:rFonts w:asciiTheme="minorHAnsi" w:eastAsia="Avenir" w:hAnsiTheme="minorHAnsi" w:cstheme="minorHAnsi"/>
          <w:color w:val="000000" w:themeColor="text1"/>
          <w:sz w:val="24"/>
          <w:szCs w:val="24"/>
        </w:rPr>
        <w:t>as many people as possible</w:t>
      </w:r>
      <w:r w:rsidR="00BA03A5">
        <w:rPr>
          <w:rFonts w:asciiTheme="minorHAnsi" w:eastAsia="Avenir" w:hAnsiTheme="minorHAnsi" w:cstheme="minorHAnsi"/>
          <w:color w:val="000000" w:themeColor="text1"/>
          <w:sz w:val="24"/>
          <w:szCs w:val="24"/>
        </w:rPr>
        <w:t xml:space="preserve"> to get involved. Our number one goal is to continue funding projects and organisations to stop men </w:t>
      </w:r>
      <w:r w:rsidR="00BA03A5">
        <w:rPr>
          <w:rFonts w:asciiTheme="minorHAnsi" w:eastAsia="Avenir" w:hAnsiTheme="minorHAnsi" w:cstheme="minorHAnsi"/>
          <w:color w:val="000000" w:themeColor="text1"/>
          <w:sz w:val="24"/>
          <w:szCs w:val="24"/>
        </w:rPr>
        <w:lastRenderedPageBreak/>
        <w:t>dying t</w:t>
      </w:r>
      <w:r w:rsidR="00A800EB">
        <w:rPr>
          <w:rFonts w:asciiTheme="minorHAnsi" w:eastAsia="Avenir" w:hAnsiTheme="minorHAnsi" w:cstheme="minorHAnsi"/>
          <w:color w:val="000000" w:themeColor="text1"/>
          <w:sz w:val="24"/>
          <w:szCs w:val="24"/>
        </w:rPr>
        <w:t>o</w:t>
      </w:r>
      <w:r w:rsidR="00BA03A5">
        <w:rPr>
          <w:rFonts w:asciiTheme="minorHAnsi" w:eastAsia="Avenir" w:hAnsiTheme="minorHAnsi" w:cstheme="minorHAnsi"/>
          <w:color w:val="000000" w:themeColor="text1"/>
          <w:sz w:val="24"/>
          <w:szCs w:val="24"/>
        </w:rPr>
        <w:t>o young</w:t>
      </w:r>
      <w:r w:rsidR="00FC7D8E">
        <w:rPr>
          <w:rFonts w:asciiTheme="minorHAnsi" w:eastAsia="Avenir" w:hAnsiTheme="minorHAnsi" w:cstheme="minorHAnsi"/>
          <w:color w:val="000000" w:themeColor="text1"/>
          <w:sz w:val="24"/>
          <w:szCs w:val="24"/>
        </w:rPr>
        <w:t xml:space="preserve"> so they can enjoy</w:t>
      </w:r>
      <w:r w:rsidR="00D52517">
        <w:rPr>
          <w:rFonts w:asciiTheme="minorHAnsi" w:eastAsia="Avenir" w:hAnsiTheme="minorHAnsi" w:cstheme="minorHAnsi"/>
          <w:color w:val="000000" w:themeColor="text1"/>
          <w:sz w:val="24"/>
          <w:szCs w:val="24"/>
        </w:rPr>
        <w:t xml:space="preserve"> happier, healthier and longer lives</w:t>
      </w:r>
      <w:r w:rsidR="00BA03A5">
        <w:rPr>
          <w:rFonts w:asciiTheme="minorHAnsi" w:eastAsia="Avenir" w:hAnsiTheme="minorHAnsi" w:cstheme="minorHAnsi"/>
          <w:color w:val="000000" w:themeColor="text1"/>
          <w:sz w:val="24"/>
          <w:szCs w:val="24"/>
        </w:rPr>
        <w:t>”.</w:t>
      </w:r>
    </w:p>
    <w:p w14:paraId="1CA40CF2" w14:textId="77777777" w:rsidR="00575035" w:rsidRDefault="00575035" w:rsidP="00BA03A5">
      <w:pPr>
        <w:widowControl w:val="0"/>
        <w:pBdr>
          <w:top w:val="none" w:sz="0" w:space="0" w:color="000000"/>
          <w:left w:val="none" w:sz="0" w:space="0" w:color="000000"/>
          <w:bottom w:val="none" w:sz="0" w:space="0" w:color="000000"/>
          <w:right w:val="none" w:sz="0" w:space="0" w:color="000000"/>
          <w:between w:val="none" w:sz="0" w:space="0" w:color="000000"/>
        </w:pBdr>
        <w:contextualSpacing/>
        <w:rPr>
          <w:rFonts w:ascii="Avenir Roman" w:eastAsia="Avenir" w:hAnsi="Avenir Roman" w:cs="Avenir"/>
          <w:color w:val="000000"/>
          <w:sz w:val="20"/>
          <w:szCs w:val="20"/>
        </w:rPr>
      </w:pPr>
    </w:p>
    <w:p w14:paraId="0A24A506" w14:textId="24CD3F8B" w:rsidR="002452FF" w:rsidRPr="00575035" w:rsidRDefault="004C3411" w:rsidP="00575035">
      <w:pPr>
        <w:widowControl w:val="0"/>
        <w:pBdr>
          <w:top w:val="none" w:sz="0" w:space="0" w:color="000000"/>
          <w:left w:val="none" w:sz="0" w:space="0" w:color="000000"/>
          <w:bottom w:val="none" w:sz="0" w:space="0" w:color="000000"/>
          <w:right w:val="none" w:sz="0" w:space="0" w:color="000000"/>
          <w:between w:val="none" w:sz="0" w:space="0" w:color="000000"/>
        </w:pBdr>
        <w:contextualSpacing/>
        <w:rPr>
          <w:rFonts w:asciiTheme="minorHAnsi" w:eastAsia="Avenir" w:hAnsiTheme="minorHAnsi" w:cstheme="minorHAnsi"/>
          <w:color w:val="000000"/>
          <w:sz w:val="24"/>
          <w:szCs w:val="24"/>
        </w:rPr>
      </w:pPr>
      <w:r w:rsidRPr="00575035">
        <w:rPr>
          <w:rFonts w:asciiTheme="minorHAnsi" w:eastAsia="Avenir" w:hAnsiTheme="minorHAnsi" w:cstheme="minorHAnsi"/>
          <w:color w:val="000000"/>
          <w:sz w:val="24"/>
          <w:szCs w:val="24"/>
        </w:rPr>
        <w:t xml:space="preserve">Since inception in 2003, </w:t>
      </w:r>
      <w:r w:rsidR="00575035" w:rsidRPr="00575035">
        <w:rPr>
          <w:rFonts w:asciiTheme="minorHAnsi" w:eastAsia="Avenir" w:hAnsiTheme="minorHAnsi" w:cstheme="minorHAnsi"/>
          <w:color w:val="000000"/>
          <w:sz w:val="24"/>
          <w:szCs w:val="24"/>
        </w:rPr>
        <w:t>The Movember Foundation have</w:t>
      </w:r>
      <w:r w:rsidRPr="00575035">
        <w:rPr>
          <w:rFonts w:asciiTheme="minorHAnsi" w:eastAsia="Avenir" w:hAnsiTheme="minorHAnsi" w:cstheme="minorHAnsi"/>
          <w:color w:val="000000"/>
          <w:sz w:val="24"/>
          <w:szCs w:val="24"/>
        </w:rPr>
        <w:t xml:space="preserve"> created a men’s health movement of over 5 million supporters across the world. Thanks to them, </w:t>
      </w:r>
      <w:r w:rsidR="00575035" w:rsidRPr="00575035">
        <w:rPr>
          <w:rFonts w:asciiTheme="minorHAnsi" w:eastAsia="Avenir" w:hAnsiTheme="minorHAnsi" w:cstheme="minorHAnsi"/>
          <w:color w:val="000000"/>
          <w:sz w:val="24"/>
          <w:szCs w:val="24"/>
        </w:rPr>
        <w:t>they</w:t>
      </w:r>
      <w:r w:rsidRPr="00575035">
        <w:rPr>
          <w:rFonts w:asciiTheme="minorHAnsi" w:eastAsia="Avenir" w:hAnsiTheme="minorHAnsi" w:cstheme="minorHAnsi"/>
          <w:color w:val="000000"/>
          <w:sz w:val="24"/>
          <w:szCs w:val="24"/>
        </w:rPr>
        <w:t>’ve funded more than 1,200 innovative men’s health projects across more than 20 countries.</w:t>
      </w:r>
    </w:p>
    <w:p w14:paraId="15432B1C" w14:textId="77777777" w:rsidR="002452FF" w:rsidRDefault="002452FF" w:rsidP="002452FF">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venir Roman" w:eastAsia="Avenir" w:hAnsi="Avenir Roman" w:cs="Avenir"/>
          <w:color w:val="000000"/>
          <w:sz w:val="20"/>
          <w:szCs w:val="20"/>
        </w:rPr>
      </w:pPr>
    </w:p>
    <w:p w14:paraId="63CD5002" w14:textId="346A69FD" w:rsidR="00587184" w:rsidRDefault="002452FF" w:rsidP="002452FF">
      <w:pPr>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color w:val="000000"/>
          <w:sz w:val="24"/>
          <w:szCs w:val="24"/>
        </w:rPr>
      </w:pPr>
      <w:r w:rsidRPr="00575035">
        <w:rPr>
          <w:rFonts w:asciiTheme="minorHAnsi" w:eastAsia="Avenir" w:hAnsiTheme="minorHAnsi" w:cstheme="minorHAnsi"/>
          <w:color w:val="000000"/>
          <w:sz w:val="24"/>
          <w:szCs w:val="24"/>
        </w:rPr>
        <w:t>Getting involved is easy</w:t>
      </w:r>
      <w:r w:rsidR="00587184">
        <w:rPr>
          <w:rFonts w:asciiTheme="minorHAnsi" w:eastAsia="Avenir" w:hAnsiTheme="minorHAnsi" w:cstheme="minorHAnsi"/>
          <w:color w:val="000000"/>
          <w:sz w:val="24"/>
          <w:szCs w:val="24"/>
        </w:rPr>
        <w:t xml:space="preserve">. Simply sign up at </w:t>
      </w:r>
      <w:hyperlink r:id="rId8" w:history="1">
        <w:r w:rsidR="00AF13B4">
          <w:rPr>
            <w:rStyle w:val="Hyperlink"/>
            <w:rFonts w:asciiTheme="minorHAnsi" w:eastAsia="Avenir" w:hAnsiTheme="minorHAnsi" w:cstheme="minorHAnsi"/>
            <w:sz w:val="24"/>
            <w:szCs w:val="24"/>
          </w:rPr>
          <w:t>movember.com</w:t>
        </w:r>
      </w:hyperlink>
      <w:r w:rsidR="00AF13B4">
        <w:rPr>
          <w:rStyle w:val="Hyperlink"/>
          <w:rFonts w:asciiTheme="minorHAnsi" w:eastAsia="Avenir" w:hAnsiTheme="minorHAnsi" w:cstheme="minorHAnsi"/>
          <w:sz w:val="24"/>
          <w:szCs w:val="24"/>
        </w:rPr>
        <w:t xml:space="preserve"> </w:t>
      </w:r>
    </w:p>
    <w:p w14:paraId="36A73125" w14:textId="66E1141B" w:rsidR="00D44710" w:rsidRDefault="002452FF" w:rsidP="002452FF">
      <w:pPr>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eastAsia="Avenir" w:hAnsiTheme="minorHAnsi" w:cstheme="minorHAnsi"/>
          <w:color w:val="000000"/>
          <w:sz w:val="24"/>
          <w:szCs w:val="24"/>
        </w:rPr>
      </w:pPr>
      <w:r w:rsidRPr="00575035">
        <w:rPr>
          <w:rFonts w:asciiTheme="minorHAnsi" w:eastAsia="Avenir" w:hAnsiTheme="minorHAnsi" w:cstheme="minorHAnsi"/>
          <w:color w:val="000000"/>
          <w:sz w:val="24"/>
          <w:szCs w:val="24"/>
        </w:rPr>
        <w:t xml:space="preserve"> </w:t>
      </w:r>
    </w:p>
    <w:p w14:paraId="4806E57E" w14:textId="4B9EE019" w:rsidR="0093253D" w:rsidRDefault="0093253D" w:rsidP="002452FF">
      <w:pPr>
        <w:pBdr>
          <w:top w:val="none" w:sz="0" w:space="0" w:color="000000"/>
          <w:left w:val="none" w:sz="0" w:space="0" w:color="000000"/>
          <w:bottom w:val="none" w:sz="0" w:space="0" w:color="000000"/>
          <w:right w:val="none" w:sz="0" w:space="0" w:color="000000"/>
          <w:between w:val="none" w:sz="0" w:space="0" w:color="000000"/>
        </w:pBdr>
        <w:contextualSpacing/>
        <w:jc w:val="both"/>
        <w:rPr>
          <w:rFonts w:asciiTheme="minorHAnsi" w:hAnsiTheme="minorHAnsi" w:cstheme="minorHAnsi"/>
          <w:sz w:val="24"/>
          <w:szCs w:val="24"/>
        </w:rPr>
      </w:pPr>
    </w:p>
    <w:p w14:paraId="29080A4E" w14:textId="6D9F59C8" w:rsidR="0093253D" w:rsidRPr="0093253D" w:rsidRDefault="0093253D" w:rsidP="009325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Theme="minorHAnsi" w:hAnsiTheme="minorHAnsi" w:cstheme="minorHAnsi"/>
          <w:b/>
          <w:sz w:val="24"/>
          <w:szCs w:val="24"/>
        </w:rPr>
      </w:pPr>
      <w:r w:rsidRPr="0093253D">
        <w:rPr>
          <w:rFonts w:asciiTheme="minorHAnsi" w:hAnsiTheme="minorHAnsi" w:cstheme="minorHAnsi"/>
          <w:b/>
          <w:sz w:val="24"/>
          <w:szCs w:val="24"/>
        </w:rPr>
        <w:t>END</w:t>
      </w:r>
    </w:p>
    <w:p w14:paraId="18C8E725" w14:textId="77777777" w:rsidR="002452FF" w:rsidRPr="002452FF" w:rsidRDefault="002452FF" w:rsidP="002452FF">
      <w:pPr>
        <w:rPr>
          <w:sz w:val="24"/>
          <w:szCs w:val="24"/>
        </w:rPr>
      </w:pPr>
    </w:p>
    <w:p w14:paraId="0B7417E5" w14:textId="77777777" w:rsidR="00724B22" w:rsidRDefault="00724B22" w:rsidP="00843964">
      <w:pPr>
        <w:rPr>
          <w:b/>
          <w:u w:val="single"/>
        </w:rPr>
      </w:pPr>
    </w:p>
    <w:p w14:paraId="4FA3CF6F" w14:textId="77777777" w:rsidR="00724B22" w:rsidRDefault="00724B22" w:rsidP="00843964">
      <w:pPr>
        <w:rPr>
          <w:b/>
          <w:u w:val="single"/>
        </w:rPr>
      </w:pPr>
    </w:p>
    <w:p w14:paraId="55C05352" w14:textId="7FC5503A" w:rsidR="00D44710" w:rsidRPr="0028433A" w:rsidRDefault="00843964" w:rsidP="00843964">
      <w:pPr>
        <w:rPr>
          <w:b/>
          <w:u w:val="single"/>
        </w:rPr>
      </w:pPr>
      <w:r w:rsidRPr="0028433A">
        <w:rPr>
          <w:b/>
          <w:u w:val="single"/>
        </w:rPr>
        <w:t>About the Movember Foundation</w:t>
      </w:r>
    </w:p>
    <w:p w14:paraId="28F7888A" w14:textId="3B3DCBB5" w:rsidR="00843964" w:rsidRPr="0028433A" w:rsidRDefault="00843964" w:rsidP="00843964">
      <w:pPr>
        <w:rPr>
          <w:b/>
        </w:rPr>
      </w:pPr>
    </w:p>
    <w:p w14:paraId="35B3BEF4" w14:textId="77777777" w:rsidR="00AF13B4" w:rsidRPr="00717926" w:rsidRDefault="00AF13B4" w:rsidP="00AF13B4">
      <w:pPr>
        <w:autoSpaceDE w:val="0"/>
        <w:autoSpaceDN w:val="0"/>
        <w:jc w:val="both"/>
      </w:pPr>
      <w:r w:rsidRPr="00717926">
        <w:t xml:space="preserve">The Movember Foundation is the global men’s health charity. </w:t>
      </w:r>
    </w:p>
    <w:p w14:paraId="4BB1793F" w14:textId="77777777" w:rsidR="00AF13B4" w:rsidRPr="00717926" w:rsidRDefault="00AF13B4" w:rsidP="00AF13B4">
      <w:pPr>
        <w:autoSpaceDE w:val="0"/>
        <w:autoSpaceDN w:val="0"/>
        <w:jc w:val="both"/>
      </w:pPr>
    </w:p>
    <w:p w14:paraId="72854139" w14:textId="77777777" w:rsidR="00AF13B4" w:rsidRPr="00717926" w:rsidRDefault="00AF13B4" w:rsidP="00AF13B4">
      <w:pPr>
        <w:autoSpaceDE w:val="0"/>
        <w:autoSpaceDN w:val="0"/>
        <w:jc w:val="both"/>
      </w:pPr>
      <w:r w:rsidRPr="00717926">
        <w:t xml:space="preserve">The Foundation raises funds to deliver innovative, breakthrough research and support </w:t>
      </w:r>
      <w:proofErr w:type="spellStart"/>
      <w:r w:rsidRPr="00717926">
        <w:t>programmes</w:t>
      </w:r>
      <w:proofErr w:type="spellEnd"/>
      <w:r w:rsidRPr="00717926">
        <w:t xml:space="preserve"> that </w:t>
      </w:r>
      <w:bookmarkStart w:id="0" w:name="_GoBack"/>
      <w:bookmarkEnd w:id="0"/>
      <w:r w:rsidRPr="00717926">
        <w:t xml:space="preserve">enable men to live happier, healthier and longer lives. Committed to disrupting the status quo, millions have joined the movement, helping fund over 1,200 projects focusing on prostate cancer, testicular cancer and suicide prevention. </w:t>
      </w:r>
    </w:p>
    <w:p w14:paraId="7D2411A7" w14:textId="77777777" w:rsidR="00AF13B4" w:rsidRPr="00717926" w:rsidRDefault="00AF13B4" w:rsidP="00AF13B4">
      <w:pPr>
        <w:autoSpaceDE w:val="0"/>
        <w:autoSpaceDN w:val="0"/>
        <w:jc w:val="both"/>
      </w:pPr>
    </w:p>
    <w:p w14:paraId="6BC62DE0" w14:textId="77777777" w:rsidR="00AF13B4" w:rsidRPr="00717926" w:rsidRDefault="00AF13B4" w:rsidP="00AF13B4">
      <w:pPr>
        <w:autoSpaceDE w:val="0"/>
        <w:autoSpaceDN w:val="0"/>
        <w:jc w:val="both"/>
      </w:pPr>
      <w:r w:rsidRPr="00717926">
        <w:t xml:space="preserve">In addition to tackling key health issues faced by men, the Foundation is working to encourage men to stay healthy in all areas of their life, with a focus on men staying socially connected and becoming more open to discussing their health and significant moments in their lives. </w:t>
      </w:r>
    </w:p>
    <w:p w14:paraId="2CDACE1B" w14:textId="77777777" w:rsidR="00AF13B4" w:rsidRPr="00717926" w:rsidRDefault="00AF13B4" w:rsidP="00AF13B4">
      <w:pPr>
        <w:autoSpaceDE w:val="0"/>
        <w:autoSpaceDN w:val="0"/>
        <w:jc w:val="both"/>
      </w:pPr>
    </w:p>
    <w:p w14:paraId="6121B2A8" w14:textId="77777777" w:rsidR="00AF13B4" w:rsidRPr="00717926" w:rsidRDefault="00AF13B4" w:rsidP="00AF13B4">
      <w:pPr>
        <w:autoSpaceDE w:val="0"/>
        <w:autoSpaceDN w:val="0"/>
        <w:jc w:val="both"/>
      </w:pPr>
      <w:r w:rsidRPr="00717926">
        <w:t xml:space="preserve">The Foundation’s vision is to have an everlasting impact on the face of men’s health. Join the movement at </w:t>
      </w:r>
      <w:hyperlink r:id="rId9" w:history="1">
        <w:r w:rsidRPr="00717926">
          <w:rPr>
            <w:rStyle w:val="Hyperlink"/>
          </w:rPr>
          <w:t>Movember.com</w:t>
        </w:r>
      </w:hyperlink>
      <w:r w:rsidRPr="00717926">
        <w:t>.</w:t>
      </w:r>
    </w:p>
    <w:p w14:paraId="4CBCB3B9" w14:textId="660700BA" w:rsidR="00843964" w:rsidRPr="00843964" w:rsidRDefault="00843964" w:rsidP="00AF13B4">
      <w:pPr>
        <w:rPr>
          <w:b/>
          <w:sz w:val="24"/>
          <w:szCs w:val="24"/>
        </w:rPr>
      </w:pPr>
    </w:p>
    <w:sectPr w:rsidR="00843964" w:rsidRPr="008439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DA49" w14:textId="77777777" w:rsidR="00B36967" w:rsidRDefault="00B36967" w:rsidP="003D600C">
      <w:r>
        <w:separator/>
      </w:r>
    </w:p>
  </w:endnote>
  <w:endnote w:type="continuationSeparator" w:id="0">
    <w:p w14:paraId="1941601D" w14:textId="77777777" w:rsidR="00B36967" w:rsidRDefault="00B36967" w:rsidP="003D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00000000" w:usb1="5000A1FF" w:usb2="00000000" w:usb3="00000000" w:csb0="000001BF" w:csb1="00000000"/>
  </w:font>
  <w:font w:name="Avenir">
    <w:altName w:val="Calibri"/>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3A1C" w14:textId="77777777" w:rsidR="00B36967" w:rsidRDefault="00B36967" w:rsidP="003D600C">
      <w:r>
        <w:separator/>
      </w:r>
    </w:p>
  </w:footnote>
  <w:footnote w:type="continuationSeparator" w:id="0">
    <w:p w14:paraId="5E2BE028" w14:textId="77777777" w:rsidR="00B36967" w:rsidRDefault="00B36967" w:rsidP="003D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2714" w14:textId="5C6C7023" w:rsidR="003D600C" w:rsidRDefault="00AF13B4" w:rsidP="00AF13B4">
    <w:pPr>
      <w:pStyle w:val="Header"/>
      <w:jc w:val="right"/>
    </w:pPr>
    <w:r>
      <w:rPr>
        <w:noProof/>
      </w:rPr>
      <w:drawing>
        <wp:inline distT="0" distB="0" distL="0" distR="0" wp14:anchorId="4716CA34" wp14:editId="5057FE69">
          <wp:extent cx="1266825" cy="8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595" cy="90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95F"/>
    <w:multiLevelType w:val="multilevel"/>
    <w:tmpl w:val="A2A4EB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Arial" w:eastAsia="Arial" w:hAnsi="Arial" w:cs="Arial"/>
      </w:rPr>
    </w:lvl>
    <w:lvl w:ilvl="3">
      <w:start w:val="1"/>
      <w:numFmt w:val="decimal"/>
      <w:lvlText w:val="%4."/>
      <w:lvlJc w:val="left"/>
      <w:pPr>
        <w:ind w:left="2880" w:hanging="360"/>
      </w:p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563EE3"/>
    <w:multiLevelType w:val="hybridMultilevel"/>
    <w:tmpl w:val="8E60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4D32"/>
    <w:multiLevelType w:val="hybridMultilevel"/>
    <w:tmpl w:val="74C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690D"/>
    <w:multiLevelType w:val="hybridMultilevel"/>
    <w:tmpl w:val="BE4E29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505C"/>
    <w:multiLevelType w:val="hybridMultilevel"/>
    <w:tmpl w:val="3B50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4B32"/>
    <w:multiLevelType w:val="hybridMultilevel"/>
    <w:tmpl w:val="E820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2788"/>
    <w:multiLevelType w:val="hybridMultilevel"/>
    <w:tmpl w:val="A7F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37792"/>
    <w:multiLevelType w:val="hybridMultilevel"/>
    <w:tmpl w:val="98FC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E1172"/>
    <w:multiLevelType w:val="hybridMultilevel"/>
    <w:tmpl w:val="F4A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A5EBC"/>
    <w:multiLevelType w:val="hybridMultilevel"/>
    <w:tmpl w:val="37CAAA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3CE2"/>
    <w:multiLevelType w:val="hybridMultilevel"/>
    <w:tmpl w:val="D05C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794B3B"/>
    <w:multiLevelType w:val="hybridMultilevel"/>
    <w:tmpl w:val="9DF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734A9"/>
    <w:multiLevelType w:val="hybridMultilevel"/>
    <w:tmpl w:val="006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623CA"/>
    <w:multiLevelType w:val="hybridMultilevel"/>
    <w:tmpl w:val="71B2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06CB2"/>
    <w:multiLevelType w:val="hybridMultilevel"/>
    <w:tmpl w:val="919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B5BFC"/>
    <w:multiLevelType w:val="hybridMultilevel"/>
    <w:tmpl w:val="4354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515AE"/>
    <w:multiLevelType w:val="hybridMultilevel"/>
    <w:tmpl w:val="482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83622"/>
    <w:multiLevelType w:val="hybridMultilevel"/>
    <w:tmpl w:val="F5B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C6BA8"/>
    <w:multiLevelType w:val="hybridMultilevel"/>
    <w:tmpl w:val="9FCA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75051"/>
    <w:multiLevelType w:val="hybridMultilevel"/>
    <w:tmpl w:val="E0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BC48C5"/>
    <w:multiLevelType w:val="hybridMultilevel"/>
    <w:tmpl w:val="18E0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5C69C0"/>
    <w:multiLevelType w:val="hybridMultilevel"/>
    <w:tmpl w:val="860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B3F36"/>
    <w:multiLevelType w:val="hybridMultilevel"/>
    <w:tmpl w:val="678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748A0"/>
    <w:multiLevelType w:val="hybridMultilevel"/>
    <w:tmpl w:val="CA30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F63E8"/>
    <w:multiLevelType w:val="multilevel"/>
    <w:tmpl w:val="EE7E1B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21D2FD6"/>
    <w:multiLevelType w:val="hybridMultilevel"/>
    <w:tmpl w:val="CF6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564AA"/>
    <w:multiLevelType w:val="hybridMultilevel"/>
    <w:tmpl w:val="1C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52888"/>
    <w:multiLevelType w:val="hybridMultilevel"/>
    <w:tmpl w:val="2AC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B6E48"/>
    <w:multiLevelType w:val="hybridMultilevel"/>
    <w:tmpl w:val="018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20C74"/>
    <w:multiLevelType w:val="hybridMultilevel"/>
    <w:tmpl w:val="E24E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C3641"/>
    <w:multiLevelType w:val="hybridMultilevel"/>
    <w:tmpl w:val="A93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9"/>
  </w:num>
  <w:num w:numId="4">
    <w:abstractNumId w:val="30"/>
  </w:num>
  <w:num w:numId="5">
    <w:abstractNumId w:val="20"/>
  </w:num>
  <w:num w:numId="6">
    <w:abstractNumId w:val="25"/>
  </w:num>
  <w:num w:numId="7">
    <w:abstractNumId w:val="28"/>
  </w:num>
  <w:num w:numId="8">
    <w:abstractNumId w:val="3"/>
  </w:num>
  <w:num w:numId="9">
    <w:abstractNumId w:val="9"/>
  </w:num>
  <w:num w:numId="10">
    <w:abstractNumId w:val="26"/>
  </w:num>
  <w:num w:numId="11">
    <w:abstractNumId w:val="8"/>
  </w:num>
  <w:num w:numId="12">
    <w:abstractNumId w:val="7"/>
  </w:num>
  <w:num w:numId="13">
    <w:abstractNumId w:val="10"/>
  </w:num>
  <w:num w:numId="14">
    <w:abstractNumId w:val="12"/>
  </w:num>
  <w:num w:numId="15">
    <w:abstractNumId w:val="23"/>
  </w:num>
  <w:num w:numId="16">
    <w:abstractNumId w:val="2"/>
  </w:num>
  <w:num w:numId="17">
    <w:abstractNumId w:val="6"/>
  </w:num>
  <w:num w:numId="18">
    <w:abstractNumId w:val="22"/>
  </w:num>
  <w:num w:numId="19">
    <w:abstractNumId w:val="4"/>
  </w:num>
  <w:num w:numId="20">
    <w:abstractNumId w:val="13"/>
  </w:num>
  <w:num w:numId="21">
    <w:abstractNumId w:val="11"/>
  </w:num>
  <w:num w:numId="22">
    <w:abstractNumId w:val="5"/>
  </w:num>
  <w:num w:numId="23">
    <w:abstractNumId w:val="17"/>
  </w:num>
  <w:num w:numId="24">
    <w:abstractNumId w:val="18"/>
  </w:num>
  <w:num w:numId="25">
    <w:abstractNumId w:val="21"/>
  </w:num>
  <w:num w:numId="26">
    <w:abstractNumId w:val="27"/>
  </w:num>
  <w:num w:numId="27">
    <w:abstractNumId w:val="29"/>
  </w:num>
  <w:num w:numId="28">
    <w:abstractNumId w:val="14"/>
  </w:num>
  <w:num w:numId="29">
    <w:abstractNumId w:val="1"/>
  </w:num>
  <w:num w:numId="30">
    <w:abstractNumId w:val="16"/>
  </w:num>
  <w:num w:numId="31">
    <w:abstractNumId w:val="15"/>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08"/>
    <w:rsid w:val="0000031F"/>
    <w:rsid w:val="0000062E"/>
    <w:rsid w:val="00015467"/>
    <w:rsid w:val="00031E80"/>
    <w:rsid w:val="000412C6"/>
    <w:rsid w:val="00041ED0"/>
    <w:rsid w:val="000557C3"/>
    <w:rsid w:val="0009283B"/>
    <w:rsid w:val="000A3A8B"/>
    <w:rsid w:val="000A4610"/>
    <w:rsid w:val="000B27F1"/>
    <w:rsid w:val="000B67F5"/>
    <w:rsid w:val="000D456D"/>
    <w:rsid w:val="000E26DA"/>
    <w:rsid w:val="000F149C"/>
    <w:rsid w:val="00141CBA"/>
    <w:rsid w:val="00143E08"/>
    <w:rsid w:val="00152BE3"/>
    <w:rsid w:val="00157909"/>
    <w:rsid w:val="001716C7"/>
    <w:rsid w:val="00185E47"/>
    <w:rsid w:val="00187AEF"/>
    <w:rsid w:val="001A0985"/>
    <w:rsid w:val="001A1142"/>
    <w:rsid w:val="001A44FA"/>
    <w:rsid w:val="001A4AD1"/>
    <w:rsid w:val="001A705C"/>
    <w:rsid w:val="001A7CC6"/>
    <w:rsid w:val="001C6804"/>
    <w:rsid w:val="00221373"/>
    <w:rsid w:val="002225ED"/>
    <w:rsid w:val="002245FD"/>
    <w:rsid w:val="002275A4"/>
    <w:rsid w:val="00231433"/>
    <w:rsid w:val="002452FF"/>
    <w:rsid w:val="0024697A"/>
    <w:rsid w:val="00261C2A"/>
    <w:rsid w:val="00276F57"/>
    <w:rsid w:val="00283813"/>
    <w:rsid w:val="0028412F"/>
    <w:rsid w:val="0028433A"/>
    <w:rsid w:val="002943BA"/>
    <w:rsid w:val="002A6FC8"/>
    <w:rsid w:val="002A7EAC"/>
    <w:rsid w:val="002B2BCA"/>
    <w:rsid w:val="002B5CE5"/>
    <w:rsid w:val="002D2295"/>
    <w:rsid w:val="002E2BEE"/>
    <w:rsid w:val="002E63BA"/>
    <w:rsid w:val="00301DFB"/>
    <w:rsid w:val="00307B96"/>
    <w:rsid w:val="003172E9"/>
    <w:rsid w:val="0032771B"/>
    <w:rsid w:val="00331386"/>
    <w:rsid w:val="00351EAC"/>
    <w:rsid w:val="00370112"/>
    <w:rsid w:val="0037618C"/>
    <w:rsid w:val="00383608"/>
    <w:rsid w:val="0039556D"/>
    <w:rsid w:val="00396FDA"/>
    <w:rsid w:val="003B28B6"/>
    <w:rsid w:val="003B4353"/>
    <w:rsid w:val="003B49B7"/>
    <w:rsid w:val="003B6B80"/>
    <w:rsid w:val="003D5955"/>
    <w:rsid w:val="003D5DE8"/>
    <w:rsid w:val="003D600C"/>
    <w:rsid w:val="00415CE9"/>
    <w:rsid w:val="00432048"/>
    <w:rsid w:val="00447D2F"/>
    <w:rsid w:val="004563B0"/>
    <w:rsid w:val="004639C8"/>
    <w:rsid w:val="00466732"/>
    <w:rsid w:val="00471528"/>
    <w:rsid w:val="004847D6"/>
    <w:rsid w:val="004A19EA"/>
    <w:rsid w:val="004A6643"/>
    <w:rsid w:val="004B1851"/>
    <w:rsid w:val="004C1743"/>
    <w:rsid w:val="004C3411"/>
    <w:rsid w:val="004E6C5F"/>
    <w:rsid w:val="004F47FC"/>
    <w:rsid w:val="004F7EAB"/>
    <w:rsid w:val="00501EC9"/>
    <w:rsid w:val="00511F5D"/>
    <w:rsid w:val="0054164C"/>
    <w:rsid w:val="00541EE5"/>
    <w:rsid w:val="00544F6A"/>
    <w:rsid w:val="005639B8"/>
    <w:rsid w:val="00575035"/>
    <w:rsid w:val="00587184"/>
    <w:rsid w:val="00592D0C"/>
    <w:rsid w:val="005963BF"/>
    <w:rsid w:val="005A1129"/>
    <w:rsid w:val="005D74E0"/>
    <w:rsid w:val="005E1972"/>
    <w:rsid w:val="005E3B74"/>
    <w:rsid w:val="005E5F47"/>
    <w:rsid w:val="005F23C2"/>
    <w:rsid w:val="005F2D44"/>
    <w:rsid w:val="00601B46"/>
    <w:rsid w:val="00606E35"/>
    <w:rsid w:val="006169B0"/>
    <w:rsid w:val="006273AE"/>
    <w:rsid w:val="006474DD"/>
    <w:rsid w:val="00653443"/>
    <w:rsid w:val="00664282"/>
    <w:rsid w:val="006709EC"/>
    <w:rsid w:val="00671CE0"/>
    <w:rsid w:val="006B5FA7"/>
    <w:rsid w:val="006C05B0"/>
    <w:rsid w:val="006D2070"/>
    <w:rsid w:val="006D3B14"/>
    <w:rsid w:val="006D6803"/>
    <w:rsid w:val="006E006D"/>
    <w:rsid w:val="006F4353"/>
    <w:rsid w:val="00713FEE"/>
    <w:rsid w:val="0072028C"/>
    <w:rsid w:val="00724B22"/>
    <w:rsid w:val="0073091D"/>
    <w:rsid w:val="007464A3"/>
    <w:rsid w:val="0075570B"/>
    <w:rsid w:val="00757ED4"/>
    <w:rsid w:val="0076403E"/>
    <w:rsid w:val="00773E03"/>
    <w:rsid w:val="007838A2"/>
    <w:rsid w:val="00786E2A"/>
    <w:rsid w:val="007A6217"/>
    <w:rsid w:val="007B0385"/>
    <w:rsid w:val="007B5095"/>
    <w:rsid w:val="007C1173"/>
    <w:rsid w:val="007C3319"/>
    <w:rsid w:val="007D40C9"/>
    <w:rsid w:val="007D62BB"/>
    <w:rsid w:val="007E1E7C"/>
    <w:rsid w:val="00834B08"/>
    <w:rsid w:val="00843964"/>
    <w:rsid w:val="008730FE"/>
    <w:rsid w:val="008806AA"/>
    <w:rsid w:val="008900FC"/>
    <w:rsid w:val="00891C01"/>
    <w:rsid w:val="008949E4"/>
    <w:rsid w:val="008A0C1C"/>
    <w:rsid w:val="008A6AAB"/>
    <w:rsid w:val="0091116C"/>
    <w:rsid w:val="00914FB9"/>
    <w:rsid w:val="00917410"/>
    <w:rsid w:val="0093253D"/>
    <w:rsid w:val="00932E90"/>
    <w:rsid w:val="00947E71"/>
    <w:rsid w:val="0095042A"/>
    <w:rsid w:val="0095722D"/>
    <w:rsid w:val="00964955"/>
    <w:rsid w:val="00965C16"/>
    <w:rsid w:val="009765C7"/>
    <w:rsid w:val="009812B1"/>
    <w:rsid w:val="00984F8E"/>
    <w:rsid w:val="009A4681"/>
    <w:rsid w:val="00A076BF"/>
    <w:rsid w:val="00A173B3"/>
    <w:rsid w:val="00A22B94"/>
    <w:rsid w:val="00A2498B"/>
    <w:rsid w:val="00A26E3A"/>
    <w:rsid w:val="00A27D14"/>
    <w:rsid w:val="00A37034"/>
    <w:rsid w:val="00A47DF3"/>
    <w:rsid w:val="00A53C62"/>
    <w:rsid w:val="00A57247"/>
    <w:rsid w:val="00A621E7"/>
    <w:rsid w:val="00A62884"/>
    <w:rsid w:val="00A64252"/>
    <w:rsid w:val="00A800EB"/>
    <w:rsid w:val="00AA7C0C"/>
    <w:rsid w:val="00AB345F"/>
    <w:rsid w:val="00AB3788"/>
    <w:rsid w:val="00AB6A60"/>
    <w:rsid w:val="00AD4996"/>
    <w:rsid w:val="00AD7D86"/>
    <w:rsid w:val="00AE0F7D"/>
    <w:rsid w:val="00AE6060"/>
    <w:rsid w:val="00AF0A97"/>
    <w:rsid w:val="00AF13B4"/>
    <w:rsid w:val="00AF5F05"/>
    <w:rsid w:val="00B01FC4"/>
    <w:rsid w:val="00B05037"/>
    <w:rsid w:val="00B0687D"/>
    <w:rsid w:val="00B10F7A"/>
    <w:rsid w:val="00B15B79"/>
    <w:rsid w:val="00B17350"/>
    <w:rsid w:val="00B174D1"/>
    <w:rsid w:val="00B26916"/>
    <w:rsid w:val="00B343F3"/>
    <w:rsid w:val="00B36967"/>
    <w:rsid w:val="00B36F83"/>
    <w:rsid w:val="00B4090D"/>
    <w:rsid w:val="00B4534F"/>
    <w:rsid w:val="00B55FBF"/>
    <w:rsid w:val="00B612D1"/>
    <w:rsid w:val="00B62B64"/>
    <w:rsid w:val="00B64F9E"/>
    <w:rsid w:val="00B66616"/>
    <w:rsid w:val="00B728D4"/>
    <w:rsid w:val="00B761BD"/>
    <w:rsid w:val="00BA03A5"/>
    <w:rsid w:val="00BA474F"/>
    <w:rsid w:val="00BA566E"/>
    <w:rsid w:val="00BC084B"/>
    <w:rsid w:val="00BC3A3D"/>
    <w:rsid w:val="00BD0EF8"/>
    <w:rsid w:val="00BE08C3"/>
    <w:rsid w:val="00BF45C9"/>
    <w:rsid w:val="00C01F01"/>
    <w:rsid w:val="00C05F69"/>
    <w:rsid w:val="00C06F39"/>
    <w:rsid w:val="00C06F9B"/>
    <w:rsid w:val="00C15285"/>
    <w:rsid w:val="00C24880"/>
    <w:rsid w:val="00C30526"/>
    <w:rsid w:val="00C34F90"/>
    <w:rsid w:val="00C406E6"/>
    <w:rsid w:val="00C50B5D"/>
    <w:rsid w:val="00C519B9"/>
    <w:rsid w:val="00C5349B"/>
    <w:rsid w:val="00C55E44"/>
    <w:rsid w:val="00C62430"/>
    <w:rsid w:val="00C8263D"/>
    <w:rsid w:val="00C849E2"/>
    <w:rsid w:val="00C85BC9"/>
    <w:rsid w:val="00C940C7"/>
    <w:rsid w:val="00CA287C"/>
    <w:rsid w:val="00CB33A6"/>
    <w:rsid w:val="00CB635D"/>
    <w:rsid w:val="00CC0F7F"/>
    <w:rsid w:val="00CC16F6"/>
    <w:rsid w:val="00CC5F53"/>
    <w:rsid w:val="00CE6B32"/>
    <w:rsid w:val="00CF4D5B"/>
    <w:rsid w:val="00D0010C"/>
    <w:rsid w:val="00D006CB"/>
    <w:rsid w:val="00D130C3"/>
    <w:rsid w:val="00D3146E"/>
    <w:rsid w:val="00D3224C"/>
    <w:rsid w:val="00D3442C"/>
    <w:rsid w:val="00D34B10"/>
    <w:rsid w:val="00D44710"/>
    <w:rsid w:val="00D45227"/>
    <w:rsid w:val="00D52517"/>
    <w:rsid w:val="00D8008A"/>
    <w:rsid w:val="00D868D7"/>
    <w:rsid w:val="00D86F41"/>
    <w:rsid w:val="00D87A83"/>
    <w:rsid w:val="00D94EAA"/>
    <w:rsid w:val="00DA4130"/>
    <w:rsid w:val="00DB3CF6"/>
    <w:rsid w:val="00DD09EA"/>
    <w:rsid w:val="00DE179A"/>
    <w:rsid w:val="00DF1D7E"/>
    <w:rsid w:val="00DF3399"/>
    <w:rsid w:val="00DF5967"/>
    <w:rsid w:val="00E02966"/>
    <w:rsid w:val="00E04DAF"/>
    <w:rsid w:val="00E35CF0"/>
    <w:rsid w:val="00E661E4"/>
    <w:rsid w:val="00E664F8"/>
    <w:rsid w:val="00E73333"/>
    <w:rsid w:val="00E8188C"/>
    <w:rsid w:val="00E8254A"/>
    <w:rsid w:val="00E84B45"/>
    <w:rsid w:val="00E93F7A"/>
    <w:rsid w:val="00EA273C"/>
    <w:rsid w:val="00EA328C"/>
    <w:rsid w:val="00EB5D1D"/>
    <w:rsid w:val="00ED0160"/>
    <w:rsid w:val="00ED4751"/>
    <w:rsid w:val="00ED7B23"/>
    <w:rsid w:val="00EE4C0E"/>
    <w:rsid w:val="00F22640"/>
    <w:rsid w:val="00F40E10"/>
    <w:rsid w:val="00F427F7"/>
    <w:rsid w:val="00F4574A"/>
    <w:rsid w:val="00F67472"/>
    <w:rsid w:val="00F71B84"/>
    <w:rsid w:val="00F8150B"/>
    <w:rsid w:val="00F84775"/>
    <w:rsid w:val="00F9126D"/>
    <w:rsid w:val="00F95F71"/>
    <w:rsid w:val="00FA5419"/>
    <w:rsid w:val="00FB2A58"/>
    <w:rsid w:val="00FC5F7B"/>
    <w:rsid w:val="00FC7D8E"/>
    <w:rsid w:val="00FE7981"/>
    <w:rsid w:val="00FE7C8F"/>
    <w:rsid w:val="00FF0623"/>
    <w:rsid w:val="00FF33E3"/>
    <w:rsid w:val="00FF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F3A42"/>
  <w15:docId w15:val="{29F510FA-B48B-4CAC-BFAC-288D690E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E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08"/>
    <w:pPr>
      <w:ind w:left="720"/>
    </w:pPr>
  </w:style>
  <w:style w:type="character" w:styleId="Hyperlink">
    <w:name w:val="Hyperlink"/>
    <w:basedOn w:val="DefaultParagraphFont"/>
    <w:uiPriority w:val="99"/>
    <w:unhideWhenUsed/>
    <w:rsid w:val="00157909"/>
    <w:rPr>
      <w:color w:val="0563C1" w:themeColor="hyperlink"/>
      <w:u w:val="single"/>
    </w:rPr>
  </w:style>
  <w:style w:type="paragraph" w:styleId="Header">
    <w:name w:val="header"/>
    <w:basedOn w:val="Normal"/>
    <w:link w:val="HeaderChar"/>
    <w:uiPriority w:val="99"/>
    <w:unhideWhenUsed/>
    <w:rsid w:val="003D600C"/>
    <w:pPr>
      <w:tabs>
        <w:tab w:val="center" w:pos="4680"/>
        <w:tab w:val="right" w:pos="9360"/>
      </w:tabs>
    </w:pPr>
  </w:style>
  <w:style w:type="character" w:customStyle="1" w:styleId="HeaderChar">
    <w:name w:val="Header Char"/>
    <w:basedOn w:val="DefaultParagraphFont"/>
    <w:link w:val="Header"/>
    <w:uiPriority w:val="99"/>
    <w:rsid w:val="003D600C"/>
    <w:rPr>
      <w:rFonts w:ascii="Calibri" w:hAnsi="Calibri" w:cs="Times New Roman"/>
    </w:rPr>
  </w:style>
  <w:style w:type="paragraph" w:styleId="Footer">
    <w:name w:val="footer"/>
    <w:basedOn w:val="Normal"/>
    <w:link w:val="FooterChar"/>
    <w:uiPriority w:val="99"/>
    <w:unhideWhenUsed/>
    <w:rsid w:val="003D600C"/>
    <w:pPr>
      <w:tabs>
        <w:tab w:val="center" w:pos="4680"/>
        <w:tab w:val="right" w:pos="9360"/>
      </w:tabs>
    </w:pPr>
  </w:style>
  <w:style w:type="character" w:customStyle="1" w:styleId="FooterChar">
    <w:name w:val="Footer Char"/>
    <w:basedOn w:val="DefaultParagraphFont"/>
    <w:link w:val="Footer"/>
    <w:uiPriority w:val="99"/>
    <w:rsid w:val="003D600C"/>
    <w:rPr>
      <w:rFonts w:ascii="Calibri" w:hAnsi="Calibri" w:cs="Times New Roman"/>
    </w:rPr>
  </w:style>
  <w:style w:type="table" w:styleId="TableGrid">
    <w:name w:val="Table Grid"/>
    <w:basedOn w:val="TableNormal"/>
    <w:uiPriority w:val="39"/>
    <w:rsid w:val="00D3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B45"/>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B45"/>
    <w:rPr>
      <w:rFonts w:ascii="Lucida Grande" w:hAnsi="Lucida Grande" w:cs="Times New Roman"/>
      <w:sz w:val="18"/>
      <w:szCs w:val="18"/>
    </w:rPr>
  </w:style>
  <w:style w:type="character" w:styleId="FollowedHyperlink">
    <w:name w:val="FollowedHyperlink"/>
    <w:basedOn w:val="DefaultParagraphFont"/>
    <w:uiPriority w:val="99"/>
    <w:semiHidden/>
    <w:unhideWhenUsed/>
    <w:rsid w:val="00A26E3A"/>
    <w:rPr>
      <w:color w:val="954F72" w:themeColor="followedHyperlink"/>
      <w:u w:val="single"/>
    </w:rPr>
  </w:style>
  <w:style w:type="character" w:customStyle="1" w:styleId="UnresolvedMention1">
    <w:name w:val="Unresolved Mention1"/>
    <w:basedOn w:val="DefaultParagraphFont"/>
    <w:uiPriority w:val="99"/>
    <w:semiHidden/>
    <w:unhideWhenUsed/>
    <w:rsid w:val="004A6643"/>
    <w:rPr>
      <w:color w:val="808080"/>
      <w:shd w:val="clear" w:color="auto" w:fill="E6E6E6"/>
    </w:rPr>
  </w:style>
  <w:style w:type="character" w:styleId="CommentReference">
    <w:name w:val="annotation reference"/>
    <w:basedOn w:val="DefaultParagraphFont"/>
    <w:uiPriority w:val="99"/>
    <w:semiHidden/>
    <w:unhideWhenUsed/>
    <w:rsid w:val="008A0C1C"/>
    <w:rPr>
      <w:sz w:val="16"/>
      <w:szCs w:val="16"/>
    </w:rPr>
  </w:style>
  <w:style w:type="paragraph" w:styleId="CommentText">
    <w:name w:val="annotation text"/>
    <w:basedOn w:val="Normal"/>
    <w:link w:val="CommentTextChar"/>
    <w:uiPriority w:val="99"/>
    <w:semiHidden/>
    <w:unhideWhenUsed/>
    <w:rsid w:val="008A0C1C"/>
    <w:rPr>
      <w:sz w:val="20"/>
      <w:szCs w:val="20"/>
    </w:rPr>
  </w:style>
  <w:style w:type="character" w:customStyle="1" w:styleId="CommentTextChar">
    <w:name w:val="Comment Text Char"/>
    <w:basedOn w:val="DefaultParagraphFont"/>
    <w:link w:val="CommentText"/>
    <w:uiPriority w:val="99"/>
    <w:semiHidden/>
    <w:rsid w:val="008A0C1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C1C"/>
    <w:rPr>
      <w:b/>
      <w:bCs/>
    </w:rPr>
  </w:style>
  <w:style w:type="character" w:customStyle="1" w:styleId="CommentSubjectChar">
    <w:name w:val="Comment Subject Char"/>
    <w:basedOn w:val="CommentTextChar"/>
    <w:link w:val="CommentSubject"/>
    <w:uiPriority w:val="99"/>
    <w:semiHidden/>
    <w:rsid w:val="008A0C1C"/>
    <w:rPr>
      <w:rFonts w:ascii="Calibri" w:hAnsi="Calibri" w:cs="Times New Roman"/>
      <w:b/>
      <w:bCs/>
      <w:sz w:val="20"/>
      <w:szCs w:val="20"/>
    </w:rPr>
  </w:style>
  <w:style w:type="character" w:styleId="UnresolvedMention">
    <w:name w:val="Unresolved Mention"/>
    <w:basedOn w:val="DefaultParagraphFont"/>
    <w:uiPriority w:val="99"/>
    <w:semiHidden/>
    <w:unhideWhenUsed/>
    <w:rsid w:val="00783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7034">
      <w:bodyDiv w:val="1"/>
      <w:marLeft w:val="0"/>
      <w:marRight w:val="0"/>
      <w:marTop w:val="0"/>
      <w:marBottom w:val="0"/>
      <w:divBdr>
        <w:top w:val="none" w:sz="0" w:space="0" w:color="auto"/>
        <w:left w:val="none" w:sz="0" w:space="0" w:color="auto"/>
        <w:bottom w:val="none" w:sz="0" w:space="0" w:color="auto"/>
        <w:right w:val="none" w:sz="0" w:space="0" w:color="auto"/>
      </w:divBdr>
    </w:div>
    <w:div w:id="372971357">
      <w:bodyDiv w:val="1"/>
      <w:marLeft w:val="0"/>
      <w:marRight w:val="0"/>
      <w:marTop w:val="0"/>
      <w:marBottom w:val="0"/>
      <w:divBdr>
        <w:top w:val="none" w:sz="0" w:space="0" w:color="auto"/>
        <w:left w:val="none" w:sz="0" w:space="0" w:color="auto"/>
        <w:bottom w:val="none" w:sz="0" w:space="0" w:color="auto"/>
        <w:right w:val="none" w:sz="0" w:space="0" w:color="auto"/>
      </w:divBdr>
    </w:div>
    <w:div w:id="431363434">
      <w:bodyDiv w:val="1"/>
      <w:marLeft w:val="0"/>
      <w:marRight w:val="0"/>
      <w:marTop w:val="0"/>
      <w:marBottom w:val="0"/>
      <w:divBdr>
        <w:top w:val="none" w:sz="0" w:space="0" w:color="auto"/>
        <w:left w:val="none" w:sz="0" w:space="0" w:color="auto"/>
        <w:bottom w:val="none" w:sz="0" w:space="0" w:color="auto"/>
        <w:right w:val="none" w:sz="0" w:space="0" w:color="auto"/>
      </w:divBdr>
    </w:div>
    <w:div w:id="647437125">
      <w:bodyDiv w:val="1"/>
      <w:marLeft w:val="0"/>
      <w:marRight w:val="0"/>
      <w:marTop w:val="0"/>
      <w:marBottom w:val="0"/>
      <w:divBdr>
        <w:top w:val="none" w:sz="0" w:space="0" w:color="auto"/>
        <w:left w:val="none" w:sz="0" w:space="0" w:color="auto"/>
        <w:bottom w:val="none" w:sz="0" w:space="0" w:color="auto"/>
        <w:right w:val="none" w:sz="0" w:space="0" w:color="auto"/>
      </w:divBdr>
    </w:div>
    <w:div w:id="729236030">
      <w:bodyDiv w:val="1"/>
      <w:marLeft w:val="0"/>
      <w:marRight w:val="0"/>
      <w:marTop w:val="0"/>
      <w:marBottom w:val="0"/>
      <w:divBdr>
        <w:top w:val="none" w:sz="0" w:space="0" w:color="auto"/>
        <w:left w:val="none" w:sz="0" w:space="0" w:color="auto"/>
        <w:bottom w:val="none" w:sz="0" w:space="0" w:color="auto"/>
        <w:right w:val="none" w:sz="0" w:space="0" w:color="auto"/>
      </w:divBdr>
    </w:div>
    <w:div w:id="1040981019">
      <w:bodyDiv w:val="1"/>
      <w:marLeft w:val="0"/>
      <w:marRight w:val="0"/>
      <w:marTop w:val="0"/>
      <w:marBottom w:val="0"/>
      <w:divBdr>
        <w:top w:val="none" w:sz="0" w:space="0" w:color="auto"/>
        <w:left w:val="none" w:sz="0" w:space="0" w:color="auto"/>
        <w:bottom w:val="none" w:sz="0" w:space="0" w:color="auto"/>
        <w:right w:val="none" w:sz="0" w:space="0" w:color="auto"/>
      </w:divBdr>
    </w:div>
    <w:div w:id="1227103180">
      <w:bodyDiv w:val="1"/>
      <w:marLeft w:val="0"/>
      <w:marRight w:val="0"/>
      <w:marTop w:val="0"/>
      <w:marBottom w:val="0"/>
      <w:divBdr>
        <w:top w:val="none" w:sz="0" w:space="0" w:color="auto"/>
        <w:left w:val="none" w:sz="0" w:space="0" w:color="auto"/>
        <w:bottom w:val="none" w:sz="0" w:space="0" w:color="auto"/>
        <w:right w:val="none" w:sz="0" w:space="0" w:color="auto"/>
      </w:divBdr>
    </w:div>
    <w:div w:id="1368868735">
      <w:bodyDiv w:val="1"/>
      <w:marLeft w:val="0"/>
      <w:marRight w:val="0"/>
      <w:marTop w:val="0"/>
      <w:marBottom w:val="0"/>
      <w:divBdr>
        <w:top w:val="none" w:sz="0" w:space="0" w:color="auto"/>
        <w:left w:val="none" w:sz="0" w:space="0" w:color="auto"/>
        <w:bottom w:val="none" w:sz="0" w:space="0" w:color="auto"/>
        <w:right w:val="none" w:sz="0" w:space="0" w:color="auto"/>
      </w:divBdr>
    </w:div>
    <w:div w:id="1397245816">
      <w:bodyDiv w:val="1"/>
      <w:marLeft w:val="0"/>
      <w:marRight w:val="0"/>
      <w:marTop w:val="0"/>
      <w:marBottom w:val="0"/>
      <w:divBdr>
        <w:top w:val="none" w:sz="0" w:space="0" w:color="auto"/>
        <w:left w:val="none" w:sz="0" w:space="0" w:color="auto"/>
        <w:bottom w:val="none" w:sz="0" w:space="0" w:color="auto"/>
        <w:right w:val="none" w:sz="0" w:space="0" w:color="auto"/>
      </w:divBdr>
    </w:div>
    <w:div w:id="1618489483">
      <w:bodyDiv w:val="1"/>
      <w:marLeft w:val="0"/>
      <w:marRight w:val="0"/>
      <w:marTop w:val="0"/>
      <w:marBottom w:val="0"/>
      <w:divBdr>
        <w:top w:val="none" w:sz="0" w:space="0" w:color="auto"/>
        <w:left w:val="none" w:sz="0" w:space="0" w:color="auto"/>
        <w:bottom w:val="none" w:sz="0" w:space="0" w:color="auto"/>
        <w:right w:val="none" w:sz="0" w:space="0" w:color="auto"/>
      </w:divBdr>
    </w:div>
    <w:div w:id="1781139985">
      <w:bodyDiv w:val="1"/>
      <w:marLeft w:val="0"/>
      <w:marRight w:val="0"/>
      <w:marTop w:val="0"/>
      <w:marBottom w:val="0"/>
      <w:divBdr>
        <w:top w:val="none" w:sz="0" w:space="0" w:color="auto"/>
        <w:left w:val="none" w:sz="0" w:space="0" w:color="auto"/>
        <w:bottom w:val="none" w:sz="0" w:space="0" w:color="auto"/>
        <w:right w:val="none" w:sz="0" w:space="0" w:color="auto"/>
      </w:divBdr>
    </w:div>
    <w:div w:id="1918831140">
      <w:bodyDiv w:val="1"/>
      <w:marLeft w:val="0"/>
      <w:marRight w:val="0"/>
      <w:marTop w:val="0"/>
      <w:marBottom w:val="0"/>
      <w:divBdr>
        <w:top w:val="none" w:sz="0" w:space="0" w:color="auto"/>
        <w:left w:val="none" w:sz="0" w:space="0" w:color="auto"/>
        <w:bottom w:val="none" w:sz="0" w:space="0" w:color="auto"/>
        <w:right w:val="none" w:sz="0" w:space="0" w:color="auto"/>
      </w:divBdr>
    </w:div>
    <w:div w:id="20440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movemb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movember.com/get-involved/moustach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4C03-F656-4B81-9536-91361765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Perry</dc:creator>
  <cp:keywords/>
  <dc:description/>
  <cp:lastModifiedBy>Siseley Coates-Harman</cp:lastModifiedBy>
  <cp:revision>2</cp:revision>
  <cp:lastPrinted>2018-08-16T15:35:00Z</cp:lastPrinted>
  <dcterms:created xsi:type="dcterms:W3CDTF">2018-10-19T11:28:00Z</dcterms:created>
  <dcterms:modified xsi:type="dcterms:W3CDTF">2018-10-19T11:28:00Z</dcterms:modified>
</cp:coreProperties>
</file>