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D1DD5" w14:textId="77777777" w:rsidR="005F2F1D" w:rsidRPr="00892A6C" w:rsidRDefault="005F2F1D" w:rsidP="00892A6C">
      <w:pPr>
        <w:jc w:val="both"/>
        <w:rPr>
          <w:rFonts w:ascii="Arial" w:hAnsi="Arial" w:cs="Arial"/>
          <w:b/>
          <w:color w:val="000000" w:themeColor="text1"/>
        </w:rPr>
      </w:pPr>
    </w:p>
    <w:p w14:paraId="47B117D3" w14:textId="3941183D" w:rsidR="00BE7465" w:rsidRPr="00892A6C" w:rsidRDefault="00BE7465" w:rsidP="007B2974">
      <w:pPr>
        <w:jc w:val="center"/>
        <w:rPr>
          <w:rFonts w:ascii="Arial" w:hAnsi="Arial" w:cs="Arial"/>
          <w:b/>
          <w:color w:val="000000" w:themeColor="text1"/>
        </w:rPr>
      </w:pPr>
      <w:r w:rsidRPr="00892A6C">
        <w:rPr>
          <w:rFonts w:ascii="Arial" w:hAnsi="Arial" w:cs="Arial"/>
          <w:b/>
          <w:color w:val="000000" w:themeColor="text1"/>
        </w:rPr>
        <w:t xml:space="preserve">THE MOVEMBER FOUNDATION </w:t>
      </w:r>
      <w:r w:rsidR="00940C0D" w:rsidRPr="00892A6C">
        <w:rPr>
          <w:rFonts w:ascii="Arial" w:hAnsi="Arial" w:cs="Arial"/>
          <w:b/>
          <w:color w:val="000000" w:themeColor="text1"/>
        </w:rPr>
        <w:t>CELEBRATES 10</w:t>
      </w:r>
      <w:r w:rsidR="00D20599" w:rsidRPr="00892A6C">
        <w:rPr>
          <w:rFonts w:ascii="Arial" w:hAnsi="Arial" w:cs="Arial"/>
          <w:b/>
          <w:color w:val="000000" w:themeColor="text1"/>
        </w:rPr>
        <w:t xml:space="preserve"> </w:t>
      </w:r>
      <w:r w:rsidR="00940C0D" w:rsidRPr="00892A6C">
        <w:rPr>
          <w:rFonts w:ascii="Arial" w:hAnsi="Arial" w:cs="Arial"/>
          <w:b/>
          <w:color w:val="000000" w:themeColor="text1"/>
        </w:rPr>
        <w:t xml:space="preserve">YEARS OF MOUSTACHERY IN THE </w:t>
      </w:r>
      <w:r w:rsidR="00B467DE" w:rsidRPr="00892A6C">
        <w:rPr>
          <w:rFonts w:ascii="Arial" w:hAnsi="Arial" w:cs="Arial"/>
          <w:b/>
          <w:color w:val="000000" w:themeColor="text1"/>
        </w:rPr>
        <w:t>UK</w:t>
      </w:r>
      <w:r w:rsidR="007B2974">
        <w:rPr>
          <w:rFonts w:ascii="Arial" w:hAnsi="Arial" w:cs="Arial"/>
          <w:b/>
          <w:color w:val="000000" w:themeColor="text1"/>
        </w:rPr>
        <w:t xml:space="preserve"> </w:t>
      </w:r>
      <w:r w:rsidR="00940C0D" w:rsidRPr="00892A6C">
        <w:rPr>
          <w:rFonts w:ascii="Arial" w:hAnsi="Arial" w:cs="Arial"/>
          <w:b/>
          <w:color w:val="000000" w:themeColor="text1"/>
        </w:rPr>
        <w:t xml:space="preserve">WITH </w:t>
      </w:r>
      <w:r w:rsidR="00795BF0" w:rsidRPr="00892A6C">
        <w:rPr>
          <w:rFonts w:ascii="Arial" w:hAnsi="Arial" w:cs="Arial"/>
          <w:b/>
          <w:color w:val="000000" w:themeColor="text1"/>
        </w:rPr>
        <w:t>SUPPORT FROM</w:t>
      </w:r>
      <w:r w:rsidR="00940C0D" w:rsidRPr="00892A6C">
        <w:rPr>
          <w:rFonts w:ascii="Arial" w:hAnsi="Arial" w:cs="Arial"/>
          <w:b/>
          <w:color w:val="000000" w:themeColor="text1"/>
        </w:rPr>
        <w:t xml:space="preserve"> </w:t>
      </w:r>
      <w:r w:rsidRPr="00892A6C">
        <w:rPr>
          <w:rFonts w:ascii="Arial" w:hAnsi="Arial" w:cs="Arial"/>
          <w:b/>
          <w:color w:val="000000" w:themeColor="text1"/>
        </w:rPr>
        <w:t>CORPORATE PARTNERS</w:t>
      </w:r>
    </w:p>
    <w:p w14:paraId="6FEBD3B7" w14:textId="77777777" w:rsidR="00BE7465" w:rsidRPr="00892A6C" w:rsidRDefault="00BE7465" w:rsidP="007B2974">
      <w:pPr>
        <w:jc w:val="center"/>
        <w:rPr>
          <w:rFonts w:ascii="Arial" w:hAnsi="Arial" w:cs="Arial"/>
          <w:b/>
          <w:color w:val="000000" w:themeColor="text1"/>
        </w:rPr>
      </w:pPr>
    </w:p>
    <w:p w14:paraId="4525FA0F" w14:textId="0D2B79A4" w:rsidR="00BE7465" w:rsidRPr="00892A6C" w:rsidRDefault="00950871" w:rsidP="007B2974">
      <w:pPr>
        <w:jc w:val="center"/>
        <w:rPr>
          <w:rFonts w:ascii="Arial" w:hAnsi="Arial" w:cs="Arial"/>
          <w:b/>
          <w:i/>
          <w:color w:val="000000" w:themeColor="text1"/>
        </w:rPr>
      </w:pPr>
      <w:r w:rsidRPr="00892A6C">
        <w:rPr>
          <w:rFonts w:ascii="Arial" w:hAnsi="Arial" w:cs="Arial"/>
          <w:b/>
          <w:i/>
          <w:color w:val="000000" w:themeColor="text1"/>
        </w:rPr>
        <w:t>L’Oré</w:t>
      </w:r>
      <w:r w:rsidR="001E1F4F" w:rsidRPr="00892A6C">
        <w:rPr>
          <w:rFonts w:ascii="Arial" w:hAnsi="Arial" w:cs="Arial"/>
          <w:b/>
          <w:i/>
          <w:color w:val="000000" w:themeColor="text1"/>
        </w:rPr>
        <w:t>al Men</w:t>
      </w:r>
      <w:r w:rsidR="00B467DE" w:rsidRPr="00892A6C">
        <w:rPr>
          <w:rFonts w:ascii="Arial" w:hAnsi="Arial" w:cs="Arial"/>
          <w:b/>
          <w:i/>
          <w:color w:val="000000" w:themeColor="text1"/>
        </w:rPr>
        <w:t xml:space="preserve"> Expert, The Gym Group, 20</w:t>
      </w:r>
      <w:r w:rsidR="00B467DE" w:rsidRPr="00892A6C">
        <w:rPr>
          <w:rFonts w:ascii="Arial" w:hAnsi="Arial" w:cs="Arial"/>
          <w:b/>
          <w:i/>
          <w:color w:val="000000" w:themeColor="text1"/>
          <w:vertAlign w:val="superscript"/>
        </w:rPr>
        <w:t>th</w:t>
      </w:r>
      <w:r w:rsidR="00B467DE" w:rsidRPr="00892A6C">
        <w:rPr>
          <w:rFonts w:ascii="Arial" w:hAnsi="Arial" w:cs="Arial"/>
          <w:b/>
          <w:i/>
          <w:color w:val="000000" w:themeColor="text1"/>
        </w:rPr>
        <w:t xml:space="preserve"> Century Fox </w:t>
      </w:r>
      <w:r w:rsidR="00795BF0" w:rsidRPr="00892A6C">
        <w:rPr>
          <w:rFonts w:ascii="Arial" w:hAnsi="Arial" w:cs="Arial"/>
          <w:b/>
          <w:i/>
          <w:color w:val="000000" w:themeColor="text1"/>
        </w:rPr>
        <w:t xml:space="preserve">and </w:t>
      </w:r>
      <w:r w:rsidR="0062317A" w:rsidRPr="00892A6C">
        <w:rPr>
          <w:rFonts w:ascii="Arial" w:hAnsi="Arial" w:cs="Arial"/>
          <w:b/>
          <w:i/>
          <w:color w:val="000000" w:themeColor="text1"/>
        </w:rPr>
        <w:t xml:space="preserve">Others </w:t>
      </w:r>
      <w:r w:rsidR="00B63AF4" w:rsidRPr="00892A6C">
        <w:rPr>
          <w:rFonts w:ascii="Arial" w:hAnsi="Arial" w:cs="Arial"/>
          <w:b/>
          <w:i/>
          <w:color w:val="000000" w:themeColor="text1"/>
        </w:rPr>
        <w:t xml:space="preserve">Join the Movement to </w:t>
      </w:r>
      <w:r w:rsidR="00692F33" w:rsidRPr="00892A6C">
        <w:rPr>
          <w:rFonts w:ascii="Arial" w:hAnsi="Arial" w:cs="Arial"/>
          <w:b/>
          <w:i/>
          <w:color w:val="000000" w:themeColor="text1"/>
        </w:rPr>
        <w:t>Be the Difference This Movember</w:t>
      </w:r>
    </w:p>
    <w:p w14:paraId="7EC8FF39" w14:textId="77777777" w:rsidR="00283038" w:rsidRPr="00892A6C" w:rsidRDefault="00283038" w:rsidP="00892A6C">
      <w:pPr>
        <w:jc w:val="both"/>
        <w:rPr>
          <w:rFonts w:ascii="Arial" w:hAnsi="Arial" w:cs="Arial"/>
          <w:b/>
          <w:i/>
          <w:color w:val="000000" w:themeColor="text1"/>
        </w:rPr>
      </w:pPr>
    </w:p>
    <w:p w14:paraId="62DC9A90" w14:textId="0D586BA9" w:rsidR="00BE7465" w:rsidRPr="00310BF3" w:rsidRDefault="00DE7A30" w:rsidP="00892A6C">
      <w:pPr>
        <w:jc w:val="both"/>
        <w:rPr>
          <w:rFonts w:ascii="Arial" w:hAnsi="Arial" w:cs="Arial"/>
          <w:color w:val="000000" w:themeColor="text1"/>
        </w:rPr>
      </w:pPr>
      <w:r w:rsidRPr="00DE7A30">
        <w:rPr>
          <w:rFonts w:ascii="Arial" w:hAnsi="Arial" w:cs="Arial"/>
        </w:rPr>
        <w:t>United Kingdom – 10 October, 2017</w:t>
      </w:r>
      <w:r>
        <w:t xml:space="preserve"> </w:t>
      </w:r>
      <w:hyperlink r:id="rId8" w:history="1">
        <w:r w:rsidR="00F25E29" w:rsidRPr="003B6679">
          <w:rPr>
            <w:rStyle w:val="Hyperlink"/>
            <w:rFonts w:ascii="Arial" w:hAnsi="Arial" w:cs="Arial"/>
          </w:rPr>
          <w:t>The Movember Foundation,</w:t>
        </w:r>
      </w:hyperlink>
      <w:r w:rsidR="00C86919" w:rsidRPr="00892A6C">
        <w:rPr>
          <w:rFonts w:ascii="Arial" w:hAnsi="Arial" w:cs="Arial"/>
          <w:color w:val="000000" w:themeColor="text1"/>
        </w:rPr>
        <w:t xml:space="preserve"> </w:t>
      </w:r>
      <w:r w:rsidR="00C86919" w:rsidRPr="00892A6C">
        <w:rPr>
          <w:rFonts w:ascii="Arial" w:hAnsi="Arial" w:cs="Arial"/>
        </w:rPr>
        <w:t xml:space="preserve">the only global charity focused solely on men’s health, is announcing their line-up of corporate partners for Movember </w:t>
      </w:r>
      <w:r w:rsidR="00DC3761" w:rsidRPr="00892A6C">
        <w:rPr>
          <w:rFonts w:ascii="Arial" w:hAnsi="Arial" w:cs="Arial"/>
        </w:rPr>
        <w:t>2017</w:t>
      </w:r>
      <w:r w:rsidR="00C86919" w:rsidRPr="00892A6C">
        <w:rPr>
          <w:rFonts w:ascii="Arial" w:hAnsi="Arial" w:cs="Arial"/>
        </w:rPr>
        <w:t xml:space="preserve">. </w:t>
      </w:r>
      <w:r w:rsidR="00BE7465" w:rsidRPr="00892A6C">
        <w:rPr>
          <w:rFonts w:ascii="Arial" w:hAnsi="Arial" w:cs="Arial"/>
        </w:rPr>
        <w:t xml:space="preserve">The annual Movember campaign </w:t>
      </w:r>
      <w:r w:rsidR="00C86919" w:rsidRPr="00892A6C">
        <w:rPr>
          <w:rFonts w:ascii="Arial" w:hAnsi="Arial" w:cs="Arial"/>
        </w:rPr>
        <w:t>is</w:t>
      </w:r>
      <w:r w:rsidR="001D7013" w:rsidRPr="00892A6C">
        <w:rPr>
          <w:rFonts w:ascii="Arial" w:hAnsi="Arial" w:cs="Arial"/>
        </w:rPr>
        <w:t xml:space="preserve"> globally recognis</w:t>
      </w:r>
      <w:r w:rsidR="00BE7465" w:rsidRPr="00892A6C">
        <w:rPr>
          <w:rFonts w:ascii="Arial" w:hAnsi="Arial" w:cs="Arial"/>
        </w:rPr>
        <w:t xml:space="preserve">ed for its fun, disruptive approach to fundraising and getting men to take action for their health. </w:t>
      </w:r>
      <w:r w:rsidR="00B467DE" w:rsidRPr="00892A6C">
        <w:rPr>
          <w:rFonts w:ascii="Arial" w:hAnsi="Arial" w:cs="Arial"/>
        </w:rPr>
        <w:t xml:space="preserve">This year, </w:t>
      </w:r>
      <w:r w:rsidR="00EA6436" w:rsidRPr="00892A6C">
        <w:rPr>
          <w:rFonts w:ascii="Arial" w:hAnsi="Arial" w:cs="Arial"/>
        </w:rPr>
        <w:t xml:space="preserve">eight </w:t>
      </w:r>
      <w:r w:rsidR="00D80C7D" w:rsidRPr="00892A6C">
        <w:rPr>
          <w:rFonts w:ascii="Arial" w:hAnsi="Arial" w:cs="Arial"/>
        </w:rPr>
        <w:t>corporate partners</w:t>
      </w:r>
      <w:r w:rsidR="00C86919" w:rsidRPr="00892A6C">
        <w:rPr>
          <w:rFonts w:ascii="Arial" w:hAnsi="Arial" w:cs="Arial"/>
        </w:rPr>
        <w:t xml:space="preserve"> will </w:t>
      </w:r>
      <w:r w:rsidR="00D80C7D" w:rsidRPr="00892A6C">
        <w:rPr>
          <w:rFonts w:ascii="Arial" w:hAnsi="Arial" w:cs="Arial"/>
        </w:rPr>
        <w:t xml:space="preserve">also </w:t>
      </w:r>
      <w:r w:rsidR="00C86919" w:rsidRPr="00892A6C">
        <w:rPr>
          <w:rFonts w:ascii="Arial" w:hAnsi="Arial" w:cs="Arial"/>
        </w:rPr>
        <w:t xml:space="preserve">join Movember in celebrating their 10-year </w:t>
      </w:r>
      <w:r w:rsidR="00C76686" w:rsidRPr="00892A6C">
        <w:rPr>
          <w:rFonts w:ascii="Arial" w:hAnsi="Arial" w:cs="Arial"/>
        </w:rPr>
        <w:t xml:space="preserve">fundraising </w:t>
      </w:r>
      <w:r w:rsidR="00C86919" w:rsidRPr="00892A6C">
        <w:rPr>
          <w:rFonts w:ascii="Arial" w:hAnsi="Arial" w:cs="Arial"/>
        </w:rPr>
        <w:t xml:space="preserve">anniversary in the </w:t>
      </w:r>
      <w:r w:rsidR="00B467DE" w:rsidRPr="00892A6C">
        <w:rPr>
          <w:rFonts w:ascii="Arial" w:hAnsi="Arial" w:cs="Arial"/>
        </w:rPr>
        <w:t>UK</w:t>
      </w:r>
      <w:r w:rsidR="00C86919" w:rsidRPr="00892A6C">
        <w:rPr>
          <w:rFonts w:ascii="Arial" w:hAnsi="Arial" w:cs="Arial"/>
        </w:rPr>
        <w:t xml:space="preserve"> and ultimately </w:t>
      </w:r>
      <w:r w:rsidR="00C86919" w:rsidRPr="00310BF3">
        <w:rPr>
          <w:rFonts w:ascii="Arial" w:hAnsi="Arial" w:cs="Arial"/>
          <w:color w:val="000000" w:themeColor="text1"/>
        </w:rPr>
        <w:t xml:space="preserve">help the Foundation have an everlasting impact on the face of men’s health.  </w:t>
      </w:r>
    </w:p>
    <w:p w14:paraId="298FF134" w14:textId="77777777" w:rsidR="00041CF2" w:rsidRPr="00310BF3" w:rsidRDefault="00041CF2" w:rsidP="00892A6C">
      <w:pPr>
        <w:jc w:val="both"/>
        <w:rPr>
          <w:rFonts w:ascii="Arial" w:hAnsi="Arial" w:cs="Arial"/>
          <w:color w:val="000000" w:themeColor="text1"/>
        </w:rPr>
      </w:pPr>
    </w:p>
    <w:p w14:paraId="0A414026" w14:textId="611A7844" w:rsidR="00ED3982" w:rsidRPr="00310BF3" w:rsidRDefault="00ED3982" w:rsidP="00892A6C">
      <w:pPr>
        <w:jc w:val="both"/>
        <w:rPr>
          <w:rFonts w:ascii="Arial" w:hAnsi="Arial" w:cs="Arial"/>
          <w:color w:val="000000" w:themeColor="text1"/>
        </w:rPr>
      </w:pPr>
      <w:r w:rsidRPr="00310BF3">
        <w:rPr>
          <w:rFonts w:ascii="Arial" w:hAnsi="Arial" w:cs="Arial"/>
          <w:color w:val="000000" w:themeColor="text1"/>
        </w:rPr>
        <w:t>The Movember Foundati</w:t>
      </w:r>
      <w:r w:rsidR="00950871" w:rsidRPr="00310BF3">
        <w:rPr>
          <w:rFonts w:ascii="Arial" w:hAnsi="Arial" w:cs="Arial"/>
          <w:color w:val="000000" w:themeColor="text1"/>
        </w:rPr>
        <w:t>on’s Major UK Partners are L’Oré</w:t>
      </w:r>
      <w:r w:rsidR="001E1F4F" w:rsidRPr="00310BF3">
        <w:rPr>
          <w:rFonts w:ascii="Arial" w:hAnsi="Arial" w:cs="Arial"/>
          <w:color w:val="000000" w:themeColor="text1"/>
        </w:rPr>
        <w:t>al Men</w:t>
      </w:r>
      <w:r w:rsidRPr="00310BF3">
        <w:rPr>
          <w:rFonts w:ascii="Arial" w:hAnsi="Arial" w:cs="Arial"/>
          <w:color w:val="000000" w:themeColor="text1"/>
        </w:rPr>
        <w:t xml:space="preserve"> Expert and The Gym Group. Supporting Partners include 20</w:t>
      </w:r>
      <w:r w:rsidRPr="00310BF3">
        <w:rPr>
          <w:rFonts w:ascii="Arial" w:hAnsi="Arial" w:cs="Arial"/>
          <w:color w:val="000000" w:themeColor="text1"/>
          <w:vertAlign w:val="superscript"/>
        </w:rPr>
        <w:t>th</w:t>
      </w:r>
      <w:r w:rsidRPr="00310BF3">
        <w:rPr>
          <w:rFonts w:ascii="Arial" w:hAnsi="Arial" w:cs="Arial"/>
          <w:color w:val="000000" w:themeColor="text1"/>
        </w:rPr>
        <w:t xml:space="preserve"> Century Fox</w:t>
      </w:r>
      <w:r w:rsidR="001B41DD" w:rsidRPr="00310BF3">
        <w:rPr>
          <w:rFonts w:ascii="Arial" w:hAnsi="Arial" w:cs="Arial"/>
          <w:color w:val="000000" w:themeColor="text1"/>
        </w:rPr>
        <w:t xml:space="preserve"> Film</w:t>
      </w:r>
      <w:r w:rsidR="00777F02" w:rsidRPr="00310BF3">
        <w:rPr>
          <w:rFonts w:ascii="Arial" w:hAnsi="Arial" w:cs="Arial"/>
          <w:color w:val="000000" w:themeColor="text1"/>
        </w:rPr>
        <w:t>,</w:t>
      </w:r>
      <w:r w:rsidRPr="00310BF3">
        <w:rPr>
          <w:rFonts w:ascii="Arial" w:hAnsi="Arial" w:cs="Arial"/>
          <w:color w:val="000000" w:themeColor="text1"/>
        </w:rPr>
        <w:t xml:space="preserve"> Gillette and </w:t>
      </w:r>
      <w:proofErr w:type="spellStart"/>
      <w:r w:rsidR="001D7013" w:rsidRPr="00310BF3">
        <w:rPr>
          <w:rFonts w:ascii="Arial" w:hAnsi="Arial" w:cs="Arial"/>
          <w:color w:val="000000" w:themeColor="text1"/>
        </w:rPr>
        <w:t>Oris</w:t>
      </w:r>
      <w:proofErr w:type="spellEnd"/>
      <w:r w:rsidR="001D7013" w:rsidRPr="00310BF3">
        <w:rPr>
          <w:rFonts w:ascii="Arial" w:hAnsi="Arial" w:cs="Arial"/>
          <w:color w:val="000000" w:themeColor="text1"/>
        </w:rPr>
        <w:t xml:space="preserve"> </w:t>
      </w:r>
      <w:r w:rsidRPr="00310BF3">
        <w:rPr>
          <w:rFonts w:ascii="Arial" w:hAnsi="Arial" w:cs="Arial"/>
          <w:color w:val="000000" w:themeColor="text1"/>
        </w:rPr>
        <w:t xml:space="preserve">watches, while Promotional Partners include </w:t>
      </w:r>
      <w:proofErr w:type="spellStart"/>
      <w:r w:rsidRPr="00310BF3">
        <w:rPr>
          <w:rFonts w:ascii="Arial" w:hAnsi="Arial" w:cs="Arial"/>
          <w:color w:val="000000" w:themeColor="text1"/>
        </w:rPr>
        <w:t>Peppa</w:t>
      </w:r>
      <w:proofErr w:type="spellEnd"/>
      <w:r w:rsidRPr="00310BF3">
        <w:rPr>
          <w:rFonts w:ascii="Arial" w:hAnsi="Arial" w:cs="Arial"/>
          <w:color w:val="000000" w:themeColor="text1"/>
        </w:rPr>
        <w:t xml:space="preserve"> Pig, Liberty </w:t>
      </w:r>
      <w:r w:rsidR="00CC3461" w:rsidRPr="00310BF3">
        <w:rPr>
          <w:rFonts w:ascii="Arial" w:hAnsi="Arial" w:cs="Arial"/>
          <w:color w:val="000000" w:themeColor="text1"/>
        </w:rPr>
        <w:t xml:space="preserve">London </w:t>
      </w:r>
      <w:r w:rsidRPr="00310BF3">
        <w:rPr>
          <w:rFonts w:ascii="Arial" w:hAnsi="Arial" w:cs="Arial"/>
          <w:color w:val="000000" w:themeColor="text1"/>
        </w:rPr>
        <w:t xml:space="preserve">and Heck. </w:t>
      </w:r>
    </w:p>
    <w:p w14:paraId="0A30AFF0" w14:textId="77777777" w:rsidR="00ED3982" w:rsidRPr="00310BF3" w:rsidRDefault="00ED3982" w:rsidP="00892A6C">
      <w:pPr>
        <w:pStyle w:val="p1"/>
        <w:spacing w:before="0" w:beforeAutospacing="0" w:after="0" w:afterAutospacing="0"/>
        <w:jc w:val="both"/>
        <w:rPr>
          <w:rStyle w:val="s1"/>
          <w:rFonts w:ascii="Arial" w:hAnsi="Arial" w:cs="Arial"/>
          <w:color w:val="000000" w:themeColor="text1"/>
        </w:rPr>
      </w:pPr>
    </w:p>
    <w:p w14:paraId="56B876E9" w14:textId="6DF2A3AA" w:rsidR="00ED3982" w:rsidRPr="00310BF3" w:rsidRDefault="00ED3982" w:rsidP="00892A6C">
      <w:pPr>
        <w:pStyle w:val="p1"/>
        <w:spacing w:before="0" w:beforeAutospacing="0" w:after="0" w:afterAutospacing="0"/>
        <w:jc w:val="both"/>
        <w:rPr>
          <w:rFonts w:ascii="Arial" w:hAnsi="Arial" w:cs="Arial"/>
          <w:i/>
          <w:color w:val="000000" w:themeColor="text1"/>
        </w:rPr>
      </w:pPr>
      <w:r w:rsidRPr="00310BF3">
        <w:rPr>
          <w:rStyle w:val="s1"/>
          <w:rFonts w:ascii="Arial" w:hAnsi="Arial" w:cs="Arial"/>
          <w:color w:val="000000" w:themeColor="text1"/>
        </w:rPr>
        <w:t>Owen</w:t>
      </w:r>
      <w:r w:rsidR="001D7013" w:rsidRPr="00310BF3">
        <w:rPr>
          <w:rStyle w:val="s1"/>
          <w:rFonts w:ascii="Arial" w:hAnsi="Arial" w:cs="Arial"/>
          <w:color w:val="000000" w:themeColor="text1"/>
        </w:rPr>
        <w:t xml:space="preserve"> Sharp, CEO of the Movember Foundation</w:t>
      </w:r>
      <w:r w:rsidR="00272F1E" w:rsidRPr="00310BF3">
        <w:rPr>
          <w:rStyle w:val="s1"/>
          <w:rFonts w:ascii="Arial" w:hAnsi="Arial" w:cs="Arial"/>
          <w:color w:val="000000" w:themeColor="text1"/>
        </w:rPr>
        <w:t>,</w:t>
      </w:r>
      <w:r w:rsidR="001D7013" w:rsidRPr="00310BF3">
        <w:rPr>
          <w:rStyle w:val="s1"/>
          <w:rFonts w:ascii="Arial" w:hAnsi="Arial" w:cs="Arial"/>
          <w:color w:val="000000" w:themeColor="text1"/>
        </w:rPr>
        <w:t xml:space="preserve"> said: </w:t>
      </w:r>
      <w:r w:rsidR="00272F1E" w:rsidRPr="00310BF3">
        <w:rPr>
          <w:rStyle w:val="s1"/>
          <w:rFonts w:ascii="Arial" w:hAnsi="Arial" w:cs="Arial"/>
          <w:color w:val="000000" w:themeColor="text1"/>
        </w:rPr>
        <w:t>“</w:t>
      </w:r>
      <w:r w:rsidRPr="00310BF3">
        <w:rPr>
          <w:rFonts w:ascii="Arial" w:hAnsi="Arial" w:cs="Arial"/>
          <w:i/>
          <w:color w:val="000000" w:themeColor="text1"/>
        </w:rPr>
        <w:t xml:space="preserve">Men are facing a </w:t>
      </w:r>
      <w:r w:rsidR="006B13EB" w:rsidRPr="00310BF3">
        <w:rPr>
          <w:rFonts w:ascii="Arial" w:hAnsi="Arial" w:cs="Arial"/>
          <w:i/>
          <w:color w:val="000000" w:themeColor="text1"/>
        </w:rPr>
        <w:t xml:space="preserve">serious </w:t>
      </w:r>
      <w:r w:rsidR="00E47AF5" w:rsidRPr="00310BF3">
        <w:rPr>
          <w:rFonts w:ascii="Arial" w:hAnsi="Arial" w:cs="Arial"/>
          <w:i/>
          <w:color w:val="000000" w:themeColor="text1"/>
        </w:rPr>
        <w:t>health crisis that needs to be</w:t>
      </w:r>
      <w:r w:rsidRPr="00310BF3">
        <w:rPr>
          <w:rFonts w:ascii="Arial" w:hAnsi="Arial" w:cs="Arial"/>
          <w:i/>
          <w:color w:val="000000" w:themeColor="text1"/>
        </w:rPr>
        <w:t xml:space="preserve"> </w:t>
      </w:r>
      <w:r w:rsidR="00536FAE" w:rsidRPr="00310BF3">
        <w:rPr>
          <w:rFonts w:ascii="Arial" w:hAnsi="Arial" w:cs="Arial"/>
          <w:i/>
          <w:color w:val="000000" w:themeColor="text1"/>
        </w:rPr>
        <w:t xml:space="preserve">addressed.  </w:t>
      </w:r>
      <w:r w:rsidRPr="00310BF3">
        <w:rPr>
          <w:rFonts w:ascii="Arial" w:hAnsi="Arial" w:cs="Arial"/>
          <w:i/>
          <w:color w:val="000000" w:themeColor="text1"/>
        </w:rPr>
        <w:t xml:space="preserve">Our fathers, partners, brothers and friends </w:t>
      </w:r>
      <w:r w:rsidR="009D4D8C" w:rsidRPr="00310BF3">
        <w:rPr>
          <w:rFonts w:ascii="Arial" w:hAnsi="Arial" w:cs="Arial"/>
          <w:i/>
          <w:color w:val="000000" w:themeColor="text1"/>
        </w:rPr>
        <w:t xml:space="preserve">are </w:t>
      </w:r>
      <w:r w:rsidR="00536FAE" w:rsidRPr="00310BF3">
        <w:rPr>
          <w:rFonts w:ascii="Arial" w:hAnsi="Arial" w:cs="Arial"/>
          <w:i/>
          <w:color w:val="000000" w:themeColor="text1"/>
        </w:rPr>
        <w:t xml:space="preserve">at risk of dying too </w:t>
      </w:r>
      <w:r w:rsidR="00997335" w:rsidRPr="00310BF3">
        <w:rPr>
          <w:rFonts w:ascii="Arial" w:hAnsi="Arial" w:cs="Arial"/>
          <w:i/>
          <w:color w:val="000000" w:themeColor="text1"/>
        </w:rPr>
        <w:t xml:space="preserve">early, </w:t>
      </w:r>
      <w:r w:rsidR="00536FAE" w:rsidRPr="00310BF3">
        <w:rPr>
          <w:rFonts w:ascii="Arial" w:hAnsi="Arial" w:cs="Arial"/>
          <w:i/>
          <w:color w:val="000000" w:themeColor="text1"/>
        </w:rPr>
        <w:t xml:space="preserve">from </w:t>
      </w:r>
      <w:r w:rsidR="00997335" w:rsidRPr="00310BF3">
        <w:rPr>
          <w:rFonts w:ascii="Arial" w:hAnsi="Arial" w:cs="Arial"/>
          <w:i/>
          <w:color w:val="000000" w:themeColor="text1"/>
        </w:rPr>
        <w:t>conditions such as</w:t>
      </w:r>
      <w:r w:rsidR="009D4D8C" w:rsidRPr="00310BF3">
        <w:rPr>
          <w:rFonts w:ascii="Arial" w:hAnsi="Arial" w:cs="Arial"/>
          <w:i/>
          <w:color w:val="000000" w:themeColor="text1"/>
        </w:rPr>
        <w:t xml:space="preserve"> </w:t>
      </w:r>
      <w:r w:rsidR="006B13EB" w:rsidRPr="00310BF3">
        <w:rPr>
          <w:rFonts w:ascii="Arial" w:hAnsi="Arial" w:cs="Arial"/>
          <w:i/>
          <w:color w:val="000000" w:themeColor="text1"/>
        </w:rPr>
        <w:t>prostate cancer, testicular cancer and</w:t>
      </w:r>
      <w:r w:rsidR="00DE7A30">
        <w:rPr>
          <w:rFonts w:ascii="Arial" w:hAnsi="Arial" w:cs="Arial"/>
          <w:i/>
          <w:color w:val="000000" w:themeColor="text1"/>
        </w:rPr>
        <w:t xml:space="preserve"> mental health illnes</w:t>
      </w:r>
      <w:r w:rsidR="006B13EB" w:rsidRPr="00310BF3">
        <w:rPr>
          <w:rFonts w:ascii="Arial" w:hAnsi="Arial" w:cs="Arial"/>
          <w:i/>
          <w:color w:val="000000" w:themeColor="text1"/>
        </w:rPr>
        <w:t>s</w:t>
      </w:r>
      <w:r w:rsidR="00DE7A30">
        <w:rPr>
          <w:rFonts w:ascii="Arial" w:hAnsi="Arial" w:cs="Arial"/>
          <w:i/>
          <w:color w:val="000000" w:themeColor="text1"/>
        </w:rPr>
        <w:t>es</w:t>
      </w:r>
      <w:r w:rsidRPr="00310BF3">
        <w:rPr>
          <w:rFonts w:ascii="Arial" w:hAnsi="Arial" w:cs="Arial"/>
          <w:i/>
          <w:color w:val="000000" w:themeColor="text1"/>
        </w:rPr>
        <w:t>. This isn’t good news. We need to talk about it. We need to act.</w:t>
      </w:r>
    </w:p>
    <w:p w14:paraId="6DD35129" w14:textId="77777777" w:rsidR="00ED3982" w:rsidRPr="00310BF3" w:rsidRDefault="00ED3982" w:rsidP="00892A6C">
      <w:pPr>
        <w:jc w:val="both"/>
        <w:rPr>
          <w:rFonts w:ascii="Arial" w:hAnsi="Arial" w:cs="Arial"/>
          <w:i/>
          <w:color w:val="000000" w:themeColor="text1"/>
        </w:rPr>
      </w:pPr>
    </w:p>
    <w:p w14:paraId="6E8A7846" w14:textId="50DCC608" w:rsidR="00B467DE" w:rsidRPr="00310BF3" w:rsidRDefault="00272F1E" w:rsidP="00892A6C">
      <w:pPr>
        <w:pStyle w:val="p1"/>
        <w:spacing w:before="0" w:beforeAutospacing="0" w:after="0" w:afterAutospacing="0"/>
        <w:jc w:val="both"/>
        <w:rPr>
          <w:rFonts w:ascii="Arial" w:hAnsi="Arial" w:cs="Arial"/>
          <w:i/>
          <w:color w:val="000000" w:themeColor="text1"/>
        </w:rPr>
      </w:pPr>
      <w:r w:rsidRPr="00310BF3">
        <w:rPr>
          <w:rStyle w:val="s1"/>
          <w:rFonts w:ascii="Arial" w:hAnsi="Arial" w:cs="Arial"/>
          <w:i/>
          <w:color w:val="000000" w:themeColor="text1"/>
        </w:rPr>
        <w:t>“</w:t>
      </w:r>
      <w:r w:rsidR="00B467DE" w:rsidRPr="00310BF3">
        <w:rPr>
          <w:rStyle w:val="s1"/>
          <w:rFonts w:ascii="Arial" w:hAnsi="Arial" w:cs="Arial"/>
          <w:i/>
          <w:color w:val="000000" w:themeColor="text1"/>
        </w:rPr>
        <w:t>Our corporate partners play an invaluable role in helping to increase the visibility of the causes supported by Movember</w:t>
      </w:r>
      <w:r w:rsidR="005618AD" w:rsidRPr="00310BF3">
        <w:rPr>
          <w:rStyle w:val="s1"/>
          <w:rFonts w:ascii="Arial" w:hAnsi="Arial" w:cs="Arial"/>
          <w:i/>
          <w:color w:val="000000" w:themeColor="text1"/>
        </w:rPr>
        <w:t xml:space="preserve">. Their </w:t>
      </w:r>
      <w:r w:rsidR="00ED3982" w:rsidRPr="00310BF3">
        <w:rPr>
          <w:rStyle w:val="s1"/>
          <w:rFonts w:ascii="Arial" w:hAnsi="Arial" w:cs="Arial"/>
          <w:i/>
          <w:color w:val="000000" w:themeColor="text1"/>
        </w:rPr>
        <w:t>ability to raise vital funds through their internal participation</w:t>
      </w:r>
      <w:r w:rsidR="00B467DE" w:rsidRPr="00310BF3">
        <w:rPr>
          <w:rStyle w:val="s1"/>
          <w:rFonts w:ascii="Arial" w:hAnsi="Arial" w:cs="Arial"/>
          <w:i/>
          <w:color w:val="000000" w:themeColor="text1"/>
        </w:rPr>
        <w:t xml:space="preserve"> and </w:t>
      </w:r>
      <w:r w:rsidR="00ED3982" w:rsidRPr="00310BF3">
        <w:rPr>
          <w:rStyle w:val="s1"/>
          <w:rFonts w:ascii="Arial" w:hAnsi="Arial" w:cs="Arial"/>
          <w:i/>
          <w:color w:val="000000" w:themeColor="text1"/>
        </w:rPr>
        <w:t>marketing efforts will help</w:t>
      </w:r>
      <w:r w:rsidR="00F2250B" w:rsidRPr="00310BF3">
        <w:rPr>
          <w:rStyle w:val="s1"/>
          <w:rFonts w:ascii="Arial" w:hAnsi="Arial" w:cs="Arial"/>
          <w:i/>
          <w:color w:val="000000" w:themeColor="text1"/>
        </w:rPr>
        <w:t xml:space="preserve"> spark important conversations and </w:t>
      </w:r>
      <w:r w:rsidR="00B467DE" w:rsidRPr="00310BF3">
        <w:rPr>
          <w:rStyle w:val="s1"/>
          <w:rFonts w:ascii="Arial" w:hAnsi="Arial" w:cs="Arial"/>
          <w:i/>
          <w:color w:val="000000" w:themeColor="text1"/>
        </w:rPr>
        <w:t>create remarkable experiences for the Movember community.</w:t>
      </w:r>
      <w:r w:rsidR="00536FAE" w:rsidRPr="00310BF3">
        <w:rPr>
          <w:rStyle w:val="s1"/>
          <w:rFonts w:ascii="Arial" w:hAnsi="Arial" w:cs="Arial"/>
          <w:i/>
          <w:color w:val="000000" w:themeColor="text1"/>
        </w:rPr>
        <w:t xml:space="preserve">  </w:t>
      </w:r>
      <w:r w:rsidR="001D7013" w:rsidRPr="00310BF3">
        <w:rPr>
          <w:rStyle w:val="s1"/>
          <w:rFonts w:ascii="Arial" w:hAnsi="Arial" w:cs="Arial"/>
          <w:i/>
          <w:color w:val="000000" w:themeColor="text1"/>
        </w:rPr>
        <w:t>It is a privilege to stand in solidarity with these great companies as we embark upon our 10-year anniversary of tackling men’s health.</w:t>
      </w:r>
      <w:r w:rsidRPr="00310BF3">
        <w:rPr>
          <w:rStyle w:val="s1"/>
          <w:rFonts w:ascii="Arial" w:hAnsi="Arial" w:cs="Arial"/>
          <w:i/>
          <w:color w:val="000000" w:themeColor="text1"/>
        </w:rPr>
        <w:t>”</w:t>
      </w:r>
    </w:p>
    <w:p w14:paraId="7DFA8755" w14:textId="77777777" w:rsidR="00F2250B" w:rsidRPr="00310BF3" w:rsidRDefault="00F2250B" w:rsidP="00892A6C">
      <w:pPr>
        <w:jc w:val="both"/>
        <w:rPr>
          <w:rFonts w:ascii="Arial" w:hAnsi="Arial" w:cs="Arial"/>
          <w:b/>
          <w:color w:val="000000" w:themeColor="text1"/>
        </w:rPr>
      </w:pPr>
    </w:p>
    <w:p w14:paraId="0F26BFC4" w14:textId="3EE0B8E2" w:rsidR="00F2250B" w:rsidRPr="00310BF3" w:rsidRDefault="00F2250B" w:rsidP="00892A6C">
      <w:pPr>
        <w:jc w:val="both"/>
        <w:rPr>
          <w:rFonts w:ascii="Arial" w:hAnsi="Arial" w:cs="Arial"/>
          <w:color w:val="000000" w:themeColor="text1"/>
          <w:u w:val="single"/>
        </w:rPr>
      </w:pPr>
      <w:r w:rsidRPr="00310BF3">
        <w:rPr>
          <w:rFonts w:ascii="Arial" w:hAnsi="Arial" w:cs="Arial"/>
          <w:color w:val="000000" w:themeColor="text1"/>
          <w:u w:val="single"/>
        </w:rPr>
        <w:t xml:space="preserve">Major Partners </w:t>
      </w:r>
    </w:p>
    <w:p w14:paraId="1785CAE2" w14:textId="77777777" w:rsidR="00B2643C" w:rsidRPr="00310BF3" w:rsidRDefault="00B2643C" w:rsidP="00892A6C">
      <w:pPr>
        <w:jc w:val="both"/>
        <w:rPr>
          <w:rFonts w:ascii="Arial" w:hAnsi="Arial" w:cs="Arial"/>
          <w:color w:val="000000" w:themeColor="text1"/>
        </w:rPr>
      </w:pPr>
    </w:p>
    <w:p w14:paraId="19E06D6E" w14:textId="1FD311AE" w:rsidR="00777F02" w:rsidRPr="00310BF3" w:rsidRDefault="00777F02" w:rsidP="00892A6C">
      <w:pPr>
        <w:jc w:val="both"/>
        <w:rPr>
          <w:rFonts w:ascii="Arial" w:hAnsi="Arial" w:cs="Arial"/>
          <w:b/>
          <w:color w:val="000000" w:themeColor="text1"/>
        </w:rPr>
      </w:pPr>
      <w:r w:rsidRPr="00310BF3">
        <w:rPr>
          <w:rFonts w:ascii="Arial" w:hAnsi="Arial" w:cs="Arial"/>
          <w:b/>
          <w:color w:val="000000" w:themeColor="text1"/>
        </w:rPr>
        <w:t>L’Oréal Men Expert</w:t>
      </w:r>
    </w:p>
    <w:p w14:paraId="427C64F0" w14:textId="535BE93B" w:rsidR="00BF56C4" w:rsidRPr="00310BF3" w:rsidRDefault="00BF56C4" w:rsidP="00892A6C">
      <w:pPr>
        <w:jc w:val="both"/>
        <w:rPr>
          <w:rFonts w:ascii="Arial" w:hAnsi="Arial" w:cs="Arial"/>
          <w:color w:val="000000" w:themeColor="text1"/>
        </w:rPr>
      </w:pPr>
      <w:r w:rsidRPr="00310BF3">
        <w:rPr>
          <w:rFonts w:ascii="Arial" w:hAnsi="Arial" w:cs="Arial"/>
          <w:color w:val="000000" w:themeColor="text1"/>
        </w:rPr>
        <w:t>L’Oréal Men Expert ha</w:t>
      </w:r>
      <w:r w:rsidR="00AD7D3E" w:rsidRPr="00310BF3">
        <w:rPr>
          <w:rFonts w:ascii="Arial" w:hAnsi="Arial" w:cs="Arial"/>
          <w:color w:val="000000" w:themeColor="text1"/>
        </w:rPr>
        <w:t>s</w:t>
      </w:r>
      <w:r w:rsidRPr="00310BF3">
        <w:rPr>
          <w:rFonts w:ascii="Arial" w:hAnsi="Arial" w:cs="Arial"/>
          <w:color w:val="000000" w:themeColor="text1"/>
        </w:rPr>
        <w:t xml:space="preserve"> chosen </w:t>
      </w:r>
      <w:r w:rsidR="00AD7D3E" w:rsidRPr="00310BF3">
        <w:rPr>
          <w:rFonts w:ascii="Arial" w:hAnsi="Arial" w:cs="Arial"/>
          <w:color w:val="000000" w:themeColor="text1"/>
        </w:rPr>
        <w:t xml:space="preserve">to </w:t>
      </w:r>
      <w:r w:rsidRPr="00310BF3">
        <w:rPr>
          <w:rFonts w:ascii="Arial" w:hAnsi="Arial" w:cs="Arial"/>
          <w:color w:val="000000" w:themeColor="text1"/>
        </w:rPr>
        <w:t xml:space="preserve">partner with </w:t>
      </w:r>
      <w:r w:rsidR="00AD7D3E" w:rsidRPr="00310BF3">
        <w:rPr>
          <w:rFonts w:ascii="Arial" w:hAnsi="Arial" w:cs="Arial"/>
          <w:color w:val="000000" w:themeColor="text1"/>
        </w:rPr>
        <w:t xml:space="preserve">the </w:t>
      </w:r>
      <w:r w:rsidRPr="00310BF3">
        <w:rPr>
          <w:rFonts w:ascii="Arial" w:hAnsi="Arial" w:cs="Arial"/>
          <w:color w:val="000000" w:themeColor="text1"/>
        </w:rPr>
        <w:t xml:space="preserve">Movember </w:t>
      </w:r>
      <w:r w:rsidR="00AD7D3E" w:rsidRPr="00310BF3">
        <w:rPr>
          <w:rFonts w:ascii="Arial" w:hAnsi="Arial" w:cs="Arial"/>
          <w:color w:val="000000" w:themeColor="text1"/>
        </w:rPr>
        <w:t xml:space="preserve">Foundation </w:t>
      </w:r>
      <w:r w:rsidRPr="00310BF3">
        <w:rPr>
          <w:rFonts w:ascii="Arial" w:hAnsi="Arial" w:cs="Arial"/>
          <w:color w:val="000000" w:themeColor="text1"/>
        </w:rPr>
        <w:t xml:space="preserve">alongside </w:t>
      </w:r>
      <w:proofErr w:type="spellStart"/>
      <w:r w:rsidRPr="00310BF3">
        <w:rPr>
          <w:rFonts w:ascii="Arial" w:hAnsi="Arial" w:cs="Arial"/>
          <w:color w:val="000000" w:themeColor="text1"/>
        </w:rPr>
        <w:t>L’Oréal</w:t>
      </w:r>
      <w:proofErr w:type="spellEnd"/>
      <w:r w:rsidRPr="00310BF3">
        <w:rPr>
          <w:rFonts w:ascii="Arial" w:hAnsi="Arial" w:cs="Arial"/>
          <w:color w:val="000000" w:themeColor="text1"/>
        </w:rPr>
        <w:t xml:space="preserve"> Men Expert’s new </w:t>
      </w:r>
      <w:proofErr w:type="spellStart"/>
      <w:r w:rsidRPr="00310BF3">
        <w:rPr>
          <w:rFonts w:ascii="Arial" w:hAnsi="Arial" w:cs="Arial"/>
          <w:color w:val="000000" w:themeColor="text1"/>
        </w:rPr>
        <w:t>BarberClub</w:t>
      </w:r>
      <w:proofErr w:type="spellEnd"/>
      <w:r w:rsidRPr="00310BF3">
        <w:rPr>
          <w:rFonts w:ascii="Arial" w:hAnsi="Arial" w:cs="Arial"/>
          <w:color w:val="000000" w:themeColor="text1"/>
        </w:rPr>
        <w:t xml:space="preserve"> range to reflect the spirit of a “Barber Club” </w:t>
      </w:r>
      <w:r w:rsidR="00AD7D3E" w:rsidRPr="00310BF3">
        <w:rPr>
          <w:rFonts w:ascii="Arial" w:hAnsi="Arial" w:cs="Arial"/>
          <w:color w:val="000000" w:themeColor="text1"/>
        </w:rPr>
        <w:t xml:space="preserve">– a </w:t>
      </w:r>
      <w:r w:rsidR="004868CB" w:rsidRPr="00310BF3">
        <w:rPr>
          <w:rFonts w:ascii="Arial" w:hAnsi="Arial" w:cs="Arial"/>
          <w:color w:val="000000" w:themeColor="text1"/>
        </w:rPr>
        <w:t xml:space="preserve">comfortable </w:t>
      </w:r>
      <w:r w:rsidR="00AD7D3E" w:rsidRPr="00310BF3">
        <w:rPr>
          <w:rFonts w:ascii="Arial" w:hAnsi="Arial" w:cs="Arial"/>
          <w:color w:val="000000" w:themeColor="text1"/>
        </w:rPr>
        <w:t xml:space="preserve">space </w:t>
      </w:r>
      <w:r w:rsidRPr="00310BF3">
        <w:rPr>
          <w:rFonts w:ascii="Arial" w:hAnsi="Arial" w:cs="Arial"/>
          <w:color w:val="000000" w:themeColor="text1"/>
        </w:rPr>
        <w:t xml:space="preserve">where men come together not only for grooming but to build conversations and connections.    To help bring the partnership to life, L’Oréal ambassadors have joined real Mo Bros and Mo </w:t>
      </w:r>
      <w:proofErr w:type="spellStart"/>
      <w:r w:rsidRPr="00310BF3">
        <w:rPr>
          <w:rFonts w:ascii="Arial" w:hAnsi="Arial" w:cs="Arial"/>
          <w:color w:val="000000" w:themeColor="text1"/>
        </w:rPr>
        <w:t>Sistas</w:t>
      </w:r>
      <w:proofErr w:type="spellEnd"/>
      <w:r w:rsidRPr="00310BF3">
        <w:rPr>
          <w:rFonts w:ascii="Arial" w:hAnsi="Arial" w:cs="Arial"/>
          <w:color w:val="000000" w:themeColor="text1"/>
        </w:rPr>
        <w:t xml:space="preserve"> in a series of films providing informative men’s health advice, conversation starters and grooming tips to help grow an epic ‘Mo’. All this can be found at loreal.com/</w:t>
      </w:r>
      <w:proofErr w:type="spellStart"/>
      <w:r w:rsidRPr="00310BF3">
        <w:rPr>
          <w:rFonts w:ascii="Arial" w:hAnsi="Arial" w:cs="Arial"/>
          <w:color w:val="000000" w:themeColor="text1"/>
        </w:rPr>
        <w:t>BarberClub</w:t>
      </w:r>
      <w:proofErr w:type="spellEnd"/>
      <w:r w:rsidRPr="00310BF3">
        <w:rPr>
          <w:rFonts w:ascii="Arial" w:hAnsi="Arial" w:cs="Arial"/>
          <w:color w:val="000000" w:themeColor="text1"/>
        </w:rPr>
        <w:t>.</w:t>
      </w:r>
    </w:p>
    <w:p w14:paraId="2E7C53C9" w14:textId="77777777" w:rsidR="00AD7D3E" w:rsidRPr="00310BF3" w:rsidRDefault="00AD7D3E" w:rsidP="00892A6C">
      <w:pPr>
        <w:jc w:val="both"/>
        <w:rPr>
          <w:rFonts w:ascii="Arial" w:hAnsi="Arial" w:cs="Arial"/>
          <w:b/>
          <w:color w:val="000000" w:themeColor="text1"/>
        </w:rPr>
      </w:pPr>
    </w:p>
    <w:p w14:paraId="72A70854" w14:textId="10F64904" w:rsidR="00AD7D3E" w:rsidRPr="00310BF3" w:rsidRDefault="000E071E" w:rsidP="00892A6C">
      <w:pPr>
        <w:jc w:val="both"/>
        <w:rPr>
          <w:rFonts w:ascii="Arial" w:hAnsi="Arial" w:cs="Arial"/>
          <w:color w:val="000000" w:themeColor="text1"/>
        </w:rPr>
      </w:pPr>
      <w:proofErr w:type="spellStart"/>
      <w:r w:rsidRPr="00310BF3">
        <w:rPr>
          <w:rFonts w:ascii="Arial" w:hAnsi="Arial" w:cs="Arial"/>
          <w:color w:val="000000" w:themeColor="text1"/>
        </w:rPr>
        <w:t>L'Oréal</w:t>
      </w:r>
      <w:proofErr w:type="spellEnd"/>
      <w:r w:rsidRPr="00310BF3">
        <w:rPr>
          <w:rFonts w:ascii="Arial" w:hAnsi="Arial" w:cs="Arial"/>
          <w:color w:val="000000" w:themeColor="text1"/>
        </w:rPr>
        <w:t xml:space="preserve"> Men Expert will be donating 20p from every sale of the new </w:t>
      </w:r>
      <w:proofErr w:type="spellStart"/>
      <w:r w:rsidRPr="00310BF3">
        <w:rPr>
          <w:rFonts w:ascii="Arial" w:hAnsi="Arial" w:cs="Arial"/>
          <w:color w:val="000000" w:themeColor="text1"/>
        </w:rPr>
        <w:t>BarberClub</w:t>
      </w:r>
      <w:proofErr w:type="spellEnd"/>
      <w:r w:rsidRPr="00310BF3">
        <w:rPr>
          <w:rFonts w:ascii="Arial" w:hAnsi="Arial" w:cs="Arial"/>
          <w:color w:val="000000" w:themeColor="text1"/>
        </w:rPr>
        <w:t xml:space="preserve"> range throughout the campaign</w:t>
      </w:r>
      <w:r w:rsidR="00B2643C" w:rsidRPr="00310BF3">
        <w:rPr>
          <w:rFonts w:ascii="Arial" w:hAnsi="Arial" w:cs="Arial"/>
          <w:color w:val="000000" w:themeColor="text1"/>
        </w:rPr>
        <w:t>.</w:t>
      </w:r>
    </w:p>
    <w:p w14:paraId="56DBC14A" w14:textId="4FA26496" w:rsidR="00F2250B" w:rsidRPr="00310BF3" w:rsidRDefault="00F2250B" w:rsidP="00892A6C">
      <w:pPr>
        <w:jc w:val="both"/>
        <w:rPr>
          <w:rFonts w:ascii="Arial" w:hAnsi="Arial" w:cs="Arial"/>
          <w:b/>
          <w:color w:val="000000" w:themeColor="text1"/>
        </w:rPr>
      </w:pPr>
      <w:r w:rsidRPr="00310BF3">
        <w:rPr>
          <w:rFonts w:ascii="Arial" w:hAnsi="Arial" w:cs="Arial"/>
          <w:b/>
          <w:color w:val="000000" w:themeColor="text1"/>
        </w:rPr>
        <w:lastRenderedPageBreak/>
        <w:t xml:space="preserve">The Gym Group </w:t>
      </w:r>
    </w:p>
    <w:p w14:paraId="14F3FCBF" w14:textId="080F60EB" w:rsidR="00375327" w:rsidRPr="00310BF3" w:rsidRDefault="00EE34BE" w:rsidP="00892A6C">
      <w:pPr>
        <w:jc w:val="both"/>
        <w:rPr>
          <w:rFonts w:ascii="Arial" w:hAnsi="Arial" w:cs="Arial"/>
          <w:color w:val="000000" w:themeColor="text1"/>
          <w:lang w:val="en-US"/>
        </w:rPr>
      </w:pPr>
      <w:r w:rsidRPr="00310BF3">
        <w:rPr>
          <w:rFonts w:ascii="Arial" w:hAnsi="Arial" w:cs="Arial"/>
          <w:color w:val="000000" w:themeColor="text1"/>
          <w:lang w:val="en-US"/>
        </w:rPr>
        <w:t xml:space="preserve">This </w:t>
      </w:r>
      <w:r w:rsidR="00563DC6" w:rsidRPr="00310BF3">
        <w:rPr>
          <w:rFonts w:ascii="Arial" w:hAnsi="Arial" w:cs="Arial"/>
          <w:color w:val="000000" w:themeColor="text1"/>
          <w:lang w:val="en-US"/>
        </w:rPr>
        <w:t>M</w:t>
      </w:r>
      <w:r w:rsidRPr="00310BF3">
        <w:rPr>
          <w:rFonts w:ascii="Arial" w:hAnsi="Arial" w:cs="Arial"/>
          <w:color w:val="000000" w:themeColor="text1"/>
          <w:lang w:val="en-US"/>
        </w:rPr>
        <w:t xml:space="preserve">ovember, </w:t>
      </w:r>
      <w:r w:rsidR="009C3373" w:rsidRPr="00310BF3">
        <w:rPr>
          <w:rFonts w:ascii="Arial" w:hAnsi="Arial" w:cs="Arial"/>
          <w:color w:val="000000" w:themeColor="text1"/>
          <w:lang w:val="en-US"/>
        </w:rPr>
        <w:t xml:space="preserve">The Gym Group is going </w:t>
      </w:r>
      <w:r w:rsidRPr="00310BF3">
        <w:rPr>
          <w:rFonts w:ascii="Arial" w:hAnsi="Arial" w:cs="Arial"/>
          <w:color w:val="000000" w:themeColor="text1"/>
          <w:lang w:val="en-US"/>
        </w:rPr>
        <w:t>the distance for men’s health</w:t>
      </w:r>
      <w:r w:rsidR="009C3373" w:rsidRPr="00310BF3">
        <w:rPr>
          <w:rFonts w:ascii="Arial" w:hAnsi="Arial" w:cs="Arial"/>
          <w:color w:val="000000" w:themeColor="text1"/>
          <w:lang w:val="en-US"/>
        </w:rPr>
        <w:t xml:space="preserve"> </w:t>
      </w:r>
      <w:r w:rsidR="00063F28" w:rsidRPr="00310BF3">
        <w:rPr>
          <w:rFonts w:ascii="Arial" w:hAnsi="Arial" w:cs="Arial"/>
          <w:color w:val="000000" w:themeColor="text1"/>
          <w:lang w:val="en-US"/>
        </w:rPr>
        <w:t xml:space="preserve">this year, </w:t>
      </w:r>
      <w:r w:rsidR="009C3373" w:rsidRPr="00310BF3">
        <w:rPr>
          <w:rFonts w:ascii="Arial" w:hAnsi="Arial" w:cs="Arial"/>
          <w:color w:val="000000" w:themeColor="text1"/>
          <w:lang w:val="en-US"/>
        </w:rPr>
        <w:t xml:space="preserve">by </w:t>
      </w:r>
      <w:proofErr w:type="gramStart"/>
      <w:r w:rsidR="00063F28" w:rsidRPr="00310BF3">
        <w:rPr>
          <w:rFonts w:ascii="Arial" w:hAnsi="Arial" w:cs="Arial"/>
          <w:color w:val="000000" w:themeColor="text1"/>
          <w:lang w:val="en-US"/>
        </w:rPr>
        <w:t>encouraging  members</w:t>
      </w:r>
      <w:proofErr w:type="gramEnd"/>
      <w:r w:rsidR="00063F28" w:rsidRPr="00310BF3">
        <w:rPr>
          <w:rFonts w:ascii="Arial" w:hAnsi="Arial" w:cs="Arial"/>
          <w:color w:val="000000" w:themeColor="text1"/>
          <w:lang w:val="en-US"/>
        </w:rPr>
        <w:t xml:space="preserve"> to take on the Movember Foundation’s Move </w:t>
      </w:r>
      <w:r w:rsidRPr="00310BF3">
        <w:rPr>
          <w:rFonts w:ascii="Arial" w:hAnsi="Arial" w:cs="Arial"/>
          <w:color w:val="000000" w:themeColor="text1"/>
          <w:lang w:val="en-US"/>
        </w:rPr>
        <w:t>challenge</w:t>
      </w:r>
      <w:r w:rsidR="00375327" w:rsidRPr="00310BF3">
        <w:rPr>
          <w:rFonts w:ascii="Arial" w:hAnsi="Arial" w:cs="Arial"/>
          <w:color w:val="000000" w:themeColor="text1"/>
          <w:lang w:val="en-US"/>
        </w:rPr>
        <w:t xml:space="preserve"> </w:t>
      </w:r>
      <w:r w:rsidR="00063F28" w:rsidRPr="00310BF3">
        <w:rPr>
          <w:rFonts w:ascii="Arial" w:hAnsi="Arial" w:cs="Arial"/>
          <w:color w:val="000000" w:themeColor="text1"/>
          <w:lang w:val="en-US"/>
        </w:rPr>
        <w:t>.</w:t>
      </w:r>
    </w:p>
    <w:p w14:paraId="2A78F371" w14:textId="77777777" w:rsidR="001B41DD" w:rsidRPr="00310BF3" w:rsidRDefault="001B41DD" w:rsidP="00892A6C">
      <w:pPr>
        <w:jc w:val="both"/>
        <w:rPr>
          <w:rFonts w:ascii="Arial" w:hAnsi="Arial" w:cs="Arial"/>
          <w:color w:val="000000" w:themeColor="text1"/>
          <w:lang w:val="en-US"/>
        </w:rPr>
      </w:pPr>
    </w:p>
    <w:p w14:paraId="5F6EE369" w14:textId="5105BABD" w:rsidR="00EE34BE" w:rsidRPr="00310BF3" w:rsidRDefault="00EE34BE" w:rsidP="00892A6C">
      <w:pPr>
        <w:jc w:val="both"/>
        <w:rPr>
          <w:rFonts w:ascii="Arial" w:hAnsi="Arial" w:cs="Arial"/>
          <w:color w:val="000000" w:themeColor="text1"/>
        </w:rPr>
      </w:pPr>
      <w:r w:rsidRPr="00310BF3">
        <w:rPr>
          <w:rFonts w:ascii="Arial" w:hAnsi="Arial" w:cs="Arial"/>
          <w:color w:val="000000" w:themeColor="text1"/>
        </w:rPr>
        <w:t>100 gym</w:t>
      </w:r>
      <w:r w:rsidR="00375327" w:rsidRPr="00310BF3">
        <w:rPr>
          <w:rFonts w:ascii="Arial" w:hAnsi="Arial" w:cs="Arial"/>
          <w:color w:val="000000" w:themeColor="text1"/>
        </w:rPr>
        <w:t>s</w:t>
      </w:r>
      <w:r w:rsidRPr="00310BF3">
        <w:rPr>
          <w:rFonts w:ascii="Arial" w:hAnsi="Arial" w:cs="Arial"/>
          <w:color w:val="000000" w:themeColor="text1"/>
        </w:rPr>
        <w:t xml:space="preserve"> across </w:t>
      </w:r>
      <w:r w:rsidR="00375327" w:rsidRPr="00310BF3">
        <w:rPr>
          <w:rFonts w:ascii="Arial" w:hAnsi="Arial" w:cs="Arial"/>
          <w:color w:val="000000" w:themeColor="text1"/>
        </w:rPr>
        <w:t xml:space="preserve">the UK will raise funds and awareness for men’s health </w:t>
      </w:r>
      <w:r w:rsidRPr="00310BF3">
        <w:rPr>
          <w:rFonts w:ascii="Arial" w:hAnsi="Arial" w:cs="Arial"/>
          <w:color w:val="000000" w:themeColor="text1"/>
        </w:rPr>
        <w:t>by taking on in-gym challenges</w:t>
      </w:r>
      <w:r w:rsidR="00063F28" w:rsidRPr="00310BF3">
        <w:rPr>
          <w:rFonts w:ascii="Arial" w:hAnsi="Arial" w:cs="Arial"/>
          <w:color w:val="000000" w:themeColor="text1"/>
        </w:rPr>
        <w:t xml:space="preserve"> </w:t>
      </w:r>
      <w:r w:rsidR="00C614AF" w:rsidRPr="00310BF3">
        <w:rPr>
          <w:rFonts w:ascii="Arial" w:hAnsi="Arial" w:cs="Arial"/>
          <w:color w:val="000000" w:themeColor="text1"/>
        </w:rPr>
        <w:t xml:space="preserve">such as the epic “row to the home of the </w:t>
      </w:r>
      <w:proofErr w:type="spellStart"/>
      <w:r w:rsidR="00C614AF" w:rsidRPr="00310BF3">
        <w:rPr>
          <w:rFonts w:ascii="Arial" w:hAnsi="Arial" w:cs="Arial"/>
          <w:color w:val="000000" w:themeColor="text1"/>
        </w:rPr>
        <w:t>mo</w:t>
      </w:r>
      <w:proofErr w:type="spellEnd"/>
      <w:r w:rsidR="00C614AF" w:rsidRPr="00310BF3">
        <w:rPr>
          <w:rFonts w:ascii="Arial" w:hAnsi="Arial" w:cs="Arial"/>
          <w:color w:val="000000" w:themeColor="text1"/>
        </w:rPr>
        <w:t xml:space="preserve">” a rowing challenge which is the equivalent </w:t>
      </w:r>
      <w:r w:rsidR="00777F02" w:rsidRPr="00310BF3">
        <w:rPr>
          <w:rFonts w:ascii="Arial" w:hAnsi="Arial" w:cs="Arial"/>
          <w:color w:val="000000" w:themeColor="text1"/>
        </w:rPr>
        <w:t>of rowing the</w:t>
      </w:r>
      <w:r w:rsidR="00C614AF" w:rsidRPr="00310BF3">
        <w:rPr>
          <w:rFonts w:ascii="Arial" w:hAnsi="Arial" w:cs="Arial"/>
          <w:color w:val="000000" w:themeColor="text1"/>
        </w:rPr>
        <w:t xml:space="preserve"> distance from Lon</w:t>
      </w:r>
      <w:r w:rsidR="00563DC6" w:rsidRPr="00310BF3">
        <w:rPr>
          <w:rFonts w:ascii="Arial" w:hAnsi="Arial" w:cs="Arial"/>
          <w:color w:val="000000" w:themeColor="text1"/>
        </w:rPr>
        <w:t>d</w:t>
      </w:r>
      <w:r w:rsidR="00C614AF" w:rsidRPr="00310BF3">
        <w:rPr>
          <w:rFonts w:ascii="Arial" w:hAnsi="Arial" w:cs="Arial"/>
          <w:color w:val="000000" w:themeColor="text1"/>
        </w:rPr>
        <w:t xml:space="preserve">on to Melbourne. </w:t>
      </w:r>
    </w:p>
    <w:p w14:paraId="756EECFE" w14:textId="5F25EF04" w:rsidR="00EE34BE" w:rsidRPr="00310BF3" w:rsidRDefault="00EE34BE" w:rsidP="00892A6C">
      <w:pPr>
        <w:jc w:val="both"/>
        <w:rPr>
          <w:rFonts w:ascii="Arial" w:hAnsi="Arial" w:cs="Arial"/>
          <w:color w:val="000000" w:themeColor="text1"/>
        </w:rPr>
      </w:pPr>
    </w:p>
    <w:p w14:paraId="23F9C04F" w14:textId="01B4D9D6" w:rsidR="00F2250B" w:rsidRPr="00310BF3" w:rsidRDefault="00F2250B" w:rsidP="00892A6C">
      <w:pPr>
        <w:jc w:val="both"/>
        <w:rPr>
          <w:rFonts w:ascii="Arial" w:hAnsi="Arial" w:cs="Arial"/>
          <w:color w:val="000000" w:themeColor="text1"/>
          <w:u w:val="single"/>
        </w:rPr>
      </w:pPr>
      <w:r w:rsidRPr="00310BF3">
        <w:rPr>
          <w:rFonts w:ascii="Arial" w:hAnsi="Arial" w:cs="Arial"/>
          <w:color w:val="000000" w:themeColor="text1"/>
          <w:u w:val="single"/>
        </w:rPr>
        <w:t xml:space="preserve">Supporting Partners </w:t>
      </w:r>
    </w:p>
    <w:p w14:paraId="7D1FEF5E" w14:textId="77777777" w:rsidR="001B41DD" w:rsidRDefault="001B41DD" w:rsidP="00892A6C">
      <w:pPr>
        <w:jc w:val="both"/>
        <w:rPr>
          <w:rFonts w:ascii="Arial" w:hAnsi="Arial" w:cs="Arial"/>
          <w:b/>
          <w:bCs/>
          <w:color w:val="000000"/>
        </w:rPr>
      </w:pPr>
    </w:p>
    <w:p w14:paraId="3FEF1C23" w14:textId="4D2EE7A0" w:rsidR="00536FAE" w:rsidRPr="001B41DD" w:rsidRDefault="00B2140B" w:rsidP="00892A6C">
      <w:pPr>
        <w:jc w:val="both"/>
        <w:rPr>
          <w:rFonts w:ascii="Arial" w:hAnsi="Arial" w:cs="Arial"/>
          <w:color w:val="000000" w:themeColor="text1"/>
        </w:rPr>
      </w:pPr>
      <w:r w:rsidRPr="001B41DD">
        <w:rPr>
          <w:rFonts w:ascii="Arial" w:hAnsi="Arial" w:cs="Arial"/>
          <w:b/>
          <w:bCs/>
          <w:color w:val="000000" w:themeColor="text1"/>
        </w:rPr>
        <w:t>20</w:t>
      </w:r>
      <w:r w:rsidRPr="001B41DD">
        <w:rPr>
          <w:rFonts w:ascii="Arial" w:hAnsi="Arial" w:cs="Arial"/>
          <w:b/>
          <w:bCs/>
          <w:color w:val="000000" w:themeColor="text1"/>
          <w:vertAlign w:val="superscript"/>
        </w:rPr>
        <w:t>TH</w:t>
      </w:r>
      <w:r w:rsidRPr="001B41DD">
        <w:rPr>
          <w:rFonts w:ascii="Arial" w:hAnsi="Arial" w:cs="Arial"/>
          <w:b/>
          <w:bCs/>
          <w:color w:val="000000" w:themeColor="text1"/>
        </w:rPr>
        <w:t>CENTURY FOX FILM</w:t>
      </w:r>
    </w:p>
    <w:p w14:paraId="0F0BBFFF" w14:textId="490ECC11" w:rsidR="00B2140B" w:rsidRPr="001B41DD" w:rsidRDefault="00B2140B" w:rsidP="00892A6C">
      <w:pPr>
        <w:jc w:val="both"/>
        <w:rPr>
          <w:rFonts w:ascii="Arial" w:eastAsia="Times New Roman" w:hAnsi="Arial" w:cs="Arial"/>
          <w:color w:val="000000" w:themeColor="text1"/>
        </w:rPr>
      </w:pPr>
      <w:r w:rsidRPr="001B41DD">
        <w:rPr>
          <w:rFonts w:ascii="Arial" w:eastAsia="Times New Roman" w:hAnsi="Arial" w:cs="Arial"/>
          <w:iCs/>
          <w:color w:val="000000" w:themeColor="text1"/>
        </w:rPr>
        <w:t xml:space="preserve">Twentieth Century Fox </w:t>
      </w:r>
      <w:r w:rsidR="00C43CDA">
        <w:rPr>
          <w:rFonts w:ascii="Arial" w:eastAsia="Times New Roman" w:hAnsi="Arial" w:cs="Arial"/>
          <w:iCs/>
          <w:color w:val="000000" w:themeColor="text1"/>
        </w:rPr>
        <w:t xml:space="preserve">will </w:t>
      </w:r>
      <w:r w:rsidRPr="001B41DD">
        <w:rPr>
          <w:rFonts w:ascii="Arial" w:eastAsia="Times New Roman" w:hAnsi="Arial" w:cs="Arial"/>
          <w:iCs/>
          <w:color w:val="000000" w:themeColor="text1"/>
        </w:rPr>
        <w:t xml:space="preserve">support this year’s Movember campaign, </w:t>
      </w:r>
      <w:r w:rsidR="007B2974">
        <w:rPr>
          <w:rFonts w:ascii="Arial" w:eastAsia="Times New Roman" w:hAnsi="Arial" w:cs="Arial"/>
          <w:iCs/>
          <w:color w:val="000000" w:themeColor="text1"/>
        </w:rPr>
        <w:t xml:space="preserve">through a </w:t>
      </w:r>
      <w:r w:rsidRPr="001B41DD">
        <w:rPr>
          <w:rFonts w:ascii="Arial" w:eastAsia="Times New Roman" w:hAnsi="Arial" w:cs="Arial"/>
          <w:iCs/>
          <w:color w:val="000000" w:themeColor="text1"/>
        </w:rPr>
        <w:t>celebrat</w:t>
      </w:r>
      <w:r w:rsidR="007B2974">
        <w:rPr>
          <w:rFonts w:ascii="Arial" w:eastAsia="Times New Roman" w:hAnsi="Arial" w:cs="Arial"/>
          <w:iCs/>
          <w:color w:val="000000" w:themeColor="text1"/>
        </w:rPr>
        <w:t xml:space="preserve">ion </w:t>
      </w:r>
      <w:proofErr w:type="gramStart"/>
      <w:r w:rsidR="007B2974">
        <w:rPr>
          <w:rFonts w:ascii="Arial" w:eastAsia="Times New Roman" w:hAnsi="Arial" w:cs="Arial"/>
          <w:iCs/>
          <w:color w:val="000000" w:themeColor="text1"/>
        </w:rPr>
        <w:t xml:space="preserve">of </w:t>
      </w:r>
      <w:r w:rsidRPr="001B41DD">
        <w:rPr>
          <w:rFonts w:ascii="Arial" w:eastAsia="Times New Roman" w:hAnsi="Arial" w:cs="Arial"/>
          <w:iCs/>
          <w:color w:val="000000" w:themeColor="text1"/>
        </w:rPr>
        <w:t xml:space="preserve"> </w:t>
      </w:r>
      <w:proofErr w:type="spellStart"/>
      <w:r w:rsidRPr="001B41DD">
        <w:rPr>
          <w:rFonts w:ascii="Arial" w:eastAsia="Times New Roman" w:hAnsi="Arial" w:cs="Arial"/>
          <w:iCs/>
          <w:color w:val="000000" w:themeColor="text1"/>
        </w:rPr>
        <w:t>Hercule</w:t>
      </w:r>
      <w:proofErr w:type="spellEnd"/>
      <w:proofErr w:type="gramEnd"/>
      <w:r w:rsidRPr="001B41DD">
        <w:rPr>
          <w:rFonts w:ascii="Arial" w:eastAsia="Times New Roman" w:hAnsi="Arial" w:cs="Arial"/>
          <w:iCs/>
          <w:color w:val="000000" w:themeColor="text1"/>
        </w:rPr>
        <w:t xml:space="preserve"> </w:t>
      </w:r>
      <w:proofErr w:type="spellStart"/>
      <w:r w:rsidRPr="001B41DD">
        <w:rPr>
          <w:rFonts w:ascii="Arial" w:eastAsia="Times New Roman" w:hAnsi="Arial" w:cs="Arial"/>
          <w:iCs/>
          <w:color w:val="000000" w:themeColor="text1"/>
        </w:rPr>
        <w:t>Poirot’s</w:t>
      </w:r>
      <w:proofErr w:type="spellEnd"/>
      <w:r w:rsidRPr="001B41DD">
        <w:rPr>
          <w:rFonts w:ascii="Arial" w:eastAsia="Times New Roman" w:hAnsi="Arial" w:cs="Arial"/>
          <w:iCs/>
          <w:color w:val="000000" w:themeColor="text1"/>
        </w:rPr>
        <w:t xml:space="preserve"> iconic moustache in the upcoming film adaptation of Murder On The Orient Express. Campaign includes Premiere activation, talent led donation drivers, integrated media partnerships and retail exposure.</w:t>
      </w:r>
    </w:p>
    <w:p w14:paraId="638A6106" w14:textId="77777777" w:rsidR="00B2140B" w:rsidRPr="003B6679" w:rsidRDefault="00B2140B" w:rsidP="00892A6C">
      <w:pPr>
        <w:jc w:val="both"/>
        <w:rPr>
          <w:rFonts w:ascii="Arial" w:hAnsi="Arial" w:cs="Arial"/>
          <w:b/>
        </w:rPr>
      </w:pPr>
    </w:p>
    <w:p w14:paraId="5A5E971A" w14:textId="77777777" w:rsidR="00536FAE" w:rsidRPr="003B6679" w:rsidRDefault="00F2250B" w:rsidP="00892A6C">
      <w:pPr>
        <w:jc w:val="both"/>
        <w:rPr>
          <w:rFonts w:ascii="Arial" w:hAnsi="Arial" w:cs="Arial"/>
          <w:b/>
        </w:rPr>
      </w:pPr>
      <w:r w:rsidRPr="003B6679">
        <w:rPr>
          <w:rFonts w:ascii="Arial" w:hAnsi="Arial" w:cs="Arial"/>
          <w:b/>
        </w:rPr>
        <w:t>Gillette</w:t>
      </w:r>
    </w:p>
    <w:p w14:paraId="568F2A3A" w14:textId="6A07D515" w:rsidR="001C483B" w:rsidRPr="00892A6C" w:rsidRDefault="001C483B" w:rsidP="00892A6C">
      <w:pPr>
        <w:jc w:val="both"/>
        <w:rPr>
          <w:rFonts w:ascii="Arial" w:hAnsi="Arial" w:cs="Arial"/>
        </w:rPr>
      </w:pPr>
      <w:r w:rsidRPr="00892A6C">
        <w:rPr>
          <w:rFonts w:ascii="Arial" w:hAnsi="Arial" w:cs="Arial"/>
        </w:rPr>
        <w:t xml:space="preserve">Throughout </w:t>
      </w:r>
      <w:r w:rsidR="00563DC6">
        <w:rPr>
          <w:rFonts w:ascii="Arial" w:hAnsi="Arial" w:cs="Arial"/>
        </w:rPr>
        <w:t>M</w:t>
      </w:r>
      <w:r w:rsidRPr="00892A6C">
        <w:rPr>
          <w:rFonts w:ascii="Arial" w:hAnsi="Arial" w:cs="Arial"/>
        </w:rPr>
        <w:t xml:space="preserve">ovember, Gillette is working in partnership with Tesco to donate £1 to </w:t>
      </w:r>
      <w:r w:rsidR="00C43CDA">
        <w:rPr>
          <w:rFonts w:ascii="Arial" w:hAnsi="Arial" w:cs="Arial"/>
        </w:rPr>
        <w:t xml:space="preserve">the </w:t>
      </w:r>
      <w:r w:rsidRPr="00892A6C">
        <w:rPr>
          <w:rFonts w:ascii="Arial" w:hAnsi="Arial" w:cs="Arial"/>
        </w:rPr>
        <w:t xml:space="preserve">Movember </w:t>
      </w:r>
      <w:r w:rsidR="00C43CDA">
        <w:rPr>
          <w:rFonts w:ascii="Arial" w:hAnsi="Arial" w:cs="Arial"/>
        </w:rPr>
        <w:t xml:space="preserve">Foundation </w:t>
      </w:r>
      <w:r w:rsidRPr="00892A6C">
        <w:rPr>
          <w:rFonts w:ascii="Arial" w:hAnsi="Arial" w:cs="Arial"/>
        </w:rPr>
        <w:t xml:space="preserve">for every pack sold from selected big blade packs instore. Gillette is also giving away 20,000 Fusion </w:t>
      </w:r>
      <w:proofErr w:type="spellStart"/>
      <w:r w:rsidRPr="00892A6C">
        <w:rPr>
          <w:rFonts w:ascii="Arial" w:hAnsi="Arial" w:cs="Arial"/>
        </w:rPr>
        <w:t>ProGlide</w:t>
      </w:r>
      <w:proofErr w:type="spellEnd"/>
      <w:r w:rsidRPr="00892A6C">
        <w:rPr>
          <w:rFonts w:ascii="Arial" w:hAnsi="Arial" w:cs="Arial"/>
        </w:rPr>
        <w:t xml:space="preserve"> </w:t>
      </w:r>
      <w:proofErr w:type="spellStart"/>
      <w:r w:rsidRPr="00892A6C">
        <w:rPr>
          <w:rFonts w:ascii="Arial" w:hAnsi="Arial" w:cs="Arial"/>
        </w:rPr>
        <w:t>Flexball</w:t>
      </w:r>
      <w:proofErr w:type="spellEnd"/>
      <w:r w:rsidRPr="00892A6C">
        <w:rPr>
          <w:rFonts w:ascii="Arial" w:hAnsi="Arial" w:cs="Arial"/>
        </w:rPr>
        <w:t xml:space="preserve"> razors and, for the first time, 1,000 personalised Movember handled razors from the </w:t>
      </w:r>
      <w:proofErr w:type="spellStart"/>
      <w:r w:rsidRPr="00892A6C">
        <w:rPr>
          <w:rFonts w:ascii="Arial" w:hAnsi="Arial" w:cs="Arial"/>
        </w:rPr>
        <w:t>Flexball</w:t>
      </w:r>
      <w:proofErr w:type="spellEnd"/>
      <w:r w:rsidRPr="00892A6C">
        <w:rPr>
          <w:rFonts w:ascii="Arial" w:hAnsi="Arial" w:cs="Arial"/>
        </w:rPr>
        <w:t xml:space="preserve"> Range.  </w:t>
      </w:r>
    </w:p>
    <w:p w14:paraId="162BC61B" w14:textId="3A5648EC" w:rsidR="00536FAE" w:rsidRPr="00892A6C" w:rsidRDefault="00536FAE" w:rsidP="00892A6C">
      <w:pPr>
        <w:jc w:val="both"/>
        <w:rPr>
          <w:rFonts w:ascii="Arial" w:hAnsi="Arial" w:cs="Arial"/>
        </w:rPr>
      </w:pPr>
    </w:p>
    <w:p w14:paraId="0C1B516B" w14:textId="77777777" w:rsidR="00343A7D" w:rsidRPr="001B41DD" w:rsidRDefault="00343A7D" w:rsidP="00892A6C">
      <w:pPr>
        <w:jc w:val="both"/>
        <w:rPr>
          <w:rFonts w:ascii="Arial" w:hAnsi="Arial" w:cs="Arial"/>
          <w:b/>
        </w:rPr>
      </w:pPr>
      <w:proofErr w:type="spellStart"/>
      <w:r w:rsidRPr="001B41DD">
        <w:rPr>
          <w:rFonts w:ascii="Arial" w:hAnsi="Arial" w:cs="Arial"/>
          <w:b/>
        </w:rPr>
        <w:t>Oris</w:t>
      </w:r>
      <w:proofErr w:type="spellEnd"/>
      <w:r w:rsidRPr="001B41DD">
        <w:rPr>
          <w:rFonts w:ascii="Arial" w:hAnsi="Arial" w:cs="Arial"/>
          <w:b/>
        </w:rPr>
        <w:t xml:space="preserve"> </w:t>
      </w:r>
    </w:p>
    <w:p w14:paraId="0F0F1B57" w14:textId="77777777" w:rsidR="00343A7D" w:rsidRPr="001B41DD" w:rsidRDefault="00343A7D" w:rsidP="00892A6C">
      <w:pPr>
        <w:autoSpaceDE w:val="0"/>
        <w:autoSpaceDN w:val="0"/>
        <w:adjustRightInd w:val="0"/>
        <w:jc w:val="both"/>
        <w:rPr>
          <w:rFonts w:ascii="Arial" w:hAnsi="Arial" w:cs="Arial"/>
          <w:lang w:val="de-CH"/>
        </w:rPr>
      </w:pPr>
      <w:r w:rsidRPr="001B41DD">
        <w:rPr>
          <w:rFonts w:ascii="Arial" w:hAnsi="Arial" w:cs="Arial"/>
          <w:bCs/>
          <w:lang w:val="de-CH"/>
        </w:rPr>
        <w:t xml:space="preserve">As </w:t>
      </w:r>
      <w:proofErr w:type="spellStart"/>
      <w:r w:rsidRPr="001B41DD">
        <w:rPr>
          <w:rFonts w:ascii="Arial" w:hAnsi="Arial" w:cs="Arial"/>
          <w:bCs/>
          <w:lang w:val="de-CH"/>
        </w:rPr>
        <w:t>part</w:t>
      </w:r>
      <w:proofErr w:type="spellEnd"/>
      <w:r w:rsidRPr="001B41DD">
        <w:rPr>
          <w:rFonts w:ascii="Arial" w:hAnsi="Arial" w:cs="Arial"/>
          <w:bCs/>
          <w:lang w:val="de-CH"/>
        </w:rPr>
        <w:t xml:space="preserve"> </w:t>
      </w:r>
      <w:proofErr w:type="spellStart"/>
      <w:r w:rsidRPr="001B41DD">
        <w:rPr>
          <w:rFonts w:ascii="Arial" w:hAnsi="Arial" w:cs="Arial"/>
          <w:bCs/>
          <w:lang w:val="de-CH"/>
        </w:rPr>
        <w:t>of</w:t>
      </w:r>
      <w:proofErr w:type="spellEnd"/>
      <w:r w:rsidRPr="001B41DD">
        <w:rPr>
          <w:rFonts w:ascii="Arial" w:hAnsi="Arial" w:cs="Arial"/>
          <w:bCs/>
          <w:lang w:val="de-CH"/>
        </w:rPr>
        <w:t xml:space="preserve"> </w:t>
      </w:r>
      <w:proofErr w:type="spellStart"/>
      <w:r w:rsidRPr="001B41DD">
        <w:rPr>
          <w:rFonts w:ascii="Arial" w:hAnsi="Arial" w:cs="Arial"/>
          <w:bCs/>
          <w:lang w:val="de-CH"/>
        </w:rPr>
        <w:t>its</w:t>
      </w:r>
      <w:proofErr w:type="spellEnd"/>
      <w:r w:rsidRPr="001B41DD">
        <w:rPr>
          <w:rFonts w:ascii="Arial" w:hAnsi="Arial" w:cs="Arial"/>
          <w:bCs/>
          <w:lang w:val="de-CH"/>
        </w:rPr>
        <w:t xml:space="preserve"> </w:t>
      </w:r>
      <w:proofErr w:type="spellStart"/>
      <w:r w:rsidRPr="001B41DD">
        <w:rPr>
          <w:rFonts w:ascii="Arial" w:hAnsi="Arial" w:cs="Arial"/>
          <w:bCs/>
          <w:lang w:val="de-CH"/>
        </w:rPr>
        <w:t>vision</w:t>
      </w:r>
      <w:proofErr w:type="spellEnd"/>
      <w:r w:rsidRPr="001B41DD">
        <w:rPr>
          <w:rFonts w:ascii="Arial" w:hAnsi="Arial" w:cs="Arial"/>
          <w:bCs/>
          <w:lang w:val="de-CH"/>
        </w:rPr>
        <w:t xml:space="preserve"> </w:t>
      </w:r>
      <w:proofErr w:type="spellStart"/>
      <w:r w:rsidRPr="001B41DD">
        <w:rPr>
          <w:rFonts w:ascii="Arial" w:hAnsi="Arial" w:cs="Arial"/>
          <w:bCs/>
          <w:lang w:val="de-CH"/>
        </w:rPr>
        <w:t>to</w:t>
      </w:r>
      <w:proofErr w:type="spellEnd"/>
      <w:r w:rsidRPr="001B41DD">
        <w:rPr>
          <w:rFonts w:ascii="Arial" w:hAnsi="Arial" w:cs="Arial"/>
          <w:bCs/>
          <w:lang w:val="de-CH"/>
        </w:rPr>
        <w:t xml:space="preserve"> bring Change </w:t>
      </w:r>
      <w:proofErr w:type="spellStart"/>
      <w:r w:rsidRPr="001B41DD">
        <w:rPr>
          <w:rFonts w:ascii="Arial" w:hAnsi="Arial" w:cs="Arial"/>
          <w:bCs/>
          <w:lang w:val="de-CH"/>
        </w:rPr>
        <w:t>for</w:t>
      </w:r>
      <w:proofErr w:type="spellEnd"/>
      <w:r w:rsidRPr="001B41DD">
        <w:rPr>
          <w:rFonts w:ascii="Arial" w:hAnsi="Arial" w:cs="Arial"/>
          <w:bCs/>
          <w:lang w:val="de-CH"/>
        </w:rPr>
        <w:t xml:space="preserve"> </w:t>
      </w:r>
      <w:proofErr w:type="spellStart"/>
      <w:r w:rsidRPr="001B41DD">
        <w:rPr>
          <w:rFonts w:ascii="Arial" w:hAnsi="Arial" w:cs="Arial"/>
          <w:bCs/>
          <w:lang w:val="de-CH"/>
        </w:rPr>
        <w:t>the</w:t>
      </w:r>
      <w:proofErr w:type="spellEnd"/>
      <w:r w:rsidRPr="001B41DD">
        <w:rPr>
          <w:rFonts w:ascii="Arial" w:hAnsi="Arial" w:cs="Arial"/>
          <w:bCs/>
          <w:lang w:val="de-CH"/>
        </w:rPr>
        <w:t xml:space="preserve"> </w:t>
      </w:r>
      <w:proofErr w:type="spellStart"/>
      <w:r w:rsidRPr="001B41DD">
        <w:rPr>
          <w:rFonts w:ascii="Arial" w:hAnsi="Arial" w:cs="Arial"/>
          <w:bCs/>
          <w:lang w:val="de-CH"/>
        </w:rPr>
        <w:t>Better</w:t>
      </w:r>
      <w:proofErr w:type="spellEnd"/>
      <w:r w:rsidRPr="001B41DD">
        <w:rPr>
          <w:rFonts w:ascii="Arial" w:hAnsi="Arial" w:cs="Arial"/>
          <w:lang w:val="de-CH"/>
        </w:rPr>
        <w:t xml:space="preserve">, </w:t>
      </w:r>
      <w:proofErr w:type="spellStart"/>
      <w:r w:rsidRPr="001B41DD">
        <w:rPr>
          <w:rFonts w:ascii="Arial" w:hAnsi="Arial" w:cs="Arial"/>
          <w:lang w:val="de-CH"/>
        </w:rPr>
        <w:t>Oris</w:t>
      </w:r>
      <w:proofErr w:type="spellEnd"/>
      <w:r w:rsidRPr="001B41DD">
        <w:rPr>
          <w:rFonts w:ascii="Arial" w:hAnsi="Arial" w:cs="Arial"/>
          <w:lang w:val="de-CH"/>
        </w:rPr>
        <w:t xml:space="preserve"> </w:t>
      </w:r>
      <w:proofErr w:type="spellStart"/>
      <w:r w:rsidRPr="001B41DD">
        <w:rPr>
          <w:rFonts w:ascii="Arial" w:hAnsi="Arial" w:cs="Arial"/>
          <w:lang w:val="de-CH"/>
        </w:rPr>
        <w:t>lends</w:t>
      </w:r>
      <w:proofErr w:type="spellEnd"/>
      <w:r w:rsidRPr="001B41DD">
        <w:rPr>
          <w:rFonts w:ascii="Arial" w:hAnsi="Arial" w:cs="Arial"/>
          <w:lang w:val="de-CH"/>
        </w:rPr>
        <w:t xml:space="preserve"> </w:t>
      </w:r>
      <w:proofErr w:type="spellStart"/>
      <w:r w:rsidRPr="001B41DD">
        <w:rPr>
          <w:rFonts w:ascii="Arial" w:hAnsi="Arial" w:cs="Arial"/>
          <w:lang w:val="de-CH"/>
        </w:rPr>
        <w:t>its</w:t>
      </w:r>
      <w:proofErr w:type="spellEnd"/>
      <w:r w:rsidRPr="001B41DD">
        <w:rPr>
          <w:rFonts w:ascii="Arial" w:hAnsi="Arial" w:cs="Arial"/>
          <w:lang w:val="de-CH"/>
        </w:rPr>
        <w:t xml:space="preserve"> </w:t>
      </w:r>
      <w:proofErr w:type="spellStart"/>
      <w:r w:rsidRPr="001B41DD">
        <w:rPr>
          <w:rFonts w:ascii="Arial" w:hAnsi="Arial" w:cs="Arial"/>
          <w:lang w:val="de-CH"/>
        </w:rPr>
        <w:t>backing</w:t>
      </w:r>
      <w:proofErr w:type="spellEnd"/>
      <w:r w:rsidRPr="001B41DD">
        <w:rPr>
          <w:rFonts w:ascii="Arial" w:hAnsi="Arial" w:cs="Arial"/>
          <w:lang w:val="de-CH"/>
        </w:rPr>
        <w:t xml:space="preserve"> </w:t>
      </w:r>
      <w:proofErr w:type="spellStart"/>
      <w:r w:rsidRPr="001B41DD">
        <w:rPr>
          <w:rFonts w:ascii="Arial" w:hAnsi="Arial" w:cs="Arial"/>
          <w:lang w:val="de-CH"/>
        </w:rPr>
        <w:t>to</w:t>
      </w:r>
      <w:proofErr w:type="spellEnd"/>
      <w:r w:rsidRPr="001B41DD">
        <w:rPr>
          <w:rFonts w:ascii="Arial" w:hAnsi="Arial" w:cs="Arial"/>
          <w:lang w:val="de-CH"/>
        </w:rPr>
        <w:t xml:space="preserve"> </w:t>
      </w:r>
      <w:proofErr w:type="spellStart"/>
      <w:r w:rsidRPr="001B41DD">
        <w:rPr>
          <w:rFonts w:ascii="Arial" w:hAnsi="Arial" w:cs="Arial"/>
          <w:lang w:val="de-CH"/>
        </w:rPr>
        <w:t>the</w:t>
      </w:r>
      <w:proofErr w:type="spellEnd"/>
      <w:r w:rsidRPr="001B41DD">
        <w:rPr>
          <w:rFonts w:ascii="Arial" w:hAnsi="Arial" w:cs="Arial"/>
          <w:lang w:val="de-CH"/>
        </w:rPr>
        <w:t xml:space="preserve"> Movember </w:t>
      </w:r>
      <w:proofErr w:type="spellStart"/>
      <w:r w:rsidRPr="001B41DD">
        <w:rPr>
          <w:rFonts w:ascii="Arial" w:hAnsi="Arial" w:cs="Arial"/>
          <w:lang w:val="de-CH"/>
        </w:rPr>
        <w:t>Foundation</w:t>
      </w:r>
      <w:proofErr w:type="spellEnd"/>
      <w:r w:rsidRPr="001B41DD">
        <w:rPr>
          <w:rFonts w:ascii="Arial" w:hAnsi="Arial" w:cs="Arial"/>
          <w:lang w:val="de-CH"/>
        </w:rPr>
        <w:t xml:space="preserve"> </w:t>
      </w:r>
      <w:proofErr w:type="spellStart"/>
      <w:r w:rsidRPr="001B41DD">
        <w:rPr>
          <w:rFonts w:ascii="Arial" w:hAnsi="Arial" w:cs="Arial"/>
          <w:lang w:val="de-CH"/>
        </w:rPr>
        <w:t>with</w:t>
      </w:r>
      <w:proofErr w:type="spellEnd"/>
      <w:r w:rsidRPr="001B41DD">
        <w:rPr>
          <w:rFonts w:ascii="Arial" w:hAnsi="Arial" w:cs="Arial"/>
          <w:lang w:val="de-CH"/>
        </w:rPr>
        <w:t xml:space="preserve"> a </w:t>
      </w:r>
      <w:proofErr w:type="spellStart"/>
      <w:r w:rsidRPr="001B41DD">
        <w:rPr>
          <w:rFonts w:ascii="Arial" w:hAnsi="Arial" w:cs="Arial"/>
          <w:lang w:val="de-CH"/>
        </w:rPr>
        <w:t>special</w:t>
      </w:r>
      <w:proofErr w:type="spellEnd"/>
      <w:r w:rsidRPr="001B41DD">
        <w:rPr>
          <w:rFonts w:ascii="Arial" w:hAnsi="Arial" w:cs="Arial"/>
          <w:lang w:val="de-CH"/>
        </w:rPr>
        <w:t xml:space="preserve"> </w:t>
      </w:r>
      <w:proofErr w:type="spellStart"/>
      <w:r w:rsidRPr="001B41DD">
        <w:rPr>
          <w:rFonts w:ascii="Arial" w:hAnsi="Arial" w:cs="Arial"/>
          <w:lang w:val="de-CH"/>
        </w:rPr>
        <w:t>edition</w:t>
      </w:r>
      <w:proofErr w:type="spellEnd"/>
      <w:r w:rsidRPr="001B41DD">
        <w:rPr>
          <w:rFonts w:ascii="Arial" w:hAnsi="Arial" w:cs="Arial"/>
          <w:lang w:val="de-CH"/>
        </w:rPr>
        <w:t xml:space="preserve"> </w:t>
      </w:r>
      <w:proofErr w:type="spellStart"/>
      <w:r w:rsidRPr="001B41DD">
        <w:rPr>
          <w:rFonts w:ascii="Arial" w:hAnsi="Arial" w:cs="Arial"/>
          <w:lang w:val="de-CH"/>
        </w:rPr>
        <w:t>version</w:t>
      </w:r>
      <w:proofErr w:type="spellEnd"/>
      <w:r w:rsidRPr="001B41DD">
        <w:rPr>
          <w:rFonts w:ascii="Arial" w:hAnsi="Arial" w:cs="Arial"/>
          <w:lang w:val="de-CH"/>
        </w:rPr>
        <w:t xml:space="preserve"> </w:t>
      </w:r>
      <w:proofErr w:type="spellStart"/>
      <w:r w:rsidRPr="001B41DD">
        <w:rPr>
          <w:rFonts w:ascii="Arial" w:hAnsi="Arial" w:cs="Arial"/>
          <w:lang w:val="de-CH"/>
        </w:rPr>
        <w:t>of</w:t>
      </w:r>
      <w:proofErr w:type="spellEnd"/>
      <w:r w:rsidRPr="001B41DD">
        <w:rPr>
          <w:rFonts w:ascii="Arial" w:hAnsi="Arial" w:cs="Arial"/>
          <w:lang w:val="de-CH"/>
        </w:rPr>
        <w:t xml:space="preserve"> </w:t>
      </w:r>
      <w:proofErr w:type="spellStart"/>
      <w:r w:rsidRPr="001B41DD">
        <w:rPr>
          <w:rFonts w:ascii="Arial" w:hAnsi="Arial" w:cs="Arial"/>
          <w:lang w:val="de-CH"/>
        </w:rPr>
        <w:t>the</w:t>
      </w:r>
      <w:proofErr w:type="spellEnd"/>
      <w:r w:rsidRPr="001B41DD">
        <w:rPr>
          <w:rFonts w:ascii="Arial" w:hAnsi="Arial" w:cs="Arial"/>
          <w:lang w:val="de-CH"/>
        </w:rPr>
        <w:t xml:space="preserve"> </w:t>
      </w:r>
      <w:proofErr w:type="spellStart"/>
      <w:r w:rsidRPr="001B41DD">
        <w:rPr>
          <w:rFonts w:ascii="Arial" w:hAnsi="Arial" w:cs="Arial"/>
          <w:lang w:val="de-CH"/>
        </w:rPr>
        <w:t>iconic</w:t>
      </w:r>
      <w:proofErr w:type="spellEnd"/>
      <w:r w:rsidRPr="001B41DD">
        <w:rPr>
          <w:rFonts w:ascii="Arial" w:hAnsi="Arial" w:cs="Arial"/>
          <w:lang w:val="de-CH"/>
        </w:rPr>
        <w:t xml:space="preserve"> Divers </w:t>
      </w:r>
      <w:proofErr w:type="spellStart"/>
      <w:r w:rsidRPr="001B41DD">
        <w:rPr>
          <w:rFonts w:ascii="Arial" w:hAnsi="Arial" w:cs="Arial"/>
          <w:lang w:val="de-CH"/>
        </w:rPr>
        <w:t>Sixty-Five</w:t>
      </w:r>
      <w:proofErr w:type="spellEnd"/>
      <w:r w:rsidRPr="001B41DD">
        <w:rPr>
          <w:rFonts w:ascii="Arial" w:hAnsi="Arial" w:cs="Arial"/>
          <w:lang w:val="de-CH"/>
        </w:rPr>
        <w:t>.</w:t>
      </w:r>
    </w:p>
    <w:p w14:paraId="51988530" w14:textId="38CC850E" w:rsidR="00343A7D" w:rsidRPr="001B41DD" w:rsidRDefault="00343A7D" w:rsidP="00892A6C">
      <w:pPr>
        <w:autoSpaceDE w:val="0"/>
        <w:autoSpaceDN w:val="0"/>
        <w:adjustRightInd w:val="0"/>
        <w:jc w:val="both"/>
        <w:rPr>
          <w:rFonts w:ascii="Arial" w:hAnsi="Arial" w:cs="Arial"/>
          <w:color w:val="454545"/>
        </w:rPr>
      </w:pPr>
      <w:r w:rsidRPr="001B41DD">
        <w:rPr>
          <w:rFonts w:ascii="Arial" w:hAnsi="Arial" w:cs="Arial"/>
          <w:bCs/>
          <w:lang w:val="de-CH"/>
        </w:rPr>
        <w:t xml:space="preserve">The </w:t>
      </w:r>
      <w:proofErr w:type="spellStart"/>
      <w:r w:rsidRPr="001B41DD">
        <w:rPr>
          <w:rFonts w:ascii="Arial" w:hAnsi="Arial" w:cs="Arial"/>
          <w:bCs/>
          <w:lang w:val="de-CH"/>
        </w:rPr>
        <w:t>watch</w:t>
      </w:r>
      <w:proofErr w:type="spellEnd"/>
      <w:r w:rsidRPr="001B41DD">
        <w:rPr>
          <w:rFonts w:ascii="Arial" w:hAnsi="Arial" w:cs="Arial"/>
          <w:bCs/>
          <w:lang w:val="de-CH"/>
        </w:rPr>
        <w:t xml:space="preserve"> </w:t>
      </w:r>
      <w:proofErr w:type="spellStart"/>
      <w:r w:rsidRPr="001B41DD">
        <w:rPr>
          <w:rFonts w:ascii="Arial" w:hAnsi="Arial" w:cs="Arial"/>
          <w:bCs/>
          <w:lang w:val="de-CH"/>
        </w:rPr>
        <w:t>is</w:t>
      </w:r>
      <w:proofErr w:type="spellEnd"/>
      <w:r w:rsidRPr="001B41DD">
        <w:rPr>
          <w:rFonts w:ascii="Arial" w:hAnsi="Arial" w:cs="Arial"/>
          <w:bCs/>
          <w:lang w:val="de-CH"/>
        </w:rPr>
        <w:t xml:space="preserve"> </w:t>
      </w:r>
      <w:proofErr w:type="spellStart"/>
      <w:r w:rsidRPr="001B41DD">
        <w:rPr>
          <w:rFonts w:ascii="Arial" w:hAnsi="Arial" w:cs="Arial"/>
          <w:bCs/>
          <w:lang w:val="de-CH"/>
        </w:rPr>
        <w:t>based</w:t>
      </w:r>
      <w:proofErr w:type="spellEnd"/>
      <w:r w:rsidRPr="001B41DD">
        <w:rPr>
          <w:rFonts w:ascii="Arial" w:hAnsi="Arial" w:cs="Arial"/>
          <w:bCs/>
          <w:lang w:val="de-CH"/>
        </w:rPr>
        <w:t xml:space="preserve"> on </w:t>
      </w:r>
      <w:proofErr w:type="spellStart"/>
      <w:r w:rsidRPr="001B41DD">
        <w:rPr>
          <w:rFonts w:ascii="Arial" w:hAnsi="Arial" w:cs="Arial"/>
          <w:bCs/>
          <w:lang w:val="de-CH"/>
        </w:rPr>
        <w:t>Oris</w:t>
      </w:r>
      <w:proofErr w:type="spellEnd"/>
      <w:r w:rsidRPr="001B41DD">
        <w:rPr>
          <w:rFonts w:ascii="Arial" w:hAnsi="Arial" w:cs="Arial"/>
          <w:bCs/>
          <w:lang w:val="de-CH"/>
        </w:rPr>
        <w:t xml:space="preserve">’ </w:t>
      </w:r>
      <w:proofErr w:type="spellStart"/>
      <w:r w:rsidRPr="001B41DD">
        <w:rPr>
          <w:rFonts w:ascii="Arial" w:hAnsi="Arial" w:cs="Arial"/>
          <w:bCs/>
          <w:lang w:val="de-CH"/>
        </w:rPr>
        <w:t>hugely</w:t>
      </w:r>
      <w:proofErr w:type="spellEnd"/>
      <w:r w:rsidRPr="001B41DD">
        <w:rPr>
          <w:rFonts w:ascii="Arial" w:hAnsi="Arial" w:cs="Arial"/>
          <w:bCs/>
          <w:lang w:val="de-CH"/>
        </w:rPr>
        <w:t xml:space="preserve"> </w:t>
      </w:r>
      <w:proofErr w:type="spellStart"/>
      <w:r w:rsidRPr="001B41DD">
        <w:rPr>
          <w:rFonts w:ascii="Arial" w:hAnsi="Arial" w:cs="Arial"/>
          <w:bCs/>
          <w:lang w:val="de-CH"/>
        </w:rPr>
        <w:t>successful</w:t>
      </w:r>
      <w:proofErr w:type="spellEnd"/>
      <w:r w:rsidRPr="001B41DD">
        <w:rPr>
          <w:rFonts w:ascii="Arial" w:hAnsi="Arial" w:cs="Arial"/>
          <w:bCs/>
          <w:lang w:val="de-CH"/>
        </w:rPr>
        <w:t xml:space="preserve"> </w:t>
      </w:r>
      <w:proofErr w:type="spellStart"/>
      <w:r w:rsidRPr="001B41DD">
        <w:rPr>
          <w:rFonts w:ascii="Arial" w:hAnsi="Arial" w:cs="Arial"/>
          <w:bCs/>
          <w:lang w:val="de-CH"/>
        </w:rPr>
        <w:t>heritage</w:t>
      </w:r>
      <w:proofErr w:type="spellEnd"/>
      <w:r w:rsidRPr="001B41DD">
        <w:rPr>
          <w:rFonts w:ascii="Arial" w:hAnsi="Arial" w:cs="Arial"/>
          <w:bCs/>
          <w:lang w:val="de-CH"/>
        </w:rPr>
        <w:t xml:space="preserve"> </w:t>
      </w:r>
      <w:proofErr w:type="spellStart"/>
      <w:r w:rsidRPr="001B41DD">
        <w:rPr>
          <w:rFonts w:ascii="Arial" w:hAnsi="Arial" w:cs="Arial"/>
          <w:bCs/>
          <w:lang w:val="de-CH"/>
        </w:rPr>
        <w:t>piece</w:t>
      </w:r>
      <w:proofErr w:type="spellEnd"/>
      <w:r w:rsidRPr="001B41DD">
        <w:rPr>
          <w:rFonts w:ascii="Arial" w:hAnsi="Arial" w:cs="Arial"/>
          <w:bCs/>
          <w:lang w:val="de-CH"/>
        </w:rPr>
        <w:t xml:space="preserve"> </w:t>
      </w:r>
      <w:proofErr w:type="spellStart"/>
      <w:r w:rsidRPr="001B41DD">
        <w:rPr>
          <w:rFonts w:ascii="Arial" w:hAnsi="Arial" w:cs="Arial"/>
          <w:bCs/>
          <w:lang w:val="de-CH"/>
        </w:rPr>
        <w:t>inspired</w:t>
      </w:r>
      <w:proofErr w:type="spellEnd"/>
      <w:r w:rsidRPr="001B41DD">
        <w:rPr>
          <w:rFonts w:ascii="Arial" w:hAnsi="Arial" w:cs="Arial"/>
          <w:bCs/>
          <w:lang w:val="de-CH"/>
        </w:rPr>
        <w:t xml:space="preserve"> </w:t>
      </w:r>
      <w:proofErr w:type="spellStart"/>
      <w:r w:rsidRPr="001B41DD">
        <w:rPr>
          <w:rFonts w:ascii="Arial" w:hAnsi="Arial" w:cs="Arial"/>
          <w:bCs/>
          <w:lang w:val="de-CH"/>
        </w:rPr>
        <w:t>by</w:t>
      </w:r>
      <w:proofErr w:type="spellEnd"/>
      <w:r w:rsidRPr="001B41DD">
        <w:rPr>
          <w:rFonts w:ascii="Arial" w:hAnsi="Arial" w:cs="Arial"/>
          <w:bCs/>
          <w:lang w:val="de-CH"/>
        </w:rPr>
        <w:t xml:space="preserve"> an </w:t>
      </w:r>
      <w:proofErr w:type="spellStart"/>
      <w:r w:rsidRPr="001B41DD">
        <w:rPr>
          <w:rFonts w:ascii="Arial" w:hAnsi="Arial" w:cs="Arial"/>
          <w:bCs/>
          <w:lang w:val="de-CH"/>
        </w:rPr>
        <w:t>Oris</w:t>
      </w:r>
      <w:proofErr w:type="spellEnd"/>
      <w:r w:rsidRPr="001B41DD">
        <w:rPr>
          <w:rFonts w:ascii="Arial" w:hAnsi="Arial" w:cs="Arial"/>
          <w:bCs/>
          <w:lang w:val="de-CH"/>
        </w:rPr>
        <w:t xml:space="preserve"> </w:t>
      </w:r>
      <w:proofErr w:type="spellStart"/>
      <w:r w:rsidRPr="001B41DD">
        <w:rPr>
          <w:rFonts w:ascii="Arial" w:hAnsi="Arial" w:cs="Arial"/>
          <w:bCs/>
          <w:lang w:val="de-CH"/>
        </w:rPr>
        <w:t>diver’s</w:t>
      </w:r>
      <w:proofErr w:type="spellEnd"/>
      <w:r w:rsidRPr="001B41DD">
        <w:rPr>
          <w:rFonts w:ascii="Arial" w:hAnsi="Arial" w:cs="Arial"/>
          <w:bCs/>
          <w:lang w:val="de-CH"/>
        </w:rPr>
        <w:t xml:space="preserve"> </w:t>
      </w:r>
      <w:proofErr w:type="spellStart"/>
      <w:r w:rsidRPr="001B41DD">
        <w:rPr>
          <w:rFonts w:ascii="Arial" w:hAnsi="Arial" w:cs="Arial"/>
          <w:bCs/>
          <w:lang w:val="de-CH"/>
        </w:rPr>
        <w:t>watch</w:t>
      </w:r>
      <w:proofErr w:type="spellEnd"/>
      <w:r w:rsidRPr="001B41DD">
        <w:rPr>
          <w:rFonts w:ascii="Arial" w:hAnsi="Arial" w:cs="Arial"/>
          <w:bCs/>
          <w:lang w:val="de-CH"/>
        </w:rPr>
        <w:t xml:space="preserve"> </w:t>
      </w:r>
      <w:proofErr w:type="spellStart"/>
      <w:r w:rsidRPr="001B41DD">
        <w:rPr>
          <w:rFonts w:ascii="Arial" w:hAnsi="Arial" w:cs="Arial"/>
          <w:bCs/>
          <w:lang w:val="de-CH"/>
        </w:rPr>
        <w:t>first</w:t>
      </w:r>
      <w:proofErr w:type="spellEnd"/>
      <w:r w:rsidRPr="001B41DD">
        <w:rPr>
          <w:rFonts w:ascii="Arial" w:hAnsi="Arial" w:cs="Arial"/>
          <w:bCs/>
          <w:lang w:val="de-CH"/>
        </w:rPr>
        <w:t xml:space="preserve"> </w:t>
      </w:r>
      <w:proofErr w:type="spellStart"/>
      <w:r w:rsidRPr="001B41DD">
        <w:rPr>
          <w:rFonts w:ascii="Arial" w:hAnsi="Arial" w:cs="Arial"/>
          <w:bCs/>
          <w:lang w:val="de-CH"/>
        </w:rPr>
        <w:t>introduced</w:t>
      </w:r>
      <w:proofErr w:type="spellEnd"/>
      <w:r w:rsidRPr="001B41DD">
        <w:rPr>
          <w:rFonts w:ascii="Arial" w:hAnsi="Arial" w:cs="Arial"/>
          <w:bCs/>
          <w:lang w:val="de-CH"/>
        </w:rPr>
        <w:t xml:space="preserve"> in 1965. </w:t>
      </w:r>
      <w:proofErr w:type="spellStart"/>
      <w:r w:rsidRPr="001B41DD">
        <w:rPr>
          <w:rFonts w:ascii="Arial" w:hAnsi="Arial" w:cs="Arial"/>
          <w:bCs/>
          <w:lang w:val="de-CH"/>
        </w:rPr>
        <w:t>Oris</w:t>
      </w:r>
      <w:proofErr w:type="spellEnd"/>
      <w:r w:rsidRPr="001B41DD">
        <w:rPr>
          <w:rFonts w:ascii="Arial" w:hAnsi="Arial" w:cs="Arial"/>
          <w:bCs/>
          <w:lang w:val="de-CH"/>
        </w:rPr>
        <w:t xml:space="preserve"> will </w:t>
      </w:r>
      <w:proofErr w:type="spellStart"/>
      <w:r w:rsidRPr="001B41DD">
        <w:rPr>
          <w:rFonts w:ascii="Arial" w:hAnsi="Arial" w:cs="Arial"/>
          <w:bCs/>
          <w:lang w:val="de-CH"/>
        </w:rPr>
        <w:t>make</w:t>
      </w:r>
      <w:proofErr w:type="spellEnd"/>
      <w:r w:rsidRPr="001B41DD">
        <w:rPr>
          <w:rFonts w:ascii="Arial" w:hAnsi="Arial" w:cs="Arial"/>
          <w:bCs/>
          <w:lang w:val="de-CH"/>
        </w:rPr>
        <w:t xml:space="preserve"> a </w:t>
      </w:r>
      <w:proofErr w:type="spellStart"/>
      <w:r w:rsidRPr="001B41DD">
        <w:rPr>
          <w:rFonts w:ascii="Arial" w:hAnsi="Arial" w:cs="Arial"/>
          <w:bCs/>
          <w:lang w:val="de-CH"/>
        </w:rPr>
        <w:t>donation</w:t>
      </w:r>
      <w:proofErr w:type="spellEnd"/>
      <w:r w:rsidRPr="001B41DD">
        <w:rPr>
          <w:rFonts w:ascii="Arial" w:hAnsi="Arial" w:cs="Arial"/>
          <w:bCs/>
          <w:lang w:val="de-CH"/>
        </w:rPr>
        <w:t xml:space="preserve"> </w:t>
      </w:r>
      <w:proofErr w:type="spellStart"/>
      <w:r w:rsidRPr="001B41DD">
        <w:rPr>
          <w:rFonts w:ascii="Arial" w:hAnsi="Arial" w:cs="Arial"/>
          <w:bCs/>
          <w:lang w:val="de-CH"/>
        </w:rPr>
        <w:t>to</w:t>
      </w:r>
      <w:proofErr w:type="spellEnd"/>
      <w:r w:rsidRPr="001B41DD">
        <w:rPr>
          <w:rFonts w:ascii="Arial" w:hAnsi="Arial" w:cs="Arial"/>
          <w:bCs/>
          <w:lang w:val="de-CH"/>
        </w:rPr>
        <w:t xml:space="preserve"> </w:t>
      </w:r>
      <w:proofErr w:type="spellStart"/>
      <w:r w:rsidRPr="001B41DD">
        <w:rPr>
          <w:rFonts w:ascii="Arial" w:hAnsi="Arial" w:cs="Arial"/>
          <w:bCs/>
          <w:lang w:val="de-CH"/>
        </w:rPr>
        <w:t>the</w:t>
      </w:r>
      <w:proofErr w:type="spellEnd"/>
      <w:r w:rsidRPr="001B41DD">
        <w:rPr>
          <w:rFonts w:ascii="Arial" w:hAnsi="Arial" w:cs="Arial"/>
          <w:bCs/>
          <w:lang w:val="de-CH"/>
        </w:rPr>
        <w:t xml:space="preserve"> </w:t>
      </w:r>
      <w:proofErr w:type="spellStart"/>
      <w:r w:rsidRPr="001B41DD">
        <w:rPr>
          <w:rFonts w:ascii="Arial" w:hAnsi="Arial" w:cs="Arial"/>
          <w:bCs/>
          <w:lang w:val="de-CH"/>
        </w:rPr>
        <w:t>foundation</w:t>
      </w:r>
      <w:proofErr w:type="spellEnd"/>
      <w:r w:rsidRPr="001B41DD">
        <w:rPr>
          <w:rFonts w:ascii="Arial" w:hAnsi="Arial" w:cs="Arial"/>
          <w:bCs/>
          <w:lang w:val="de-CH"/>
        </w:rPr>
        <w:t xml:space="preserve"> </w:t>
      </w:r>
      <w:proofErr w:type="spellStart"/>
      <w:r w:rsidRPr="001B41DD">
        <w:rPr>
          <w:rFonts w:ascii="Arial" w:hAnsi="Arial" w:cs="Arial"/>
          <w:bCs/>
          <w:lang w:val="de-CH"/>
        </w:rPr>
        <w:t>based</w:t>
      </w:r>
      <w:proofErr w:type="spellEnd"/>
      <w:r w:rsidRPr="001B41DD">
        <w:rPr>
          <w:rFonts w:ascii="Arial" w:hAnsi="Arial" w:cs="Arial"/>
          <w:bCs/>
          <w:lang w:val="de-CH"/>
        </w:rPr>
        <w:t xml:space="preserve"> on </w:t>
      </w:r>
      <w:proofErr w:type="spellStart"/>
      <w:r w:rsidRPr="001B41DD">
        <w:rPr>
          <w:rFonts w:ascii="Arial" w:hAnsi="Arial" w:cs="Arial"/>
          <w:bCs/>
          <w:lang w:val="de-CH"/>
        </w:rPr>
        <w:t>sales</w:t>
      </w:r>
      <w:proofErr w:type="spellEnd"/>
      <w:r w:rsidRPr="001B41DD">
        <w:rPr>
          <w:rFonts w:ascii="Arial" w:hAnsi="Arial" w:cs="Arial"/>
          <w:bCs/>
          <w:lang w:val="de-CH"/>
        </w:rPr>
        <w:t xml:space="preserve"> </w:t>
      </w:r>
      <w:proofErr w:type="spellStart"/>
      <w:r w:rsidRPr="001B41DD">
        <w:rPr>
          <w:rFonts w:ascii="Arial" w:hAnsi="Arial" w:cs="Arial"/>
          <w:bCs/>
          <w:lang w:val="de-CH"/>
        </w:rPr>
        <w:t>of</w:t>
      </w:r>
      <w:proofErr w:type="spellEnd"/>
      <w:r w:rsidRPr="001B41DD">
        <w:rPr>
          <w:rFonts w:ascii="Arial" w:hAnsi="Arial" w:cs="Arial"/>
          <w:bCs/>
          <w:lang w:val="de-CH"/>
        </w:rPr>
        <w:t xml:space="preserve"> </w:t>
      </w:r>
      <w:proofErr w:type="spellStart"/>
      <w:r w:rsidRPr="001B41DD">
        <w:rPr>
          <w:rFonts w:ascii="Arial" w:hAnsi="Arial" w:cs="Arial"/>
          <w:bCs/>
          <w:lang w:val="de-CH"/>
        </w:rPr>
        <w:t>the</w:t>
      </w:r>
      <w:proofErr w:type="spellEnd"/>
      <w:r w:rsidRPr="001B41DD">
        <w:rPr>
          <w:rFonts w:ascii="Arial" w:hAnsi="Arial" w:cs="Arial"/>
          <w:bCs/>
          <w:lang w:val="de-CH"/>
        </w:rPr>
        <w:t xml:space="preserve"> </w:t>
      </w:r>
      <w:proofErr w:type="spellStart"/>
      <w:r w:rsidRPr="001B41DD">
        <w:rPr>
          <w:rFonts w:ascii="Arial" w:hAnsi="Arial" w:cs="Arial"/>
          <w:bCs/>
          <w:lang w:val="de-CH"/>
        </w:rPr>
        <w:t>watch</w:t>
      </w:r>
      <w:proofErr w:type="spellEnd"/>
      <w:r w:rsidRPr="001B41DD">
        <w:rPr>
          <w:rFonts w:ascii="Arial" w:hAnsi="Arial" w:cs="Arial"/>
          <w:bCs/>
          <w:lang w:val="de-CH"/>
        </w:rPr>
        <w:t>.</w:t>
      </w:r>
      <w:r w:rsidRPr="001B41DD">
        <w:rPr>
          <w:rFonts w:ascii="Arial" w:hAnsi="Arial" w:cs="Arial"/>
          <w:color w:val="454545"/>
        </w:rPr>
        <w:t xml:space="preserve"> </w:t>
      </w:r>
    </w:p>
    <w:p w14:paraId="633A5F32" w14:textId="7106F9B7" w:rsidR="00343A7D" w:rsidRPr="001B41DD" w:rsidRDefault="007434B9" w:rsidP="00892A6C">
      <w:pPr>
        <w:autoSpaceDE w:val="0"/>
        <w:autoSpaceDN w:val="0"/>
        <w:adjustRightInd w:val="0"/>
        <w:jc w:val="both"/>
        <w:rPr>
          <w:rFonts w:ascii="Arial" w:hAnsi="Arial" w:cs="Arial"/>
          <w:bCs/>
          <w:lang w:val="de-CH"/>
        </w:rPr>
      </w:pPr>
      <w:hyperlink r:id="rId9" w:history="1">
        <w:r w:rsidR="001B41DD" w:rsidRPr="001B41DD">
          <w:rPr>
            <w:rStyle w:val="Hyperlink"/>
            <w:rFonts w:ascii="Arial" w:hAnsi="Arial" w:cs="Arial"/>
            <w:bCs/>
            <w:lang w:val="de-CH"/>
          </w:rPr>
          <w:t>https://www.oris.ch/watch/oris-movember-edition/01-733-7707-4084-set-ls</w:t>
        </w:r>
      </w:hyperlink>
    </w:p>
    <w:p w14:paraId="3FB8E5B2" w14:textId="77777777" w:rsidR="001B41DD" w:rsidRPr="00892A6C" w:rsidRDefault="001B41DD" w:rsidP="00892A6C">
      <w:pPr>
        <w:autoSpaceDE w:val="0"/>
        <w:autoSpaceDN w:val="0"/>
        <w:adjustRightInd w:val="0"/>
        <w:jc w:val="both"/>
        <w:rPr>
          <w:rFonts w:ascii="Arial" w:hAnsi="Arial" w:cs="Arial"/>
          <w:bCs/>
          <w:highlight w:val="yellow"/>
          <w:lang w:val="de-CH"/>
        </w:rPr>
      </w:pPr>
    </w:p>
    <w:p w14:paraId="06F78B21" w14:textId="77777777" w:rsidR="00536FAE" w:rsidRPr="00892A6C" w:rsidRDefault="00536FAE" w:rsidP="00892A6C">
      <w:pPr>
        <w:jc w:val="both"/>
        <w:rPr>
          <w:rFonts w:ascii="Arial" w:hAnsi="Arial" w:cs="Arial"/>
        </w:rPr>
      </w:pPr>
    </w:p>
    <w:p w14:paraId="797EB481" w14:textId="77777777" w:rsidR="00536FAE" w:rsidRPr="00777F02" w:rsidRDefault="00F2250B" w:rsidP="00892A6C">
      <w:pPr>
        <w:jc w:val="both"/>
        <w:rPr>
          <w:rFonts w:ascii="Arial" w:hAnsi="Arial" w:cs="Arial"/>
          <w:u w:val="single"/>
        </w:rPr>
      </w:pPr>
      <w:r w:rsidRPr="00777F02">
        <w:rPr>
          <w:rFonts w:ascii="Arial" w:hAnsi="Arial" w:cs="Arial"/>
          <w:u w:val="single"/>
        </w:rPr>
        <w:t>Promotional Partners</w:t>
      </w:r>
    </w:p>
    <w:p w14:paraId="2C7CEC25" w14:textId="77777777" w:rsidR="001C483B" w:rsidRPr="00892A6C" w:rsidRDefault="001C483B" w:rsidP="00892A6C">
      <w:pPr>
        <w:jc w:val="both"/>
        <w:rPr>
          <w:rFonts w:ascii="Arial" w:hAnsi="Arial" w:cs="Arial"/>
          <w:color w:val="454545"/>
        </w:rPr>
      </w:pPr>
    </w:p>
    <w:p w14:paraId="4F7C039C" w14:textId="77777777" w:rsidR="001C483B" w:rsidRPr="001B41DD" w:rsidRDefault="001C483B" w:rsidP="00892A6C">
      <w:pPr>
        <w:jc w:val="both"/>
        <w:rPr>
          <w:rFonts w:ascii="Arial" w:hAnsi="Arial" w:cs="Arial"/>
          <w:b/>
        </w:rPr>
      </w:pPr>
      <w:r w:rsidRPr="001B41DD">
        <w:rPr>
          <w:rFonts w:ascii="Arial" w:hAnsi="Arial" w:cs="Arial"/>
          <w:b/>
        </w:rPr>
        <w:t xml:space="preserve">Daddy Pig from Entertainment One’s </w:t>
      </w:r>
      <w:proofErr w:type="spellStart"/>
      <w:r w:rsidRPr="001B41DD">
        <w:rPr>
          <w:rFonts w:ascii="Arial" w:hAnsi="Arial" w:cs="Arial"/>
          <w:b/>
          <w:i/>
        </w:rPr>
        <w:t>Peppa</w:t>
      </w:r>
      <w:proofErr w:type="spellEnd"/>
      <w:r w:rsidRPr="001B41DD">
        <w:rPr>
          <w:rFonts w:ascii="Arial" w:hAnsi="Arial" w:cs="Arial"/>
          <w:b/>
          <w:i/>
        </w:rPr>
        <w:t xml:space="preserve"> Pig</w:t>
      </w:r>
      <w:r w:rsidRPr="001B41DD">
        <w:rPr>
          <w:rFonts w:ascii="Arial" w:hAnsi="Arial" w:cs="Arial"/>
          <w:b/>
        </w:rPr>
        <w:t xml:space="preserve"> </w:t>
      </w:r>
    </w:p>
    <w:p w14:paraId="0AA909B5" w14:textId="77777777" w:rsidR="001C483B" w:rsidRPr="00892A6C" w:rsidRDefault="001C483B" w:rsidP="00892A6C">
      <w:pPr>
        <w:jc w:val="both"/>
        <w:rPr>
          <w:rFonts w:ascii="Arial" w:hAnsi="Arial" w:cs="Arial"/>
        </w:rPr>
      </w:pPr>
      <w:r w:rsidRPr="00892A6C">
        <w:rPr>
          <w:rFonts w:ascii="Arial" w:hAnsi="Arial" w:cs="Arial"/>
        </w:rPr>
        <w:t>Health and fitness ‘expert’ Daddy Pig from Entertainment One’s (</w:t>
      </w:r>
      <w:proofErr w:type="spellStart"/>
      <w:r w:rsidRPr="00892A6C">
        <w:rPr>
          <w:rFonts w:ascii="Arial" w:hAnsi="Arial" w:cs="Arial"/>
        </w:rPr>
        <w:t>eOne</w:t>
      </w:r>
      <w:proofErr w:type="spellEnd"/>
      <w:r w:rsidRPr="00892A6C">
        <w:rPr>
          <w:rFonts w:ascii="Arial" w:hAnsi="Arial" w:cs="Arial"/>
        </w:rPr>
        <w:t xml:space="preserve">) hit preschool show </w:t>
      </w:r>
      <w:proofErr w:type="spellStart"/>
      <w:r w:rsidRPr="00892A6C">
        <w:rPr>
          <w:rFonts w:ascii="Arial" w:hAnsi="Arial" w:cs="Arial"/>
          <w:i/>
        </w:rPr>
        <w:t>Peppa</w:t>
      </w:r>
      <w:proofErr w:type="spellEnd"/>
      <w:r w:rsidRPr="00892A6C">
        <w:rPr>
          <w:rFonts w:ascii="Arial" w:hAnsi="Arial" w:cs="Arial"/>
          <w:i/>
        </w:rPr>
        <w:t xml:space="preserve"> Pig </w:t>
      </w:r>
      <w:r w:rsidRPr="00892A6C">
        <w:rPr>
          <w:rFonts w:ascii="Arial" w:hAnsi="Arial" w:cs="Arial"/>
        </w:rPr>
        <w:t>is</w:t>
      </w:r>
      <w:r w:rsidRPr="00892A6C">
        <w:rPr>
          <w:rFonts w:ascii="Arial" w:hAnsi="Arial" w:cs="Arial"/>
          <w:i/>
        </w:rPr>
        <w:t xml:space="preserve"> </w:t>
      </w:r>
      <w:r w:rsidRPr="00892A6C">
        <w:rPr>
          <w:rFonts w:ascii="Arial" w:hAnsi="Arial" w:cs="Arial"/>
        </w:rPr>
        <w:t xml:space="preserve">taking part in this year’s Movember for the first time! Daddy Pig and friends will be growing their moustaches and encouraging dads across the UK to get active and stay healthy. To donate and keep up to date with Daddy Pig’s progress, visit: </w:t>
      </w:r>
      <w:hyperlink r:id="rId10" w:history="1">
        <w:r w:rsidRPr="00892A6C">
          <w:rPr>
            <w:rStyle w:val="Hyperlink"/>
            <w:rFonts w:ascii="Arial" w:hAnsi="Arial" w:cs="Arial"/>
          </w:rPr>
          <w:t>https://mobro.co/daddypiguk</w:t>
        </w:r>
      </w:hyperlink>
      <w:r w:rsidRPr="00892A6C">
        <w:rPr>
          <w:rFonts w:ascii="Arial" w:hAnsi="Arial" w:cs="Arial"/>
        </w:rPr>
        <w:t xml:space="preserve"> </w:t>
      </w:r>
    </w:p>
    <w:p w14:paraId="11E611B7" w14:textId="77777777" w:rsidR="001C483B" w:rsidRPr="00892A6C" w:rsidRDefault="001C483B" w:rsidP="00892A6C">
      <w:pPr>
        <w:jc w:val="both"/>
        <w:rPr>
          <w:rFonts w:ascii="Arial" w:hAnsi="Arial" w:cs="Arial"/>
        </w:rPr>
      </w:pPr>
    </w:p>
    <w:p w14:paraId="42424C5B" w14:textId="77777777" w:rsidR="001C483B" w:rsidRPr="00892A6C" w:rsidRDefault="001C483B" w:rsidP="00892A6C">
      <w:pPr>
        <w:jc w:val="both"/>
        <w:rPr>
          <w:rFonts w:ascii="Arial" w:eastAsiaTheme="minorHAnsi" w:hAnsi="Arial" w:cs="Arial"/>
          <w:i/>
          <w:iCs/>
        </w:rPr>
      </w:pPr>
      <w:r w:rsidRPr="00892A6C">
        <w:rPr>
          <w:rFonts w:ascii="Arial" w:hAnsi="Arial" w:cs="Arial"/>
        </w:rPr>
        <w:t xml:space="preserve">Fundraisers are also being encouraged to join Daddy Pig’s team to grow moustaches, get active and raise funds together as a team of ‘expert’ daddies! Sign up at: </w:t>
      </w:r>
      <w:hyperlink r:id="rId11" w:history="1">
        <w:r w:rsidRPr="00892A6C">
          <w:rPr>
            <w:rStyle w:val="Hyperlink"/>
            <w:rFonts w:ascii="Arial" w:hAnsi="Arial" w:cs="Arial"/>
          </w:rPr>
          <w:t>https://moteam.co/team-daddy-pig-uk</w:t>
        </w:r>
      </w:hyperlink>
      <w:r w:rsidRPr="00892A6C">
        <w:rPr>
          <w:rFonts w:ascii="Arial" w:hAnsi="Arial" w:cs="Arial"/>
        </w:rPr>
        <w:t xml:space="preserve">  </w:t>
      </w:r>
    </w:p>
    <w:p w14:paraId="5515987F" w14:textId="77777777" w:rsidR="00536FAE" w:rsidRPr="00892A6C" w:rsidRDefault="00536FAE" w:rsidP="00892A6C">
      <w:pPr>
        <w:jc w:val="both"/>
        <w:rPr>
          <w:rFonts w:ascii="Arial" w:hAnsi="Arial" w:cs="Arial"/>
        </w:rPr>
      </w:pPr>
    </w:p>
    <w:p w14:paraId="33A6C297" w14:textId="77777777" w:rsidR="001B41DD" w:rsidRDefault="001B41DD" w:rsidP="00892A6C">
      <w:pPr>
        <w:jc w:val="both"/>
        <w:rPr>
          <w:rFonts w:ascii="Arial" w:hAnsi="Arial" w:cs="Arial"/>
          <w:b/>
        </w:rPr>
      </w:pPr>
    </w:p>
    <w:p w14:paraId="1F83DDEB" w14:textId="77777777" w:rsidR="001B41DD" w:rsidRDefault="001B41DD" w:rsidP="00892A6C">
      <w:pPr>
        <w:jc w:val="both"/>
        <w:rPr>
          <w:rFonts w:ascii="Arial" w:hAnsi="Arial" w:cs="Arial"/>
          <w:b/>
        </w:rPr>
      </w:pPr>
    </w:p>
    <w:p w14:paraId="20E549A7" w14:textId="77777777" w:rsidR="001B41DD" w:rsidRDefault="001B41DD" w:rsidP="00892A6C">
      <w:pPr>
        <w:jc w:val="both"/>
        <w:rPr>
          <w:rFonts w:ascii="Arial" w:hAnsi="Arial" w:cs="Arial"/>
          <w:b/>
        </w:rPr>
      </w:pPr>
    </w:p>
    <w:p w14:paraId="59C94CF0" w14:textId="1139735B" w:rsidR="00536FAE" w:rsidRPr="001B41DD" w:rsidRDefault="00F2250B" w:rsidP="00892A6C">
      <w:pPr>
        <w:jc w:val="both"/>
        <w:rPr>
          <w:rFonts w:ascii="Arial" w:hAnsi="Arial" w:cs="Arial"/>
          <w:b/>
        </w:rPr>
      </w:pPr>
      <w:r w:rsidRPr="001B41DD">
        <w:rPr>
          <w:rFonts w:ascii="Arial" w:hAnsi="Arial" w:cs="Arial"/>
          <w:b/>
        </w:rPr>
        <w:t xml:space="preserve">Liberty </w:t>
      </w:r>
      <w:r w:rsidR="00CC3461" w:rsidRPr="001B41DD">
        <w:rPr>
          <w:rFonts w:ascii="Arial" w:hAnsi="Arial" w:cs="Arial"/>
          <w:b/>
        </w:rPr>
        <w:t>London</w:t>
      </w:r>
    </w:p>
    <w:p w14:paraId="68E36152" w14:textId="4D779938" w:rsidR="00C614AF" w:rsidRPr="00777F02" w:rsidRDefault="00C614AF" w:rsidP="00777F02">
      <w:pPr>
        <w:jc w:val="both"/>
        <w:rPr>
          <w:rFonts w:ascii="Arial" w:hAnsi="Arial" w:cs="Arial"/>
          <w:color w:val="000000"/>
        </w:rPr>
      </w:pPr>
      <w:r w:rsidRPr="00777F02">
        <w:rPr>
          <w:rFonts w:ascii="Arial" w:hAnsi="Arial" w:cs="Arial"/>
          <w:color w:val="000000"/>
        </w:rPr>
        <w:t xml:space="preserve">Liberty London will donate ten percent of the profit from their new Liberty London Boxer shorts during the month of November.  The Boxer packaging will contain the Movember Foundation’s core health messaging ‘Know thy </w:t>
      </w:r>
      <w:r w:rsidR="00777F02" w:rsidRPr="00777F02">
        <w:rPr>
          <w:rFonts w:ascii="Arial" w:hAnsi="Arial" w:cs="Arial"/>
          <w:color w:val="000000"/>
        </w:rPr>
        <w:t>Nuts</w:t>
      </w:r>
      <w:r w:rsidR="00777F02">
        <w:rPr>
          <w:rFonts w:ascii="Arial" w:hAnsi="Arial" w:cs="Arial"/>
          <w:color w:val="000000"/>
        </w:rPr>
        <w:t xml:space="preserve">’ </w:t>
      </w:r>
      <w:r w:rsidRPr="00777F02">
        <w:rPr>
          <w:rFonts w:ascii="Arial" w:hAnsi="Arial" w:cs="Arial"/>
          <w:color w:val="000000"/>
        </w:rPr>
        <w:t xml:space="preserve">and </w:t>
      </w:r>
      <w:r w:rsidR="00777F02">
        <w:rPr>
          <w:rFonts w:ascii="Arial" w:hAnsi="Arial" w:cs="Arial"/>
          <w:color w:val="000000"/>
        </w:rPr>
        <w:t>‘</w:t>
      </w:r>
      <w:r w:rsidRPr="00777F02">
        <w:rPr>
          <w:rFonts w:ascii="Arial" w:hAnsi="Arial" w:cs="Arial"/>
          <w:color w:val="000000"/>
        </w:rPr>
        <w:t xml:space="preserve">Get </w:t>
      </w:r>
      <w:proofErr w:type="gramStart"/>
      <w:r w:rsidRPr="00777F02">
        <w:rPr>
          <w:rFonts w:ascii="Arial" w:hAnsi="Arial" w:cs="Arial"/>
          <w:color w:val="000000"/>
        </w:rPr>
        <w:t>To</w:t>
      </w:r>
      <w:proofErr w:type="gramEnd"/>
      <w:r w:rsidRPr="00777F02">
        <w:rPr>
          <w:rFonts w:ascii="Arial" w:hAnsi="Arial" w:cs="Arial"/>
          <w:color w:val="000000"/>
        </w:rPr>
        <w:t xml:space="preserve"> Know What’s Normal’ which offer</w:t>
      </w:r>
      <w:r w:rsidR="00777F02">
        <w:rPr>
          <w:rFonts w:ascii="Arial" w:hAnsi="Arial" w:cs="Arial"/>
          <w:color w:val="000000"/>
        </w:rPr>
        <w:t>s</w:t>
      </w:r>
      <w:r w:rsidRPr="00777F02">
        <w:rPr>
          <w:rFonts w:ascii="Arial" w:hAnsi="Arial" w:cs="Arial"/>
          <w:color w:val="000000"/>
        </w:rPr>
        <w:t xml:space="preserve"> men advice on how to examine themselves for signs of testicular cancer. The Liberty London boxer shorts will be packaged in boxes that carry the familiar Movember Foundation Moustache, and customers will have the opportunity to donate to the Foundation’s campaign at till points on the menswear floor. </w:t>
      </w:r>
    </w:p>
    <w:p w14:paraId="76198497" w14:textId="77777777" w:rsidR="00C614AF" w:rsidRPr="00777F02" w:rsidRDefault="00C614AF" w:rsidP="00777F02">
      <w:pPr>
        <w:jc w:val="both"/>
        <w:rPr>
          <w:rFonts w:ascii="Arial" w:hAnsi="Arial" w:cs="Arial"/>
          <w:color w:val="000000"/>
        </w:rPr>
      </w:pPr>
      <w:r w:rsidRPr="00777F02">
        <w:rPr>
          <w:rFonts w:ascii="Arial" w:hAnsi="Arial" w:cs="Arial"/>
          <w:color w:val="000000"/>
        </w:rPr>
        <w:t> </w:t>
      </w:r>
    </w:p>
    <w:p w14:paraId="4C009415" w14:textId="77777777" w:rsidR="00C614AF" w:rsidRPr="00777F02" w:rsidRDefault="00C614AF" w:rsidP="00777F02">
      <w:pPr>
        <w:jc w:val="both"/>
        <w:rPr>
          <w:rFonts w:ascii="Arial" w:hAnsi="Arial" w:cs="Arial"/>
          <w:color w:val="000000"/>
        </w:rPr>
      </w:pPr>
      <w:r w:rsidRPr="00777F02">
        <w:rPr>
          <w:rFonts w:ascii="Arial" w:hAnsi="Arial" w:cs="Arial"/>
          <w:color w:val="000000"/>
        </w:rPr>
        <w:t>Liberty London colleagues will also be getting behind the Movember Campaign with fundraising activity throughout the month of Movember.</w:t>
      </w:r>
    </w:p>
    <w:p w14:paraId="0690C909" w14:textId="77777777" w:rsidR="00536FAE" w:rsidRPr="001B41DD" w:rsidRDefault="00536FAE" w:rsidP="00892A6C">
      <w:pPr>
        <w:jc w:val="both"/>
        <w:rPr>
          <w:rFonts w:ascii="Arial" w:hAnsi="Arial" w:cs="Arial"/>
          <w:b/>
        </w:rPr>
      </w:pPr>
    </w:p>
    <w:p w14:paraId="121599D9" w14:textId="0BF4EB26" w:rsidR="00F2250B" w:rsidRPr="001B41DD" w:rsidRDefault="00F2250B" w:rsidP="00892A6C">
      <w:pPr>
        <w:jc w:val="both"/>
        <w:rPr>
          <w:rFonts w:ascii="Arial" w:hAnsi="Arial" w:cs="Arial"/>
          <w:b/>
        </w:rPr>
      </w:pPr>
      <w:r w:rsidRPr="001B41DD">
        <w:rPr>
          <w:rFonts w:ascii="Arial" w:hAnsi="Arial" w:cs="Arial"/>
          <w:b/>
        </w:rPr>
        <w:t>Heck</w:t>
      </w:r>
    </w:p>
    <w:p w14:paraId="144B8441" w14:textId="4873D09D" w:rsidR="00CB6DAB" w:rsidRDefault="00892A6C" w:rsidP="00892A6C">
      <w:pPr>
        <w:jc w:val="both"/>
        <w:rPr>
          <w:rFonts w:ascii="Arial" w:eastAsia="Times New Roman" w:hAnsi="Arial" w:cs="Arial"/>
          <w:bCs/>
          <w:color w:val="000000"/>
        </w:rPr>
      </w:pPr>
      <w:r w:rsidRPr="001B41DD">
        <w:rPr>
          <w:rFonts w:ascii="Arial" w:eastAsia="Times New Roman" w:hAnsi="Arial" w:cs="Arial"/>
          <w:bCs/>
          <w:color w:val="000000"/>
        </w:rPr>
        <w:t xml:space="preserve">Heck Sausages </w:t>
      </w:r>
      <w:r w:rsidR="00CB6DAB">
        <w:rPr>
          <w:rFonts w:ascii="Arial" w:eastAsia="Times New Roman" w:hAnsi="Arial" w:cs="Arial"/>
          <w:bCs/>
          <w:color w:val="000000"/>
        </w:rPr>
        <w:t xml:space="preserve">is </w:t>
      </w:r>
      <w:r w:rsidRPr="001B41DD">
        <w:rPr>
          <w:rFonts w:ascii="Arial" w:eastAsia="Times New Roman" w:hAnsi="Arial" w:cs="Arial"/>
          <w:bCs/>
          <w:color w:val="000000"/>
        </w:rPr>
        <w:t>renaming to Check for the entire month</w:t>
      </w:r>
      <w:r w:rsidR="00CB6DAB">
        <w:rPr>
          <w:rFonts w:ascii="Arial" w:eastAsia="Times New Roman" w:hAnsi="Arial" w:cs="Arial"/>
          <w:bCs/>
          <w:color w:val="000000"/>
        </w:rPr>
        <w:t xml:space="preserve"> of </w:t>
      </w:r>
      <w:r w:rsidR="00563DC6">
        <w:rPr>
          <w:rFonts w:ascii="Arial" w:eastAsia="Times New Roman" w:hAnsi="Arial" w:cs="Arial"/>
          <w:bCs/>
          <w:color w:val="000000"/>
        </w:rPr>
        <w:t>M</w:t>
      </w:r>
      <w:r w:rsidR="00CB6DAB">
        <w:rPr>
          <w:rFonts w:ascii="Arial" w:eastAsia="Times New Roman" w:hAnsi="Arial" w:cs="Arial"/>
          <w:bCs/>
          <w:color w:val="000000"/>
        </w:rPr>
        <w:t>ovember</w:t>
      </w:r>
      <w:r w:rsidRPr="001B41DD">
        <w:rPr>
          <w:rFonts w:ascii="Arial" w:eastAsia="Times New Roman" w:hAnsi="Arial" w:cs="Arial"/>
          <w:bCs/>
          <w:color w:val="000000"/>
        </w:rPr>
        <w:t xml:space="preserve">! </w:t>
      </w:r>
      <w:r w:rsidR="00CB6DAB">
        <w:rPr>
          <w:rFonts w:ascii="Arial" w:eastAsia="Times New Roman" w:hAnsi="Arial" w:cs="Arial"/>
          <w:bCs/>
          <w:color w:val="000000"/>
        </w:rPr>
        <w:t>Their</w:t>
      </w:r>
      <w:r w:rsidRPr="001B41DD">
        <w:rPr>
          <w:rFonts w:ascii="Arial" w:eastAsia="Times New Roman" w:hAnsi="Arial" w:cs="Arial"/>
          <w:bCs/>
          <w:color w:val="000000"/>
        </w:rPr>
        <w:t xml:space="preserve"> Check sausages will be available in all major retailers throughout </w:t>
      </w:r>
      <w:r w:rsidR="00563DC6">
        <w:rPr>
          <w:rFonts w:ascii="Arial" w:eastAsia="Times New Roman" w:hAnsi="Arial" w:cs="Arial"/>
          <w:bCs/>
          <w:color w:val="000000"/>
        </w:rPr>
        <w:t>M</w:t>
      </w:r>
      <w:r w:rsidRPr="001B41DD">
        <w:rPr>
          <w:rFonts w:ascii="Arial" w:eastAsia="Times New Roman" w:hAnsi="Arial" w:cs="Arial"/>
          <w:bCs/>
          <w:color w:val="000000"/>
        </w:rPr>
        <w:t>ovember</w:t>
      </w:r>
      <w:r w:rsidR="00CB6DAB">
        <w:rPr>
          <w:rFonts w:ascii="Arial" w:eastAsia="Times New Roman" w:hAnsi="Arial" w:cs="Arial"/>
          <w:bCs/>
          <w:color w:val="000000"/>
        </w:rPr>
        <w:t xml:space="preserve">. </w:t>
      </w:r>
    </w:p>
    <w:p w14:paraId="74068627" w14:textId="77777777" w:rsidR="00CB6DAB" w:rsidRDefault="00CB6DAB" w:rsidP="00892A6C">
      <w:pPr>
        <w:jc w:val="both"/>
        <w:rPr>
          <w:rFonts w:ascii="Arial" w:eastAsia="Times New Roman" w:hAnsi="Arial" w:cs="Arial"/>
          <w:bCs/>
          <w:color w:val="000000"/>
        </w:rPr>
      </w:pPr>
    </w:p>
    <w:p w14:paraId="7CEC74BC" w14:textId="39FEF195" w:rsidR="00892A6C" w:rsidRPr="001B41DD" w:rsidRDefault="00CB6DAB" w:rsidP="00892A6C">
      <w:pPr>
        <w:jc w:val="both"/>
        <w:rPr>
          <w:rFonts w:ascii="Arial" w:eastAsia="Times New Roman" w:hAnsi="Arial" w:cs="Arial"/>
          <w:color w:val="000000"/>
        </w:rPr>
      </w:pPr>
      <w:r>
        <w:rPr>
          <w:rFonts w:ascii="Arial" w:eastAsia="Times New Roman" w:hAnsi="Arial" w:cs="Arial"/>
          <w:bCs/>
          <w:color w:val="000000"/>
        </w:rPr>
        <w:t xml:space="preserve">The company’s </w:t>
      </w:r>
      <w:r w:rsidR="00892A6C" w:rsidRPr="001B41DD">
        <w:rPr>
          <w:rFonts w:ascii="Arial" w:eastAsia="Times New Roman" w:hAnsi="Arial" w:cs="Arial"/>
          <w:bCs/>
          <w:color w:val="000000"/>
        </w:rPr>
        <w:t xml:space="preserve">MD, Jamie Keeble, is a cancer survivor </w:t>
      </w:r>
      <w:r>
        <w:rPr>
          <w:rFonts w:ascii="Arial" w:eastAsia="Times New Roman" w:hAnsi="Arial" w:cs="Arial"/>
          <w:bCs/>
          <w:color w:val="000000"/>
        </w:rPr>
        <w:t xml:space="preserve">and </w:t>
      </w:r>
      <w:r w:rsidR="00892A6C" w:rsidRPr="001B41DD">
        <w:rPr>
          <w:rFonts w:ascii="Arial" w:eastAsia="Times New Roman" w:hAnsi="Arial" w:cs="Arial"/>
          <w:bCs/>
          <w:color w:val="000000"/>
        </w:rPr>
        <w:t xml:space="preserve">being involved in </w:t>
      </w:r>
      <w:r>
        <w:rPr>
          <w:rFonts w:ascii="Arial" w:eastAsia="Times New Roman" w:hAnsi="Arial" w:cs="Arial"/>
          <w:bCs/>
          <w:color w:val="000000"/>
        </w:rPr>
        <w:t xml:space="preserve">this year’s </w:t>
      </w:r>
      <w:r w:rsidR="00892A6C" w:rsidRPr="001B41DD">
        <w:rPr>
          <w:rFonts w:ascii="Arial" w:eastAsia="Times New Roman" w:hAnsi="Arial" w:cs="Arial"/>
          <w:bCs/>
          <w:color w:val="000000"/>
        </w:rPr>
        <w:t xml:space="preserve">Movember </w:t>
      </w:r>
      <w:r>
        <w:rPr>
          <w:rFonts w:ascii="Arial" w:eastAsia="Times New Roman" w:hAnsi="Arial" w:cs="Arial"/>
          <w:bCs/>
          <w:color w:val="000000"/>
        </w:rPr>
        <w:t xml:space="preserve">campaign is an </w:t>
      </w:r>
      <w:r w:rsidR="00892A6C" w:rsidRPr="001B41DD">
        <w:rPr>
          <w:rFonts w:ascii="Arial" w:eastAsia="Times New Roman" w:hAnsi="Arial" w:cs="Arial"/>
          <w:bCs/>
          <w:color w:val="000000"/>
        </w:rPr>
        <w:t>entirely personal for everyone at Heck</w:t>
      </w:r>
      <w:r>
        <w:rPr>
          <w:rFonts w:ascii="Arial" w:eastAsia="Times New Roman" w:hAnsi="Arial" w:cs="Arial"/>
          <w:bCs/>
          <w:color w:val="000000"/>
        </w:rPr>
        <w:t>.</w:t>
      </w:r>
      <w:r w:rsidR="00892A6C" w:rsidRPr="001B41DD">
        <w:rPr>
          <w:rFonts w:ascii="Arial" w:eastAsia="Times New Roman" w:hAnsi="Arial" w:cs="Arial"/>
          <w:bCs/>
          <w:color w:val="000000"/>
        </w:rPr>
        <w:t xml:space="preserve"> </w:t>
      </w:r>
    </w:p>
    <w:p w14:paraId="29DF9A4D" w14:textId="77777777" w:rsidR="00B2643C" w:rsidRPr="00D81146" w:rsidRDefault="00B2643C" w:rsidP="00B2643C">
      <w:pPr>
        <w:jc w:val="both"/>
        <w:rPr>
          <w:rFonts w:ascii="Arial" w:hAnsi="Arial" w:cs="Arial"/>
        </w:rPr>
      </w:pPr>
      <w:bookmarkStart w:id="0" w:name="_GoBack"/>
      <w:bookmarkEnd w:id="0"/>
    </w:p>
    <w:p w14:paraId="16AA1323" w14:textId="77777777" w:rsidR="007B427B" w:rsidRDefault="007B427B" w:rsidP="00892A6C">
      <w:pPr>
        <w:jc w:val="both"/>
        <w:outlineLvl w:val="0"/>
        <w:rPr>
          <w:rFonts w:ascii="Arial" w:hAnsi="Arial" w:cs="Arial"/>
        </w:rPr>
      </w:pPr>
      <w:r w:rsidRPr="00892A6C">
        <w:rPr>
          <w:rFonts w:ascii="Arial" w:hAnsi="Arial" w:cs="Arial"/>
        </w:rPr>
        <w:t>The Movember Foundation is working to help men live longer, happier, healthier lives. With money raised, the Foundation has funded over 1,200 game-changing programmes in prostate cancer, testicular cancer and suicide prevention around the world, whilst positively challenging the way in which men’s health issues are researched and addressed.</w:t>
      </w:r>
    </w:p>
    <w:p w14:paraId="15ACE688" w14:textId="77777777" w:rsidR="007B427B" w:rsidRPr="00892A6C" w:rsidRDefault="007B427B" w:rsidP="00892A6C">
      <w:pPr>
        <w:jc w:val="both"/>
        <w:rPr>
          <w:rFonts w:ascii="Arial" w:hAnsi="Arial" w:cs="Arial"/>
        </w:rPr>
      </w:pPr>
    </w:p>
    <w:p w14:paraId="671DD869" w14:textId="77777777" w:rsidR="007B427B" w:rsidRPr="00892A6C" w:rsidRDefault="007B427B" w:rsidP="00892A6C">
      <w:pPr>
        <w:jc w:val="both"/>
        <w:rPr>
          <w:rFonts w:ascii="Arial" w:hAnsi="Arial" w:cs="Arial"/>
        </w:rPr>
      </w:pPr>
      <w:r w:rsidRPr="00892A6C">
        <w:rPr>
          <w:rFonts w:ascii="Arial" w:hAnsi="Arial" w:cs="Arial"/>
          <w:color w:val="000000" w:themeColor="text1"/>
        </w:rPr>
        <w:t xml:space="preserve">For more information on how to support the Movember Foundation, visit Movember.com and connect with Movember on </w:t>
      </w:r>
      <w:hyperlink r:id="rId12" w:history="1">
        <w:r w:rsidRPr="00892A6C">
          <w:rPr>
            <w:rStyle w:val="Hyperlink"/>
            <w:rFonts w:ascii="Arial" w:hAnsi="Arial" w:cs="Arial"/>
          </w:rPr>
          <w:t>Facebook</w:t>
        </w:r>
      </w:hyperlink>
      <w:r w:rsidRPr="00892A6C">
        <w:rPr>
          <w:rFonts w:ascii="Arial" w:hAnsi="Arial" w:cs="Arial"/>
          <w:color w:val="000000" w:themeColor="text1"/>
        </w:rPr>
        <w:t xml:space="preserve">, </w:t>
      </w:r>
      <w:hyperlink r:id="rId13" w:history="1">
        <w:r w:rsidRPr="00892A6C">
          <w:rPr>
            <w:rStyle w:val="Hyperlink"/>
            <w:rFonts w:ascii="Arial" w:hAnsi="Arial" w:cs="Arial"/>
          </w:rPr>
          <w:t>Twitter</w:t>
        </w:r>
      </w:hyperlink>
      <w:r w:rsidRPr="00892A6C">
        <w:rPr>
          <w:rFonts w:ascii="Arial" w:hAnsi="Arial" w:cs="Arial"/>
          <w:color w:val="000000" w:themeColor="text1"/>
        </w:rPr>
        <w:t xml:space="preserve">, </w:t>
      </w:r>
      <w:hyperlink r:id="rId14" w:history="1">
        <w:r w:rsidRPr="00892A6C">
          <w:rPr>
            <w:rStyle w:val="Hyperlink"/>
            <w:rFonts w:ascii="Arial" w:hAnsi="Arial" w:cs="Arial"/>
          </w:rPr>
          <w:t>Instagram</w:t>
        </w:r>
      </w:hyperlink>
      <w:r w:rsidRPr="00892A6C">
        <w:rPr>
          <w:rFonts w:ascii="Arial" w:hAnsi="Arial" w:cs="Arial"/>
          <w:color w:val="000000" w:themeColor="text1"/>
        </w:rPr>
        <w:t xml:space="preserve"> and </w:t>
      </w:r>
      <w:hyperlink r:id="rId15" w:history="1">
        <w:r w:rsidRPr="00892A6C">
          <w:rPr>
            <w:rStyle w:val="Hyperlink"/>
            <w:rFonts w:ascii="Arial" w:hAnsi="Arial" w:cs="Arial"/>
          </w:rPr>
          <w:t>YouTube</w:t>
        </w:r>
      </w:hyperlink>
      <w:r w:rsidRPr="00892A6C">
        <w:rPr>
          <w:rFonts w:ascii="Arial" w:hAnsi="Arial" w:cs="Arial"/>
          <w:color w:val="000000" w:themeColor="text1"/>
        </w:rPr>
        <w:t xml:space="preserve">.   </w:t>
      </w:r>
    </w:p>
    <w:p w14:paraId="4D713C74" w14:textId="174757DF" w:rsidR="009C0620" w:rsidRPr="00892A6C" w:rsidRDefault="009C0620" w:rsidP="00892A6C">
      <w:pPr>
        <w:jc w:val="both"/>
        <w:rPr>
          <w:rFonts w:ascii="Arial" w:hAnsi="Arial" w:cs="Arial"/>
          <w:color w:val="000000" w:themeColor="text1"/>
        </w:rPr>
      </w:pPr>
    </w:p>
    <w:p w14:paraId="5F871C30" w14:textId="77777777" w:rsidR="009C0620" w:rsidRPr="00892A6C" w:rsidRDefault="009C0620" w:rsidP="00892A6C">
      <w:pPr>
        <w:jc w:val="both"/>
        <w:rPr>
          <w:rFonts w:ascii="Arial" w:hAnsi="Arial" w:cs="Arial"/>
          <w:color w:val="454545"/>
        </w:rPr>
      </w:pPr>
    </w:p>
    <w:p w14:paraId="6EA1A381" w14:textId="66558914" w:rsidR="00374645" w:rsidRPr="00892A6C" w:rsidRDefault="00374645" w:rsidP="00892A6C">
      <w:pPr>
        <w:jc w:val="both"/>
        <w:rPr>
          <w:rFonts w:ascii="Arial" w:hAnsi="Arial" w:cs="Arial"/>
          <w:b/>
          <w:color w:val="454545"/>
        </w:rPr>
      </w:pPr>
      <w:r w:rsidRPr="00892A6C">
        <w:rPr>
          <w:rFonts w:ascii="Arial" w:hAnsi="Arial" w:cs="Arial"/>
          <w:b/>
          <w:color w:val="454545"/>
        </w:rPr>
        <w:t>Ends</w:t>
      </w:r>
    </w:p>
    <w:p w14:paraId="3D3DA9C0" w14:textId="1910E0B5" w:rsidR="00374645" w:rsidRPr="00892A6C" w:rsidRDefault="00374645" w:rsidP="00892A6C">
      <w:pPr>
        <w:jc w:val="both"/>
        <w:rPr>
          <w:rFonts w:ascii="Arial" w:hAnsi="Arial" w:cs="Arial"/>
          <w:color w:val="454545"/>
        </w:rPr>
      </w:pPr>
      <w:r w:rsidRPr="00892A6C">
        <w:rPr>
          <w:rFonts w:ascii="Arial" w:hAnsi="Arial" w:cs="Arial"/>
          <w:color w:val="454545"/>
        </w:rPr>
        <w:t>For further information, please cont</w:t>
      </w:r>
      <w:r w:rsidR="0025414E" w:rsidRPr="00892A6C">
        <w:rPr>
          <w:rFonts w:ascii="Arial" w:hAnsi="Arial" w:cs="Arial"/>
          <w:color w:val="454545"/>
        </w:rPr>
        <w:t xml:space="preserve">act Rosetta </w:t>
      </w:r>
      <w:proofErr w:type="spellStart"/>
      <w:r w:rsidR="0025414E" w:rsidRPr="00892A6C">
        <w:rPr>
          <w:rFonts w:ascii="Arial" w:hAnsi="Arial" w:cs="Arial"/>
          <w:color w:val="454545"/>
        </w:rPr>
        <w:t>Buahin</w:t>
      </w:r>
      <w:proofErr w:type="spellEnd"/>
      <w:r w:rsidR="0025414E" w:rsidRPr="00892A6C">
        <w:rPr>
          <w:rFonts w:ascii="Arial" w:hAnsi="Arial" w:cs="Arial"/>
          <w:color w:val="454545"/>
        </w:rPr>
        <w:t xml:space="preserve"> at the Movem</w:t>
      </w:r>
      <w:r w:rsidRPr="00892A6C">
        <w:rPr>
          <w:rFonts w:ascii="Arial" w:hAnsi="Arial" w:cs="Arial"/>
          <w:color w:val="454545"/>
        </w:rPr>
        <w:t>ber Press Off</w:t>
      </w:r>
      <w:r w:rsidR="0025414E" w:rsidRPr="00892A6C">
        <w:rPr>
          <w:rFonts w:ascii="Arial" w:hAnsi="Arial" w:cs="Arial"/>
          <w:color w:val="454545"/>
        </w:rPr>
        <w:t xml:space="preserve">ice </w:t>
      </w:r>
      <w:r w:rsidRPr="00892A6C">
        <w:rPr>
          <w:rFonts w:ascii="Arial" w:hAnsi="Arial" w:cs="Arial"/>
          <w:color w:val="454545"/>
        </w:rPr>
        <w:t xml:space="preserve">at </w:t>
      </w:r>
      <w:hyperlink r:id="rId16" w:history="1">
        <w:r w:rsidRPr="00892A6C">
          <w:rPr>
            <w:rStyle w:val="Hyperlink"/>
            <w:rFonts w:ascii="Arial" w:hAnsi="Arial" w:cs="Arial"/>
          </w:rPr>
          <w:t>rosetta.buahin@movember.com</w:t>
        </w:r>
      </w:hyperlink>
      <w:r w:rsidRPr="00892A6C">
        <w:rPr>
          <w:rFonts w:ascii="Arial" w:hAnsi="Arial" w:cs="Arial"/>
          <w:color w:val="454545"/>
        </w:rPr>
        <w:t xml:space="preserve"> </w:t>
      </w:r>
    </w:p>
    <w:p w14:paraId="48059973" w14:textId="77777777" w:rsidR="00374645" w:rsidRPr="00892A6C" w:rsidRDefault="00374645" w:rsidP="00892A6C">
      <w:pPr>
        <w:jc w:val="both"/>
        <w:rPr>
          <w:rFonts w:ascii="Arial" w:hAnsi="Arial" w:cs="Arial"/>
          <w:color w:val="454545"/>
        </w:rPr>
      </w:pPr>
    </w:p>
    <w:p w14:paraId="19DCA5C0" w14:textId="77777777" w:rsidR="00374645" w:rsidRPr="00892A6C" w:rsidRDefault="00374645" w:rsidP="00892A6C">
      <w:pPr>
        <w:jc w:val="both"/>
        <w:rPr>
          <w:rFonts w:ascii="Arial" w:hAnsi="Arial" w:cs="Arial"/>
          <w:color w:val="454545"/>
        </w:rPr>
      </w:pPr>
    </w:p>
    <w:p w14:paraId="3D223C80" w14:textId="13A0116B" w:rsidR="00F2250B" w:rsidRPr="00892A6C" w:rsidRDefault="00283038" w:rsidP="00892A6C">
      <w:pPr>
        <w:jc w:val="both"/>
        <w:rPr>
          <w:rFonts w:ascii="Arial" w:hAnsi="Arial" w:cs="Arial"/>
          <w:b/>
        </w:rPr>
      </w:pPr>
      <w:r w:rsidRPr="00892A6C">
        <w:rPr>
          <w:rFonts w:ascii="Arial" w:hAnsi="Arial" w:cs="Arial"/>
          <w:b/>
        </w:rPr>
        <w:t xml:space="preserve">Notes to Editor </w:t>
      </w:r>
    </w:p>
    <w:p w14:paraId="13634293" w14:textId="77777777" w:rsidR="007B427B" w:rsidRPr="00892A6C" w:rsidRDefault="007B427B" w:rsidP="00892A6C">
      <w:pPr>
        <w:jc w:val="both"/>
        <w:rPr>
          <w:rFonts w:ascii="Arial" w:hAnsi="Arial" w:cs="Arial"/>
        </w:rPr>
      </w:pPr>
    </w:p>
    <w:p w14:paraId="61FDC73C" w14:textId="77777777" w:rsidR="007B427B" w:rsidRPr="00892A6C" w:rsidRDefault="007B427B" w:rsidP="00892A6C">
      <w:pPr>
        <w:contextualSpacing/>
        <w:jc w:val="both"/>
        <w:outlineLvl w:val="0"/>
        <w:rPr>
          <w:rFonts w:ascii="Arial" w:hAnsi="Arial" w:cs="Arial"/>
          <w:b/>
        </w:rPr>
      </w:pPr>
      <w:r w:rsidRPr="00892A6C">
        <w:rPr>
          <w:rFonts w:ascii="Arial" w:hAnsi="Arial" w:cs="Arial"/>
          <w:b/>
        </w:rPr>
        <w:t>About the Movember Foundation</w:t>
      </w:r>
    </w:p>
    <w:p w14:paraId="613D482E" w14:textId="77777777" w:rsidR="00B2643C" w:rsidRDefault="00B2643C" w:rsidP="00892A6C">
      <w:pPr>
        <w:widowControl w:val="0"/>
        <w:autoSpaceDE w:val="0"/>
        <w:autoSpaceDN w:val="0"/>
        <w:adjustRightInd w:val="0"/>
        <w:jc w:val="both"/>
        <w:outlineLvl w:val="0"/>
        <w:rPr>
          <w:rFonts w:ascii="Arial" w:hAnsi="Arial" w:cs="Arial"/>
          <w:u w:color="262626"/>
        </w:rPr>
      </w:pPr>
    </w:p>
    <w:p w14:paraId="5FD12DB9" w14:textId="77777777" w:rsidR="007B427B" w:rsidRPr="00892A6C" w:rsidRDefault="007B427B" w:rsidP="00892A6C">
      <w:pPr>
        <w:widowControl w:val="0"/>
        <w:autoSpaceDE w:val="0"/>
        <w:autoSpaceDN w:val="0"/>
        <w:adjustRightInd w:val="0"/>
        <w:jc w:val="both"/>
        <w:outlineLvl w:val="0"/>
        <w:rPr>
          <w:rFonts w:ascii="Arial" w:hAnsi="Arial" w:cs="Arial"/>
          <w:u w:color="262626"/>
        </w:rPr>
      </w:pPr>
      <w:r w:rsidRPr="00892A6C">
        <w:rPr>
          <w:rFonts w:ascii="Arial" w:hAnsi="Arial" w:cs="Arial"/>
          <w:u w:color="262626"/>
        </w:rPr>
        <w:t xml:space="preserve">The Movember Foundation is a global men’s health charity. </w:t>
      </w:r>
    </w:p>
    <w:p w14:paraId="76D405BE" w14:textId="77777777" w:rsidR="007B427B" w:rsidRPr="00892A6C" w:rsidRDefault="007B427B" w:rsidP="00892A6C">
      <w:pPr>
        <w:widowControl w:val="0"/>
        <w:autoSpaceDE w:val="0"/>
        <w:autoSpaceDN w:val="0"/>
        <w:adjustRightInd w:val="0"/>
        <w:jc w:val="both"/>
        <w:rPr>
          <w:rFonts w:ascii="Arial" w:hAnsi="Arial" w:cs="Arial"/>
          <w:u w:color="262626"/>
        </w:rPr>
      </w:pPr>
    </w:p>
    <w:p w14:paraId="3EED4DAC" w14:textId="77777777" w:rsidR="007B427B" w:rsidRPr="00892A6C" w:rsidRDefault="007B427B" w:rsidP="00892A6C">
      <w:pPr>
        <w:widowControl w:val="0"/>
        <w:autoSpaceDE w:val="0"/>
        <w:autoSpaceDN w:val="0"/>
        <w:adjustRightInd w:val="0"/>
        <w:jc w:val="both"/>
        <w:rPr>
          <w:rFonts w:ascii="Arial" w:hAnsi="Arial" w:cs="Arial"/>
          <w:u w:color="262626"/>
        </w:rPr>
      </w:pPr>
      <w:r w:rsidRPr="00892A6C">
        <w:rPr>
          <w:rFonts w:ascii="Arial" w:hAnsi="Arial" w:cs="Arial"/>
          <w:u w:color="262626"/>
        </w:rPr>
        <w:t xml:space="preserve">The Foundation raises funds to deliver innovative, breakthrough research and support </w:t>
      </w:r>
      <w:r w:rsidRPr="00892A6C">
        <w:rPr>
          <w:rFonts w:ascii="Arial" w:hAnsi="Arial" w:cs="Arial"/>
          <w:u w:color="262626"/>
        </w:rPr>
        <w:lastRenderedPageBreak/>
        <w:t xml:space="preserve">programmes that enable men to live happier, healthier and longer lives. Committed to disrupting the status quo, millions have joined the movement, helping fund over 1,200 projects focusing on prostate cancer, testicular cancer and suicide prevention. </w:t>
      </w:r>
    </w:p>
    <w:p w14:paraId="30C99EDF" w14:textId="77777777" w:rsidR="007B427B" w:rsidRPr="00892A6C" w:rsidRDefault="007B427B" w:rsidP="00892A6C">
      <w:pPr>
        <w:widowControl w:val="0"/>
        <w:autoSpaceDE w:val="0"/>
        <w:autoSpaceDN w:val="0"/>
        <w:adjustRightInd w:val="0"/>
        <w:jc w:val="both"/>
        <w:rPr>
          <w:rFonts w:ascii="Arial" w:hAnsi="Arial" w:cs="Arial"/>
          <w:u w:color="262626"/>
        </w:rPr>
      </w:pPr>
    </w:p>
    <w:p w14:paraId="41E08D41" w14:textId="77777777" w:rsidR="007B427B" w:rsidRPr="00892A6C" w:rsidRDefault="007B427B" w:rsidP="00892A6C">
      <w:pPr>
        <w:widowControl w:val="0"/>
        <w:autoSpaceDE w:val="0"/>
        <w:autoSpaceDN w:val="0"/>
        <w:adjustRightInd w:val="0"/>
        <w:jc w:val="both"/>
        <w:rPr>
          <w:rFonts w:ascii="Arial" w:hAnsi="Arial" w:cs="Arial"/>
          <w:u w:color="262626"/>
        </w:rPr>
      </w:pPr>
      <w:r w:rsidRPr="00892A6C">
        <w:rPr>
          <w:rFonts w:ascii="Arial" w:hAnsi="Arial" w:cs="Arial"/>
          <w:u w:color="262626"/>
        </w:rPr>
        <w:t xml:space="preserve">In addition to tackling key health issues faced by men, the Foundation is working to encourage men to stay healthy in all areas of their life, with a focus on men staying socially connected and becoming more open to discussing their health and significant moments in their lives. </w:t>
      </w:r>
    </w:p>
    <w:p w14:paraId="5E97D1F3" w14:textId="77777777" w:rsidR="007B427B" w:rsidRPr="00892A6C" w:rsidRDefault="007B427B" w:rsidP="00892A6C">
      <w:pPr>
        <w:widowControl w:val="0"/>
        <w:autoSpaceDE w:val="0"/>
        <w:autoSpaceDN w:val="0"/>
        <w:adjustRightInd w:val="0"/>
        <w:jc w:val="both"/>
        <w:rPr>
          <w:rFonts w:ascii="Arial" w:hAnsi="Arial" w:cs="Arial"/>
          <w:u w:color="262626"/>
        </w:rPr>
      </w:pPr>
    </w:p>
    <w:p w14:paraId="015E413B" w14:textId="77777777" w:rsidR="007B427B" w:rsidRPr="00892A6C" w:rsidRDefault="007B427B" w:rsidP="00892A6C">
      <w:pPr>
        <w:widowControl w:val="0"/>
        <w:autoSpaceDE w:val="0"/>
        <w:autoSpaceDN w:val="0"/>
        <w:adjustRightInd w:val="0"/>
        <w:jc w:val="both"/>
        <w:outlineLvl w:val="0"/>
        <w:rPr>
          <w:rFonts w:ascii="Arial" w:hAnsi="Arial" w:cs="Arial"/>
          <w:u w:color="262626"/>
        </w:rPr>
      </w:pPr>
      <w:r w:rsidRPr="00892A6C">
        <w:rPr>
          <w:rFonts w:ascii="Arial" w:hAnsi="Arial" w:cs="Arial"/>
          <w:u w:color="262626"/>
        </w:rPr>
        <w:t>The Foundation’s vision is to have an everlasting impact on the face of men’s health.</w:t>
      </w:r>
    </w:p>
    <w:p w14:paraId="17F921C5" w14:textId="77777777" w:rsidR="007B427B" w:rsidRPr="00892A6C" w:rsidRDefault="007B427B" w:rsidP="00892A6C">
      <w:pPr>
        <w:jc w:val="both"/>
        <w:rPr>
          <w:rFonts w:ascii="Arial" w:hAnsi="Arial" w:cs="Arial"/>
        </w:rPr>
      </w:pPr>
    </w:p>
    <w:p w14:paraId="36E1A928" w14:textId="7F042C67" w:rsidR="0062317A" w:rsidRPr="00892A6C" w:rsidRDefault="007B427B" w:rsidP="00892A6C">
      <w:pPr>
        <w:jc w:val="both"/>
        <w:rPr>
          <w:rFonts w:ascii="Arial" w:hAnsi="Arial" w:cs="Arial"/>
        </w:rPr>
      </w:pPr>
      <w:r w:rsidRPr="00892A6C">
        <w:rPr>
          <w:rFonts w:ascii="Arial" w:hAnsi="Arial" w:cs="Arial"/>
        </w:rPr>
        <w:t>Join the movement at Movember.com.</w:t>
      </w:r>
    </w:p>
    <w:p w14:paraId="1BDCE9C6" w14:textId="77777777" w:rsidR="00536FAE" w:rsidRPr="001B41DD" w:rsidRDefault="00536FAE" w:rsidP="00892A6C">
      <w:pPr>
        <w:jc w:val="both"/>
        <w:rPr>
          <w:rFonts w:ascii="Arial" w:hAnsi="Arial" w:cs="Arial"/>
          <w:b/>
          <w:color w:val="000000" w:themeColor="text1"/>
        </w:rPr>
      </w:pPr>
    </w:p>
    <w:p w14:paraId="1315BB54" w14:textId="4E2B13DB" w:rsidR="00536FAE" w:rsidRPr="001B41DD" w:rsidRDefault="007B427B" w:rsidP="00892A6C">
      <w:pPr>
        <w:jc w:val="both"/>
        <w:rPr>
          <w:rFonts w:ascii="Arial" w:hAnsi="Arial" w:cs="Arial"/>
          <w:b/>
          <w:color w:val="000000" w:themeColor="text1"/>
        </w:rPr>
      </w:pPr>
      <w:r w:rsidRPr="001B41DD">
        <w:rPr>
          <w:rFonts w:ascii="Arial" w:hAnsi="Arial" w:cs="Arial"/>
          <w:b/>
          <w:color w:val="000000" w:themeColor="text1"/>
        </w:rPr>
        <w:t xml:space="preserve">About </w:t>
      </w:r>
      <w:r w:rsidR="00950871" w:rsidRPr="001B41DD">
        <w:rPr>
          <w:rFonts w:ascii="Arial" w:hAnsi="Arial" w:cs="Arial"/>
          <w:b/>
          <w:color w:val="000000" w:themeColor="text1"/>
        </w:rPr>
        <w:t>L’Oré</w:t>
      </w:r>
      <w:r w:rsidR="001E1F4F" w:rsidRPr="001B41DD">
        <w:rPr>
          <w:rFonts w:ascii="Arial" w:hAnsi="Arial" w:cs="Arial"/>
          <w:b/>
          <w:color w:val="000000" w:themeColor="text1"/>
        </w:rPr>
        <w:t>al Men</w:t>
      </w:r>
      <w:r w:rsidR="00536FAE" w:rsidRPr="001B41DD">
        <w:rPr>
          <w:rFonts w:ascii="Arial" w:hAnsi="Arial" w:cs="Arial"/>
          <w:b/>
          <w:color w:val="000000" w:themeColor="text1"/>
        </w:rPr>
        <w:t xml:space="preserve"> Expert </w:t>
      </w:r>
    </w:p>
    <w:p w14:paraId="3EF41574" w14:textId="48BF7FA5" w:rsidR="00536FAE" w:rsidRPr="00310BF3" w:rsidRDefault="00BF56C4" w:rsidP="00892A6C">
      <w:pPr>
        <w:jc w:val="both"/>
        <w:rPr>
          <w:rFonts w:ascii="Arial" w:hAnsi="Arial" w:cs="Arial"/>
          <w:color w:val="000000" w:themeColor="text1"/>
        </w:rPr>
      </w:pPr>
      <w:r w:rsidRPr="001B41DD">
        <w:rPr>
          <w:rFonts w:ascii="Arial" w:hAnsi="Arial" w:cs="Arial"/>
          <w:color w:val="000000" w:themeColor="text1"/>
        </w:rPr>
        <w:t xml:space="preserve">L'Oréal Men Expert offers expert men’s grooming products from skin care, deodorants to shower gels. From </w:t>
      </w:r>
      <w:proofErr w:type="spellStart"/>
      <w:r w:rsidRPr="001B41DD">
        <w:rPr>
          <w:rFonts w:ascii="Arial" w:hAnsi="Arial" w:cs="Arial"/>
          <w:color w:val="000000" w:themeColor="text1"/>
        </w:rPr>
        <w:t>Cedarwood</w:t>
      </w:r>
      <w:proofErr w:type="spellEnd"/>
      <w:r w:rsidRPr="001B41DD">
        <w:rPr>
          <w:rFonts w:ascii="Arial" w:hAnsi="Arial" w:cs="Arial"/>
          <w:color w:val="000000" w:themeColor="text1"/>
        </w:rPr>
        <w:t xml:space="preserve"> Essential Oil in the </w:t>
      </w:r>
      <w:proofErr w:type="spellStart"/>
      <w:r w:rsidRPr="001B41DD">
        <w:rPr>
          <w:rFonts w:ascii="Arial" w:hAnsi="Arial" w:cs="Arial"/>
          <w:color w:val="000000" w:themeColor="text1"/>
        </w:rPr>
        <w:t>Barberclub</w:t>
      </w:r>
      <w:proofErr w:type="spellEnd"/>
      <w:r w:rsidRPr="001B41DD">
        <w:rPr>
          <w:rFonts w:ascii="Arial" w:hAnsi="Arial" w:cs="Arial"/>
          <w:color w:val="000000" w:themeColor="text1"/>
        </w:rPr>
        <w:t xml:space="preserve"> range to Vitamin C in the Hydra Energetic range - L'Oréal Men Expert offers expertly crafted formulations across the full range. All the expertise, none of the spin.</w:t>
      </w:r>
    </w:p>
    <w:p w14:paraId="34E7EA05" w14:textId="77777777" w:rsidR="00536FAE" w:rsidRPr="00892A6C" w:rsidRDefault="00536FAE" w:rsidP="00892A6C">
      <w:pPr>
        <w:jc w:val="both"/>
        <w:rPr>
          <w:rFonts w:ascii="Arial" w:hAnsi="Arial" w:cs="Arial"/>
          <w:color w:val="454545"/>
        </w:rPr>
      </w:pPr>
    </w:p>
    <w:p w14:paraId="3FA7E1D6" w14:textId="4D068358" w:rsidR="00536FAE" w:rsidRPr="001B41DD" w:rsidRDefault="007B427B" w:rsidP="00892A6C">
      <w:pPr>
        <w:jc w:val="both"/>
        <w:rPr>
          <w:rFonts w:ascii="Arial" w:hAnsi="Arial" w:cs="Arial"/>
          <w:b/>
          <w:color w:val="454545"/>
        </w:rPr>
      </w:pPr>
      <w:r w:rsidRPr="001B41DD">
        <w:rPr>
          <w:rFonts w:ascii="Arial" w:hAnsi="Arial" w:cs="Arial"/>
          <w:b/>
          <w:color w:val="454545"/>
        </w:rPr>
        <w:t xml:space="preserve">About </w:t>
      </w:r>
      <w:r w:rsidR="00536FAE" w:rsidRPr="001B41DD">
        <w:rPr>
          <w:rFonts w:ascii="Arial" w:hAnsi="Arial" w:cs="Arial"/>
          <w:b/>
          <w:color w:val="454545"/>
        </w:rPr>
        <w:t xml:space="preserve">The Gym Group </w:t>
      </w:r>
    </w:p>
    <w:p w14:paraId="00291A22" w14:textId="77777777" w:rsidR="00085D89" w:rsidRPr="00892A6C" w:rsidRDefault="00085D89" w:rsidP="00892A6C">
      <w:pPr>
        <w:ind w:right="845"/>
        <w:jc w:val="both"/>
        <w:rPr>
          <w:rFonts w:ascii="Arial" w:hAnsi="Arial" w:cs="Arial"/>
        </w:rPr>
      </w:pPr>
      <w:r w:rsidRPr="00892A6C">
        <w:rPr>
          <w:rFonts w:ascii="Arial" w:hAnsi="Arial" w:cs="Arial"/>
        </w:rPr>
        <w:t>Founded in 2007 and operating 100 gyms, The Gym is the longest established national operator of budget gyms offering affordable, flexible 24-hour gym membership. The Gym currently has over 400,000 active members and a database of almost 2 million previous members.</w:t>
      </w:r>
    </w:p>
    <w:p w14:paraId="43DC2866" w14:textId="77777777" w:rsidR="00085D89" w:rsidRDefault="00085D89" w:rsidP="00892A6C">
      <w:pPr>
        <w:ind w:right="845"/>
        <w:jc w:val="both"/>
        <w:rPr>
          <w:rFonts w:ascii="Arial" w:hAnsi="Arial" w:cs="Arial"/>
        </w:rPr>
      </w:pPr>
      <w:r w:rsidRPr="00892A6C">
        <w:rPr>
          <w:rFonts w:ascii="Arial" w:hAnsi="Arial" w:cs="Arial"/>
        </w:rPr>
        <w:t>Memberships require no contract and start from just £10.99 a month, giving 24-hour access to the most up-to-date resistance, cardiovascular and functional training equipment, free exercise classes and many of the most highly trained, qualified and friendly staff in the industry.</w:t>
      </w:r>
    </w:p>
    <w:p w14:paraId="2702D570" w14:textId="77777777" w:rsidR="001B41DD" w:rsidRPr="00892A6C" w:rsidRDefault="001B41DD" w:rsidP="00892A6C">
      <w:pPr>
        <w:ind w:right="845"/>
        <w:jc w:val="both"/>
        <w:rPr>
          <w:rFonts w:ascii="Arial" w:hAnsi="Arial" w:cs="Arial"/>
        </w:rPr>
      </w:pPr>
    </w:p>
    <w:p w14:paraId="7006A4AC" w14:textId="4D113932" w:rsidR="00085D89" w:rsidRDefault="00085D89" w:rsidP="00892A6C">
      <w:pPr>
        <w:ind w:right="845"/>
        <w:jc w:val="both"/>
        <w:rPr>
          <w:rFonts w:ascii="Arial" w:hAnsi="Arial" w:cs="Arial"/>
        </w:rPr>
      </w:pPr>
      <w:r w:rsidRPr="00892A6C">
        <w:rPr>
          <w:rFonts w:ascii="Arial" w:hAnsi="Arial" w:cs="Arial"/>
        </w:rPr>
        <w:t>In November 2015 The Gym Group became the first UK health and fitness group to debut on the London Stock Exchange in over 15 years with a £250 million flotation (GYM.L). The business continues to thrive and in February 2016 was</w:t>
      </w:r>
      <w:r w:rsidR="00310BF3">
        <w:rPr>
          <w:rFonts w:ascii="Arial" w:hAnsi="Arial" w:cs="Arial"/>
        </w:rPr>
        <w:t xml:space="preserve"> </w:t>
      </w:r>
      <w:r w:rsidRPr="00892A6C">
        <w:rPr>
          <w:rFonts w:ascii="Arial" w:hAnsi="Arial" w:cs="Arial"/>
        </w:rPr>
        <w:t xml:space="preserve">named as a finalist and </w:t>
      </w:r>
      <w:proofErr w:type="spellStart"/>
      <w:r w:rsidRPr="00892A6C">
        <w:rPr>
          <w:rFonts w:ascii="Arial" w:hAnsi="Arial" w:cs="Arial"/>
        </w:rPr>
        <w:t>Ruban</w:t>
      </w:r>
      <w:proofErr w:type="spellEnd"/>
      <w:r w:rsidRPr="00892A6C">
        <w:rPr>
          <w:rFonts w:ascii="Arial" w:hAnsi="Arial" w:cs="Arial"/>
        </w:rPr>
        <w:t xml:space="preserve"> </w:t>
      </w:r>
      <w:proofErr w:type="spellStart"/>
      <w:r w:rsidRPr="00892A6C">
        <w:rPr>
          <w:rFonts w:ascii="Arial" w:hAnsi="Arial" w:cs="Arial"/>
        </w:rPr>
        <w:t>d’Honneur</w:t>
      </w:r>
      <w:proofErr w:type="spellEnd"/>
      <w:r w:rsidRPr="00892A6C">
        <w:rPr>
          <w:rFonts w:ascii="Arial" w:hAnsi="Arial" w:cs="Arial"/>
        </w:rPr>
        <w:t xml:space="preserve"> recipient in the 2015/16 European Business Awards.</w:t>
      </w:r>
    </w:p>
    <w:p w14:paraId="32C2F1D8" w14:textId="77777777" w:rsidR="001B41DD" w:rsidRPr="00892A6C" w:rsidRDefault="001B41DD" w:rsidP="00892A6C">
      <w:pPr>
        <w:ind w:right="845"/>
        <w:jc w:val="both"/>
        <w:rPr>
          <w:rFonts w:ascii="Arial" w:hAnsi="Arial" w:cs="Arial"/>
        </w:rPr>
      </w:pPr>
    </w:p>
    <w:p w14:paraId="7BC4C23B" w14:textId="28CC1D30" w:rsidR="001B41DD" w:rsidRPr="00310BF3" w:rsidRDefault="00085D89" w:rsidP="00310BF3">
      <w:pPr>
        <w:ind w:right="845"/>
        <w:jc w:val="both"/>
        <w:rPr>
          <w:rFonts w:ascii="Arial" w:hAnsi="Arial" w:cs="Arial"/>
        </w:rPr>
      </w:pPr>
      <w:r w:rsidRPr="00892A6C">
        <w:rPr>
          <w:rFonts w:ascii="Arial" w:hAnsi="Arial" w:cs="Arial"/>
        </w:rPr>
        <w:t>The Gym is the only group operator in the UK fitness sector to be accredited Gold status by Investors in People. In April 2015 the company was ranked number 25 in the Sunday Times BDO Profit Track 100 and 46 in the Sunday Times Virgin Fast Track 100, published in December 2014.  In January 2015 The Gym Group achieved Best Companies 2 Star Accreditation status, declaring the company an ‘outstanding’ employer. </w:t>
      </w:r>
    </w:p>
    <w:p w14:paraId="465C5EAC" w14:textId="77777777" w:rsidR="001B41DD" w:rsidRDefault="001B41DD" w:rsidP="00892A6C">
      <w:pPr>
        <w:spacing w:line="330" w:lineRule="atLeast"/>
        <w:jc w:val="both"/>
        <w:rPr>
          <w:rFonts w:ascii="Arial" w:hAnsi="Arial" w:cs="Arial"/>
          <w:b/>
          <w:bCs/>
          <w:color w:val="000000"/>
        </w:rPr>
      </w:pPr>
    </w:p>
    <w:p w14:paraId="33291E73" w14:textId="77777777" w:rsidR="00B2140B" w:rsidRPr="00892A6C" w:rsidRDefault="00B2140B" w:rsidP="00892A6C">
      <w:pPr>
        <w:spacing w:line="330" w:lineRule="atLeast"/>
        <w:jc w:val="both"/>
        <w:rPr>
          <w:rFonts w:ascii="Arial" w:hAnsi="Arial" w:cs="Arial"/>
          <w:color w:val="000000"/>
        </w:rPr>
      </w:pPr>
      <w:r w:rsidRPr="00892A6C">
        <w:rPr>
          <w:rFonts w:ascii="Arial" w:hAnsi="Arial" w:cs="Arial"/>
          <w:b/>
          <w:bCs/>
          <w:color w:val="000000"/>
        </w:rPr>
        <w:t>ABOUT 20</w:t>
      </w:r>
      <w:r w:rsidRPr="00892A6C">
        <w:rPr>
          <w:rFonts w:ascii="Arial" w:hAnsi="Arial" w:cs="Arial"/>
          <w:b/>
          <w:bCs/>
          <w:color w:val="000000"/>
          <w:vertAlign w:val="superscript"/>
        </w:rPr>
        <w:t>TH</w:t>
      </w:r>
      <w:r w:rsidRPr="00892A6C">
        <w:rPr>
          <w:rFonts w:ascii="Arial" w:hAnsi="Arial" w:cs="Arial"/>
          <w:b/>
          <w:bCs/>
          <w:color w:val="000000"/>
        </w:rPr>
        <w:t> CENTURY FOX FILM</w:t>
      </w:r>
    </w:p>
    <w:p w14:paraId="5F4E378E" w14:textId="3988951A" w:rsidR="00B2140B" w:rsidRPr="00310BF3" w:rsidRDefault="00B2140B" w:rsidP="00892A6C">
      <w:pPr>
        <w:jc w:val="both"/>
        <w:rPr>
          <w:rFonts w:ascii="Arial" w:hAnsi="Arial" w:cs="Arial"/>
          <w:color w:val="000000"/>
        </w:rPr>
      </w:pPr>
      <w:r w:rsidRPr="00892A6C">
        <w:rPr>
          <w:rFonts w:ascii="Arial" w:hAnsi="Arial" w:cs="Arial"/>
          <w:color w:val="000000"/>
        </w:rPr>
        <w:lastRenderedPageBreak/>
        <w:t>One of the world’s largest producers and distributors of motion pictures, 20</w:t>
      </w:r>
      <w:r w:rsidRPr="00892A6C">
        <w:rPr>
          <w:rFonts w:ascii="Arial" w:hAnsi="Arial" w:cs="Arial"/>
          <w:color w:val="000000"/>
          <w:vertAlign w:val="superscript"/>
        </w:rPr>
        <w:t>th</w:t>
      </w:r>
      <w:r w:rsidRPr="00892A6C">
        <w:rPr>
          <w:rFonts w:ascii="Arial" w:hAnsi="Arial" w:cs="Arial"/>
          <w:color w:val="000000"/>
        </w:rPr>
        <w:t> Century Fox Film produces, acquires and distributes motion pictures throughout the world. These motion pictures are produced or acquired by the following units of the studio: Twentieth Century Fox, Fox 2000 Pictures, Fox Searchlight Pictures, Fox International Productions, and Twentieth Century Fox Animation / Blue Sky Studios.</w:t>
      </w:r>
    </w:p>
    <w:p w14:paraId="56B62018" w14:textId="77777777" w:rsidR="00B2140B" w:rsidRPr="00892A6C" w:rsidRDefault="00B2140B" w:rsidP="00892A6C">
      <w:pPr>
        <w:jc w:val="both"/>
        <w:rPr>
          <w:rFonts w:ascii="Arial" w:hAnsi="Arial" w:cs="Arial"/>
          <w:b/>
        </w:rPr>
      </w:pPr>
    </w:p>
    <w:p w14:paraId="3AA2113D" w14:textId="54D9AD3E" w:rsidR="00536FAE" w:rsidRPr="00892A6C" w:rsidRDefault="007B427B" w:rsidP="00892A6C">
      <w:pPr>
        <w:jc w:val="both"/>
        <w:rPr>
          <w:rFonts w:ascii="Arial" w:hAnsi="Arial" w:cs="Arial"/>
          <w:b/>
        </w:rPr>
      </w:pPr>
      <w:r w:rsidRPr="00892A6C">
        <w:rPr>
          <w:rFonts w:ascii="Arial" w:hAnsi="Arial" w:cs="Arial"/>
          <w:b/>
        </w:rPr>
        <w:t xml:space="preserve">About </w:t>
      </w:r>
      <w:r w:rsidR="00536FAE" w:rsidRPr="00892A6C">
        <w:rPr>
          <w:rFonts w:ascii="Arial" w:hAnsi="Arial" w:cs="Arial"/>
          <w:b/>
        </w:rPr>
        <w:t>Gillette</w:t>
      </w:r>
    </w:p>
    <w:p w14:paraId="70CDF44C" w14:textId="77777777" w:rsidR="001C483B" w:rsidRPr="00892A6C" w:rsidRDefault="001C483B" w:rsidP="00892A6C">
      <w:pPr>
        <w:jc w:val="both"/>
        <w:rPr>
          <w:rFonts w:ascii="Arial" w:hAnsi="Arial" w:cs="Arial"/>
          <w:color w:val="454545"/>
        </w:rPr>
      </w:pPr>
      <w:r w:rsidRPr="00892A6C">
        <w:rPr>
          <w:rFonts w:ascii="Arial" w:hAnsi="Arial" w:cs="Arial"/>
        </w:rPr>
        <w:t xml:space="preserve">For over 110 years, Gillette has delivered precision technology and unrivalled product performance – improving the lives of over 800 million men around the world. From shaving and body grooming, to skin care and sweat protection, Gillette offers a wide variety of products including razors, shave prep (gels, foams and creams), skin care, after shaves, antiperspirants, deodorants and body wash. For more information and the latest news on Gillette, visit </w:t>
      </w:r>
      <w:hyperlink r:id="rId17" w:history="1">
        <w:r w:rsidRPr="00892A6C">
          <w:rPr>
            <w:rStyle w:val="Hyperlink"/>
            <w:rFonts w:ascii="Arial" w:hAnsi="Arial" w:cs="Arial"/>
          </w:rPr>
          <w:t>http://gillette.co.uk/en-gb</w:t>
        </w:r>
      </w:hyperlink>
      <w:r w:rsidRPr="00892A6C">
        <w:rPr>
          <w:rFonts w:ascii="Arial" w:hAnsi="Arial" w:cs="Arial"/>
          <w:color w:val="454545"/>
        </w:rPr>
        <w:t xml:space="preserve">. </w:t>
      </w:r>
      <w:r w:rsidRPr="00892A6C">
        <w:rPr>
          <w:rFonts w:ascii="Arial" w:hAnsi="Arial" w:cs="Arial"/>
        </w:rPr>
        <w:t xml:space="preserve">To see our full selection of products, visit </w:t>
      </w:r>
      <w:hyperlink r:id="rId18" w:history="1">
        <w:r w:rsidRPr="00892A6C">
          <w:rPr>
            <w:rStyle w:val="Hyperlink"/>
            <w:rFonts w:ascii="Arial" w:hAnsi="Arial" w:cs="Arial"/>
          </w:rPr>
          <w:t>https://www.gillette.com/shop-now/en-GB/index.shtml</w:t>
        </w:r>
      </w:hyperlink>
    </w:p>
    <w:p w14:paraId="7C220017" w14:textId="77777777" w:rsidR="001C483B" w:rsidRPr="00892A6C" w:rsidRDefault="001C483B" w:rsidP="00892A6C">
      <w:pPr>
        <w:jc w:val="both"/>
        <w:rPr>
          <w:rFonts w:ascii="Arial" w:hAnsi="Arial" w:cs="Arial"/>
          <w:b/>
        </w:rPr>
      </w:pPr>
    </w:p>
    <w:p w14:paraId="0C8C0148" w14:textId="77777777" w:rsidR="00343A7D" w:rsidRPr="001B41DD" w:rsidRDefault="00343A7D" w:rsidP="00892A6C">
      <w:pPr>
        <w:jc w:val="both"/>
        <w:rPr>
          <w:rFonts w:ascii="Arial" w:hAnsi="Arial" w:cs="Arial"/>
          <w:b/>
        </w:rPr>
      </w:pPr>
      <w:r w:rsidRPr="001B41DD">
        <w:rPr>
          <w:rFonts w:ascii="Arial" w:hAnsi="Arial" w:cs="Arial"/>
          <w:b/>
        </w:rPr>
        <w:t xml:space="preserve">About </w:t>
      </w:r>
      <w:proofErr w:type="spellStart"/>
      <w:r w:rsidRPr="001B41DD">
        <w:rPr>
          <w:rFonts w:ascii="Arial" w:hAnsi="Arial" w:cs="Arial"/>
          <w:b/>
        </w:rPr>
        <w:t>Oris</w:t>
      </w:r>
      <w:proofErr w:type="spellEnd"/>
    </w:p>
    <w:p w14:paraId="7219E019" w14:textId="77777777" w:rsidR="00343A7D" w:rsidRPr="001B41DD" w:rsidRDefault="00343A7D" w:rsidP="00892A6C">
      <w:pPr>
        <w:autoSpaceDE w:val="0"/>
        <w:autoSpaceDN w:val="0"/>
        <w:adjustRightInd w:val="0"/>
        <w:jc w:val="both"/>
        <w:rPr>
          <w:rFonts w:ascii="Arial" w:hAnsi="Arial" w:cs="Arial"/>
          <w:lang w:val="de-CH"/>
        </w:rPr>
      </w:pPr>
      <w:proofErr w:type="spellStart"/>
      <w:r w:rsidRPr="001B41DD">
        <w:rPr>
          <w:rFonts w:ascii="Arial" w:hAnsi="Arial" w:cs="Arial"/>
          <w:lang w:val="de-CH"/>
        </w:rPr>
        <w:t>Oris</w:t>
      </w:r>
      <w:proofErr w:type="spellEnd"/>
      <w:r w:rsidRPr="001B41DD">
        <w:rPr>
          <w:rFonts w:ascii="Arial" w:hAnsi="Arial" w:cs="Arial"/>
          <w:lang w:val="de-CH"/>
        </w:rPr>
        <w:t xml:space="preserve"> was </w:t>
      </w:r>
      <w:proofErr w:type="spellStart"/>
      <w:r w:rsidRPr="001B41DD">
        <w:rPr>
          <w:rFonts w:ascii="Arial" w:hAnsi="Arial" w:cs="Arial"/>
          <w:lang w:val="de-CH"/>
        </w:rPr>
        <w:t>founded</w:t>
      </w:r>
      <w:proofErr w:type="spellEnd"/>
      <w:r w:rsidRPr="001B41DD">
        <w:rPr>
          <w:rFonts w:ascii="Arial" w:hAnsi="Arial" w:cs="Arial"/>
          <w:lang w:val="de-CH"/>
        </w:rPr>
        <w:t xml:space="preserve"> in 1904. </w:t>
      </w:r>
      <w:proofErr w:type="spellStart"/>
      <w:r w:rsidRPr="001B41DD">
        <w:rPr>
          <w:rFonts w:ascii="Arial" w:hAnsi="Arial" w:cs="Arial"/>
          <w:lang w:val="de-CH"/>
        </w:rPr>
        <w:t>Since</w:t>
      </w:r>
      <w:proofErr w:type="spellEnd"/>
      <w:r w:rsidRPr="001B41DD">
        <w:rPr>
          <w:rFonts w:ascii="Arial" w:hAnsi="Arial" w:cs="Arial"/>
          <w:lang w:val="de-CH"/>
        </w:rPr>
        <w:t xml:space="preserve"> </w:t>
      </w:r>
      <w:proofErr w:type="spellStart"/>
      <w:r w:rsidRPr="001B41DD">
        <w:rPr>
          <w:rFonts w:ascii="Arial" w:hAnsi="Arial" w:cs="Arial"/>
          <w:lang w:val="de-CH"/>
        </w:rPr>
        <w:t>the</w:t>
      </w:r>
      <w:proofErr w:type="spellEnd"/>
      <w:r w:rsidRPr="001B41DD">
        <w:rPr>
          <w:rFonts w:ascii="Arial" w:hAnsi="Arial" w:cs="Arial"/>
          <w:lang w:val="de-CH"/>
        </w:rPr>
        <w:t xml:space="preserve"> </w:t>
      </w:r>
      <w:proofErr w:type="spellStart"/>
      <w:r w:rsidRPr="001B41DD">
        <w:rPr>
          <w:rFonts w:ascii="Arial" w:hAnsi="Arial" w:cs="Arial"/>
          <w:lang w:val="de-CH"/>
        </w:rPr>
        <w:t>management</w:t>
      </w:r>
      <w:proofErr w:type="spellEnd"/>
      <w:r w:rsidRPr="001B41DD">
        <w:rPr>
          <w:rFonts w:ascii="Arial" w:hAnsi="Arial" w:cs="Arial"/>
          <w:lang w:val="de-CH"/>
        </w:rPr>
        <w:t xml:space="preserve"> </w:t>
      </w:r>
      <w:proofErr w:type="spellStart"/>
      <w:r w:rsidRPr="001B41DD">
        <w:rPr>
          <w:rFonts w:ascii="Arial" w:hAnsi="Arial" w:cs="Arial"/>
          <w:lang w:val="de-CH"/>
        </w:rPr>
        <w:t>buy-out</w:t>
      </w:r>
      <w:proofErr w:type="spellEnd"/>
      <w:r w:rsidRPr="001B41DD">
        <w:rPr>
          <w:rFonts w:ascii="Arial" w:hAnsi="Arial" w:cs="Arial"/>
          <w:lang w:val="de-CH"/>
        </w:rPr>
        <w:t xml:space="preserve"> in 1982, </w:t>
      </w:r>
      <w:proofErr w:type="spellStart"/>
      <w:r w:rsidRPr="001B41DD">
        <w:rPr>
          <w:rFonts w:ascii="Arial" w:hAnsi="Arial" w:cs="Arial"/>
          <w:lang w:val="de-CH"/>
        </w:rPr>
        <w:t>the</w:t>
      </w:r>
      <w:proofErr w:type="spellEnd"/>
      <w:r w:rsidRPr="001B41DD">
        <w:rPr>
          <w:rFonts w:ascii="Arial" w:hAnsi="Arial" w:cs="Arial"/>
          <w:lang w:val="de-CH"/>
        </w:rPr>
        <w:t xml:space="preserve"> </w:t>
      </w:r>
      <w:proofErr w:type="spellStart"/>
      <w:r w:rsidRPr="001B41DD">
        <w:rPr>
          <w:rFonts w:ascii="Arial" w:hAnsi="Arial" w:cs="Arial"/>
          <w:lang w:val="de-CH"/>
        </w:rPr>
        <w:t>company</w:t>
      </w:r>
      <w:proofErr w:type="spellEnd"/>
      <w:r w:rsidRPr="001B41DD">
        <w:rPr>
          <w:rFonts w:ascii="Arial" w:hAnsi="Arial" w:cs="Arial"/>
          <w:lang w:val="de-CH"/>
        </w:rPr>
        <w:t xml:space="preserve"> </w:t>
      </w:r>
      <w:proofErr w:type="spellStart"/>
      <w:r w:rsidRPr="001B41DD">
        <w:rPr>
          <w:rFonts w:ascii="Arial" w:hAnsi="Arial" w:cs="Arial"/>
          <w:lang w:val="de-CH"/>
        </w:rPr>
        <w:t>has</w:t>
      </w:r>
      <w:proofErr w:type="spellEnd"/>
      <w:r w:rsidRPr="001B41DD">
        <w:rPr>
          <w:rFonts w:ascii="Arial" w:hAnsi="Arial" w:cs="Arial"/>
          <w:lang w:val="de-CH"/>
        </w:rPr>
        <w:t xml:space="preserve"> </w:t>
      </w:r>
      <w:proofErr w:type="spellStart"/>
      <w:r w:rsidRPr="001B41DD">
        <w:rPr>
          <w:rFonts w:ascii="Arial" w:hAnsi="Arial" w:cs="Arial"/>
          <w:lang w:val="de-CH"/>
        </w:rPr>
        <w:t>been</w:t>
      </w:r>
      <w:proofErr w:type="spellEnd"/>
      <w:r w:rsidRPr="001B41DD">
        <w:rPr>
          <w:rFonts w:ascii="Arial" w:hAnsi="Arial" w:cs="Arial"/>
          <w:lang w:val="de-CH"/>
        </w:rPr>
        <w:t xml:space="preserve"> </w:t>
      </w:r>
      <w:proofErr w:type="spellStart"/>
      <w:r w:rsidRPr="001B41DD">
        <w:rPr>
          <w:rFonts w:ascii="Arial" w:hAnsi="Arial" w:cs="Arial"/>
          <w:lang w:val="de-CH"/>
        </w:rPr>
        <w:t>privately</w:t>
      </w:r>
      <w:proofErr w:type="spellEnd"/>
      <w:r w:rsidRPr="001B41DD">
        <w:rPr>
          <w:rFonts w:ascii="Arial" w:hAnsi="Arial" w:cs="Arial"/>
          <w:lang w:val="de-CH"/>
        </w:rPr>
        <w:t xml:space="preserve"> </w:t>
      </w:r>
      <w:proofErr w:type="spellStart"/>
      <w:r w:rsidRPr="001B41DD">
        <w:rPr>
          <w:rFonts w:ascii="Arial" w:hAnsi="Arial" w:cs="Arial"/>
          <w:lang w:val="de-CH"/>
        </w:rPr>
        <w:t>owned</w:t>
      </w:r>
      <w:proofErr w:type="spellEnd"/>
      <w:r w:rsidRPr="001B41DD">
        <w:rPr>
          <w:rFonts w:ascii="Arial" w:hAnsi="Arial" w:cs="Arial"/>
          <w:lang w:val="de-CH"/>
        </w:rPr>
        <w:t>.</w:t>
      </w:r>
    </w:p>
    <w:p w14:paraId="4BE48DE6" w14:textId="77777777" w:rsidR="009F1158" w:rsidRDefault="009F1158" w:rsidP="00892A6C">
      <w:pPr>
        <w:autoSpaceDE w:val="0"/>
        <w:autoSpaceDN w:val="0"/>
        <w:adjustRightInd w:val="0"/>
        <w:jc w:val="both"/>
        <w:rPr>
          <w:rFonts w:ascii="Arial" w:hAnsi="Arial" w:cs="Arial"/>
          <w:lang w:val="de-CH"/>
        </w:rPr>
      </w:pPr>
    </w:p>
    <w:p w14:paraId="65B72115" w14:textId="77777777" w:rsidR="00343A7D" w:rsidRPr="001B41DD" w:rsidRDefault="00343A7D" w:rsidP="00892A6C">
      <w:pPr>
        <w:autoSpaceDE w:val="0"/>
        <w:autoSpaceDN w:val="0"/>
        <w:adjustRightInd w:val="0"/>
        <w:jc w:val="both"/>
        <w:rPr>
          <w:rFonts w:ascii="Arial" w:hAnsi="Arial" w:cs="Arial"/>
          <w:lang w:val="de-CH"/>
        </w:rPr>
      </w:pPr>
      <w:proofErr w:type="spellStart"/>
      <w:r w:rsidRPr="001B41DD">
        <w:rPr>
          <w:rFonts w:ascii="Arial" w:hAnsi="Arial" w:cs="Arial"/>
          <w:lang w:val="de-CH"/>
        </w:rPr>
        <w:t>Oris</w:t>
      </w:r>
      <w:proofErr w:type="spellEnd"/>
      <w:r w:rsidRPr="001B41DD">
        <w:rPr>
          <w:rFonts w:ascii="Arial" w:hAnsi="Arial" w:cs="Arial"/>
          <w:lang w:val="de-CH"/>
        </w:rPr>
        <w:t xml:space="preserve"> </w:t>
      </w:r>
      <w:proofErr w:type="spellStart"/>
      <w:r w:rsidRPr="001B41DD">
        <w:rPr>
          <w:rFonts w:ascii="Arial" w:hAnsi="Arial" w:cs="Arial"/>
          <w:lang w:val="de-CH"/>
        </w:rPr>
        <w:t>makes</w:t>
      </w:r>
      <w:proofErr w:type="spellEnd"/>
      <w:r w:rsidRPr="001B41DD">
        <w:rPr>
          <w:rFonts w:ascii="Arial" w:hAnsi="Arial" w:cs="Arial"/>
          <w:lang w:val="de-CH"/>
        </w:rPr>
        <w:t xml:space="preserve"> </w:t>
      </w:r>
      <w:proofErr w:type="spellStart"/>
      <w:r w:rsidRPr="001B41DD">
        <w:rPr>
          <w:rFonts w:ascii="Arial" w:hAnsi="Arial" w:cs="Arial"/>
          <w:lang w:val="de-CH"/>
        </w:rPr>
        <w:t>watches</w:t>
      </w:r>
      <w:proofErr w:type="spellEnd"/>
      <w:r w:rsidRPr="001B41DD">
        <w:rPr>
          <w:rFonts w:ascii="Arial" w:hAnsi="Arial" w:cs="Arial"/>
          <w:lang w:val="de-CH"/>
        </w:rPr>
        <w:t xml:space="preserve"> </w:t>
      </w:r>
      <w:proofErr w:type="spellStart"/>
      <w:r w:rsidRPr="001B41DD">
        <w:rPr>
          <w:rFonts w:ascii="Arial" w:hAnsi="Arial" w:cs="Arial"/>
          <w:lang w:val="de-CH"/>
        </w:rPr>
        <w:t>for</w:t>
      </w:r>
      <w:proofErr w:type="spellEnd"/>
      <w:r w:rsidRPr="001B41DD">
        <w:rPr>
          <w:rFonts w:ascii="Arial" w:hAnsi="Arial" w:cs="Arial"/>
          <w:lang w:val="de-CH"/>
        </w:rPr>
        <w:t xml:space="preserve"> </w:t>
      </w:r>
      <w:proofErr w:type="spellStart"/>
      <w:r w:rsidRPr="001B41DD">
        <w:rPr>
          <w:rFonts w:ascii="Arial" w:hAnsi="Arial" w:cs="Arial"/>
          <w:lang w:val="de-CH"/>
        </w:rPr>
        <w:t>people</w:t>
      </w:r>
      <w:proofErr w:type="spellEnd"/>
      <w:r w:rsidRPr="001B41DD">
        <w:rPr>
          <w:rFonts w:ascii="Arial" w:hAnsi="Arial" w:cs="Arial"/>
          <w:lang w:val="de-CH"/>
        </w:rPr>
        <w:t xml:space="preserve"> </w:t>
      </w:r>
      <w:proofErr w:type="spellStart"/>
      <w:r w:rsidRPr="001B41DD">
        <w:rPr>
          <w:rFonts w:ascii="Arial" w:hAnsi="Arial" w:cs="Arial"/>
          <w:lang w:val="de-CH"/>
        </w:rPr>
        <w:t>who</w:t>
      </w:r>
      <w:proofErr w:type="spellEnd"/>
      <w:r w:rsidRPr="001B41DD">
        <w:rPr>
          <w:rFonts w:ascii="Arial" w:hAnsi="Arial" w:cs="Arial"/>
          <w:lang w:val="de-CH"/>
        </w:rPr>
        <w:t xml:space="preserve"> </w:t>
      </w:r>
      <w:proofErr w:type="spellStart"/>
      <w:r w:rsidRPr="001B41DD">
        <w:rPr>
          <w:rFonts w:ascii="Arial" w:hAnsi="Arial" w:cs="Arial"/>
          <w:lang w:val="de-CH"/>
        </w:rPr>
        <w:t>are</w:t>
      </w:r>
      <w:proofErr w:type="spellEnd"/>
      <w:r w:rsidRPr="001B41DD">
        <w:rPr>
          <w:rFonts w:ascii="Arial" w:hAnsi="Arial" w:cs="Arial"/>
          <w:lang w:val="de-CH"/>
        </w:rPr>
        <w:t xml:space="preserve"> </w:t>
      </w:r>
      <w:proofErr w:type="spellStart"/>
      <w:r w:rsidRPr="001B41DD">
        <w:rPr>
          <w:rFonts w:ascii="Arial" w:hAnsi="Arial" w:cs="Arial"/>
          <w:lang w:val="de-CH"/>
        </w:rPr>
        <w:t>passionate</w:t>
      </w:r>
      <w:proofErr w:type="spellEnd"/>
      <w:r w:rsidRPr="001B41DD">
        <w:rPr>
          <w:rFonts w:ascii="Arial" w:hAnsi="Arial" w:cs="Arial"/>
          <w:lang w:val="de-CH"/>
        </w:rPr>
        <w:t xml:space="preserve"> </w:t>
      </w:r>
      <w:proofErr w:type="spellStart"/>
      <w:r w:rsidRPr="001B41DD">
        <w:rPr>
          <w:rFonts w:ascii="Arial" w:hAnsi="Arial" w:cs="Arial"/>
          <w:lang w:val="de-CH"/>
        </w:rPr>
        <w:t>about</w:t>
      </w:r>
      <w:proofErr w:type="spellEnd"/>
      <w:r w:rsidRPr="001B41DD">
        <w:rPr>
          <w:rFonts w:ascii="Arial" w:hAnsi="Arial" w:cs="Arial"/>
          <w:lang w:val="de-CH"/>
        </w:rPr>
        <w:t xml:space="preserve"> </w:t>
      </w:r>
      <w:proofErr w:type="spellStart"/>
      <w:r w:rsidRPr="001B41DD">
        <w:rPr>
          <w:rFonts w:ascii="Arial" w:hAnsi="Arial" w:cs="Arial"/>
          <w:lang w:val="de-CH"/>
        </w:rPr>
        <w:t>mechanical</w:t>
      </w:r>
      <w:proofErr w:type="spellEnd"/>
      <w:r w:rsidRPr="001B41DD">
        <w:rPr>
          <w:rFonts w:ascii="Arial" w:hAnsi="Arial" w:cs="Arial"/>
          <w:lang w:val="de-CH"/>
        </w:rPr>
        <w:t xml:space="preserve"> </w:t>
      </w:r>
      <w:proofErr w:type="spellStart"/>
      <w:r w:rsidRPr="001B41DD">
        <w:rPr>
          <w:rFonts w:ascii="Arial" w:hAnsi="Arial" w:cs="Arial"/>
          <w:lang w:val="de-CH"/>
        </w:rPr>
        <w:t>movements</w:t>
      </w:r>
      <w:proofErr w:type="spellEnd"/>
      <w:r w:rsidRPr="001B41DD">
        <w:rPr>
          <w:rFonts w:ascii="Arial" w:hAnsi="Arial" w:cs="Arial"/>
          <w:lang w:val="de-CH"/>
        </w:rPr>
        <w:t xml:space="preserve"> </w:t>
      </w:r>
      <w:proofErr w:type="spellStart"/>
      <w:r w:rsidRPr="001B41DD">
        <w:rPr>
          <w:rFonts w:ascii="Arial" w:hAnsi="Arial" w:cs="Arial"/>
          <w:lang w:val="de-CH"/>
        </w:rPr>
        <w:t>and</w:t>
      </w:r>
      <w:proofErr w:type="spellEnd"/>
      <w:r w:rsidRPr="001B41DD">
        <w:rPr>
          <w:rFonts w:ascii="Arial" w:hAnsi="Arial" w:cs="Arial"/>
          <w:lang w:val="de-CH"/>
        </w:rPr>
        <w:t xml:space="preserve"> </w:t>
      </w:r>
      <w:proofErr w:type="spellStart"/>
      <w:r w:rsidRPr="001B41DD">
        <w:rPr>
          <w:rFonts w:ascii="Arial" w:hAnsi="Arial" w:cs="Arial"/>
          <w:lang w:val="de-CH"/>
        </w:rPr>
        <w:t>who</w:t>
      </w:r>
      <w:proofErr w:type="spellEnd"/>
      <w:r w:rsidRPr="001B41DD">
        <w:rPr>
          <w:rFonts w:ascii="Arial" w:hAnsi="Arial" w:cs="Arial"/>
          <w:lang w:val="de-CH"/>
        </w:rPr>
        <w:t xml:space="preserve"> </w:t>
      </w:r>
      <w:proofErr w:type="spellStart"/>
      <w:r w:rsidRPr="001B41DD">
        <w:rPr>
          <w:rFonts w:ascii="Arial" w:hAnsi="Arial" w:cs="Arial"/>
          <w:lang w:val="de-CH"/>
        </w:rPr>
        <w:t>look</w:t>
      </w:r>
      <w:proofErr w:type="spellEnd"/>
      <w:r w:rsidRPr="001B41DD">
        <w:rPr>
          <w:rFonts w:ascii="Arial" w:hAnsi="Arial" w:cs="Arial"/>
          <w:lang w:val="de-CH"/>
        </w:rPr>
        <w:t xml:space="preserve"> </w:t>
      </w:r>
      <w:proofErr w:type="spellStart"/>
      <w:r w:rsidRPr="001B41DD">
        <w:rPr>
          <w:rFonts w:ascii="Arial" w:hAnsi="Arial" w:cs="Arial"/>
          <w:lang w:val="de-CH"/>
        </w:rPr>
        <w:t>for</w:t>
      </w:r>
      <w:proofErr w:type="spellEnd"/>
      <w:r w:rsidRPr="001B41DD">
        <w:rPr>
          <w:rFonts w:ascii="Arial" w:hAnsi="Arial" w:cs="Arial"/>
          <w:lang w:val="de-CH"/>
        </w:rPr>
        <w:t xml:space="preserve"> genuine, </w:t>
      </w:r>
      <w:proofErr w:type="spellStart"/>
      <w:r w:rsidRPr="001B41DD">
        <w:rPr>
          <w:rFonts w:ascii="Arial" w:hAnsi="Arial" w:cs="Arial"/>
          <w:lang w:val="de-CH"/>
        </w:rPr>
        <w:t>contemporary</w:t>
      </w:r>
      <w:proofErr w:type="spellEnd"/>
      <w:r w:rsidRPr="001B41DD">
        <w:rPr>
          <w:rFonts w:ascii="Arial" w:hAnsi="Arial" w:cs="Arial"/>
          <w:lang w:val="de-CH"/>
        </w:rPr>
        <w:t xml:space="preserve"> </w:t>
      </w:r>
      <w:proofErr w:type="spellStart"/>
      <w:r w:rsidRPr="001B41DD">
        <w:rPr>
          <w:rFonts w:ascii="Arial" w:hAnsi="Arial" w:cs="Arial"/>
          <w:lang w:val="de-CH"/>
        </w:rPr>
        <w:t>values</w:t>
      </w:r>
      <w:proofErr w:type="spellEnd"/>
      <w:r w:rsidRPr="001B41DD">
        <w:rPr>
          <w:rFonts w:ascii="Arial" w:hAnsi="Arial" w:cs="Arial"/>
          <w:lang w:val="de-CH"/>
        </w:rPr>
        <w:t xml:space="preserve"> –“real </w:t>
      </w:r>
      <w:proofErr w:type="spellStart"/>
      <w:r w:rsidRPr="001B41DD">
        <w:rPr>
          <w:rFonts w:ascii="Arial" w:hAnsi="Arial" w:cs="Arial"/>
          <w:lang w:val="de-CH"/>
        </w:rPr>
        <w:t>watches</w:t>
      </w:r>
      <w:proofErr w:type="spellEnd"/>
      <w:r w:rsidRPr="001B41DD">
        <w:rPr>
          <w:rFonts w:ascii="Arial" w:hAnsi="Arial" w:cs="Arial"/>
          <w:lang w:val="de-CH"/>
        </w:rPr>
        <w:t xml:space="preserve"> </w:t>
      </w:r>
      <w:proofErr w:type="spellStart"/>
      <w:r w:rsidRPr="001B41DD">
        <w:rPr>
          <w:rFonts w:ascii="Arial" w:hAnsi="Arial" w:cs="Arial"/>
          <w:lang w:val="de-CH"/>
        </w:rPr>
        <w:t>for</w:t>
      </w:r>
      <w:proofErr w:type="spellEnd"/>
      <w:r w:rsidRPr="001B41DD">
        <w:rPr>
          <w:rFonts w:ascii="Arial" w:hAnsi="Arial" w:cs="Arial"/>
          <w:lang w:val="de-CH"/>
        </w:rPr>
        <w:t xml:space="preserve"> real </w:t>
      </w:r>
      <w:proofErr w:type="spellStart"/>
      <w:r w:rsidRPr="001B41DD">
        <w:rPr>
          <w:rFonts w:ascii="Arial" w:hAnsi="Arial" w:cs="Arial"/>
          <w:lang w:val="de-CH"/>
        </w:rPr>
        <w:t>people</w:t>
      </w:r>
      <w:proofErr w:type="spellEnd"/>
      <w:r w:rsidRPr="001B41DD">
        <w:rPr>
          <w:rFonts w:ascii="Arial" w:hAnsi="Arial" w:cs="Arial"/>
          <w:lang w:val="de-CH"/>
        </w:rPr>
        <w:t xml:space="preserve">” </w:t>
      </w:r>
    </w:p>
    <w:p w14:paraId="3D7D022A" w14:textId="77777777" w:rsidR="00343A7D" w:rsidRPr="001B41DD" w:rsidRDefault="00343A7D" w:rsidP="00892A6C">
      <w:pPr>
        <w:autoSpaceDE w:val="0"/>
        <w:autoSpaceDN w:val="0"/>
        <w:adjustRightInd w:val="0"/>
        <w:jc w:val="both"/>
        <w:rPr>
          <w:rFonts w:ascii="Arial" w:hAnsi="Arial" w:cs="Arial"/>
          <w:lang w:val="de-CH"/>
        </w:rPr>
      </w:pPr>
      <w:proofErr w:type="spellStart"/>
      <w:r w:rsidRPr="001B41DD">
        <w:rPr>
          <w:rFonts w:ascii="Arial" w:hAnsi="Arial" w:cs="Arial"/>
          <w:lang w:val="de-CH"/>
        </w:rPr>
        <w:t>Oris</w:t>
      </w:r>
      <w:proofErr w:type="spellEnd"/>
      <w:r w:rsidRPr="001B41DD">
        <w:rPr>
          <w:rFonts w:ascii="Arial" w:hAnsi="Arial" w:cs="Arial"/>
          <w:lang w:val="de-CH"/>
        </w:rPr>
        <w:t xml:space="preserve"> </w:t>
      </w:r>
      <w:proofErr w:type="spellStart"/>
      <w:r w:rsidRPr="001B41DD">
        <w:rPr>
          <w:rFonts w:ascii="Arial" w:hAnsi="Arial" w:cs="Arial"/>
          <w:lang w:val="de-CH"/>
        </w:rPr>
        <w:t>is</w:t>
      </w:r>
      <w:proofErr w:type="spellEnd"/>
      <w:r w:rsidRPr="001B41DD">
        <w:rPr>
          <w:rFonts w:ascii="Arial" w:hAnsi="Arial" w:cs="Arial"/>
          <w:lang w:val="de-CH"/>
        </w:rPr>
        <w:t xml:space="preserve"> </w:t>
      </w:r>
      <w:proofErr w:type="spellStart"/>
      <w:r w:rsidRPr="001B41DD">
        <w:rPr>
          <w:rFonts w:ascii="Arial" w:hAnsi="Arial" w:cs="Arial"/>
          <w:lang w:val="de-CH"/>
        </w:rPr>
        <w:t>one</w:t>
      </w:r>
      <w:proofErr w:type="spellEnd"/>
      <w:r w:rsidRPr="001B41DD">
        <w:rPr>
          <w:rFonts w:ascii="Arial" w:hAnsi="Arial" w:cs="Arial"/>
          <w:lang w:val="de-CH"/>
        </w:rPr>
        <w:t xml:space="preserve"> </w:t>
      </w:r>
      <w:proofErr w:type="spellStart"/>
      <w:r w:rsidRPr="001B41DD">
        <w:rPr>
          <w:rFonts w:ascii="Arial" w:hAnsi="Arial" w:cs="Arial"/>
          <w:lang w:val="de-CH"/>
        </w:rPr>
        <w:t>of</w:t>
      </w:r>
      <w:proofErr w:type="spellEnd"/>
      <w:r w:rsidRPr="001B41DD">
        <w:rPr>
          <w:rFonts w:ascii="Arial" w:hAnsi="Arial" w:cs="Arial"/>
          <w:lang w:val="de-CH"/>
        </w:rPr>
        <w:t xml:space="preserve"> a </w:t>
      </w:r>
      <w:proofErr w:type="spellStart"/>
      <w:r w:rsidRPr="001B41DD">
        <w:rPr>
          <w:rFonts w:ascii="Arial" w:hAnsi="Arial" w:cs="Arial"/>
          <w:lang w:val="de-CH"/>
        </w:rPr>
        <w:t>few</w:t>
      </w:r>
      <w:proofErr w:type="spellEnd"/>
      <w:r w:rsidRPr="001B41DD">
        <w:rPr>
          <w:rFonts w:ascii="Arial" w:hAnsi="Arial" w:cs="Arial"/>
          <w:lang w:val="de-CH"/>
        </w:rPr>
        <w:t xml:space="preserve"> </w:t>
      </w:r>
      <w:proofErr w:type="spellStart"/>
      <w:r w:rsidRPr="001B41DD">
        <w:rPr>
          <w:rFonts w:ascii="Arial" w:hAnsi="Arial" w:cs="Arial"/>
          <w:lang w:val="de-CH"/>
        </w:rPr>
        <w:t>independent</w:t>
      </w:r>
      <w:proofErr w:type="spellEnd"/>
      <w:r w:rsidRPr="001B41DD">
        <w:rPr>
          <w:rFonts w:ascii="Arial" w:hAnsi="Arial" w:cs="Arial"/>
          <w:lang w:val="de-CH"/>
        </w:rPr>
        <w:t xml:space="preserve"> Swiss </w:t>
      </w:r>
      <w:proofErr w:type="spellStart"/>
      <w:r w:rsidRPr="001B41DD">
        <w:rPr>
          <w:rFonts w:ascii="Arial" w:hAnsi="Arial" w:cs="Arial"/>
          <w:lang w:val="de-CH"/>
        </w:rPr>
        <w:t>watch</w:t>
      </w:r>
      <w:proofErr w:type="spellEnd"/>
      <w:r w:rsidRPr="001B41DD">
        <w:rPr>
          <w:rFonts w:ascii="Arial" w:hAnsi="Arial" w:cs="Arial"/>
          <w:lang w:val="de-CH"/>
        </w:rPr>
        <w:t xml:space="preserve"> </w:t>
      </w:r>
      <w:proofErr w:type="spellStart"/>
      <w:r w:rsidRPr="001B41DD">
        <w:rPr>
          <w:rFonts w:ascii="Arial" w:hAnsi="Arial" w:cs="Arial"/>
          <w:lang w:val="de-CH"/>
        </w:rPr>
        <w:t>manufacturer</w:t>
      </w:r>
      <w:proofErr w:type="spellEnd"/>
      <w:r w:rsidRPr="001B41DD">
        <w:rPr>
          <w:rFonts w:ascii="Arial" w:hAnsi="Arial" w:cs="Arial"/>
          <w:lang w:val="de-CH"/>
        </w:rPr>
        <w:t xml:space="preserve">. </w:t>
      </w:r>
      <w:proofErr w:type="spellStart"/>
      <w:r w:rsidRPr="001B41DD">
        <w:rPr>
          <w:rFonts w:ascii="Arial" w:hAnsi="Arial" w:cs="Arial"/>
          <w:lang w:val="de-CH"/>
        </w:rPr>
        <w:t>Oris</w:t>
      </w:r>
      <w:proofErr w:type="spellEnd"/>
      <w:r w:rsidRPr="001B41DD">
        <w:rPr>
          <w:rFonts w:ascii="Arial" w:hAnsi="Arial" w:cs="Arial"/>
          <w:lang w:val="de-CH"/>
        </w:rPr>
        <w:t xml:space="preserve"> </w:t>
      </w:r>
      <w:proofErr w:type="spellStart"/>
      <w:r w:rsidRPr="001B41DD">
        <w:rPr>
          <w:rFonts w:ascii="Arial" w:hAnsi="Arial" w:cs="Arial"/>
          <w:lang w:val="de-CH"/>
        </w:rPr>
        <w:t>watches</w:t>
      </w:r>
      <w:proofErr w:type="spellEnd"/>
      <w:r w:rsidRPr="001B41DD">
        <w:rPr>
          <w:rFonts w:ascii="Arial" w:hAnsi="Arial" w:cs="Arial"/>
          <w:lang w:val="de-CH"/>
        </w:rPr>
        <w:t xml:space="preserve"> </w:t>
      </w:r>
      <w:proofErr w:type="spellStart"/>
      <w:r w:rsidRPr="001B41DD">
        <w:rPr>
          <w:rFonts w:ascii="Arial" w:hAnsi="Arial" w:cs="Arial"/>
          <w:lang w:val="de-CH"/>
        </w:rPr>
        <w:t>are</w:t>
      </w:r>
      <w:proofErr w:type="spellEnd"/>
      <w:r w:rsidRPr="001B41DD">
        <w:rPr>
          <w:rFonts w:ascii="Arial" w:hAnsi="Arial" w:cs="Arial"/>
          <w:lang w:val="de-CH"/>
        </w:rPr>
        <w:t xml:space="preserve"> </w:t>
      </w:r>
      <w:proofErr w:type="spellStart"/>
      <w:r w:rsidRPr="001B41DD">
        <w:rPr>
          <w:rFonts w:ascii="Arial" w:hAnsi="Arial" w:cs="Arial"/>
          <w:lang w:val="de-CH"/>
        </w:rPr>
        <w:t>distributed</w:t>
      </w:r>
      <w:proofErr w:type="spellEnd"/>
      <w:r w:rsidRPr="001B41DD">
        <w:rPr>
          <w:rFonts w:ascii="Arial" w:hAnsi="Arial" w:cs="Arial"/>
          <w:lang w:val="de-CH"/>
        </w:rPr>
        <w:t xml:space="preserve"> </w:t>
      </w:r>
      <w:proofErr w:type="spellStart"/>
      <w:r w:rsidRPr="001B41DD">
        <w:rPr>
          <w:rFonts w:ascii="Arial" w:hAnsi="Arial" w:cs="Arial"/>
          <w:lang w:val="de-CH"/>
        </w:rPr>
        <w:t>worldwide</w:t>
      </w:r>
      <w:proofErr w:type="spellEnd"/>
      <w:r w:rsidRPr="001B41DD">
        <w:rPr>
          <w:rFonts w:ascii="Arial" w:hAnsi="Arial" w:cs="Arial"/>
          <w:lang w:val="de-CH"/>
        </w:rPr>
        <w:t xml:space="preserve">. </w:t>
      </w:r>
    </w:p>
    <w:p w14:paraId="1A249663" w14:textId="77777777" w:rsidR="009F1158" w:rsidRDefault="009F1158" w:rsidP="00892A6C">
      <w:pPr>
        <w:autoSpaceDE w:val="0"/>
        <w:autoSpaceDN w:val="0"/>
        <w:adjustRightInd w:val="0"/>
        <w:jc w:val="both"/>
        <w:rPr>
          <w:rFonts w:ascii="Arial" w:hAnsi="Arial" w:cs="Arial"/>
          <w:lang w:val="de-CH"/>
        </w:rPr>
      </w:pPr>
    </w:p>
    <w:p w14:paraId="7FC8CF6F" w14:textId="77777777" w:rsidR="00343A7D" w:rsidRPr="00892A6C" w:rsidRDefault="00343A7D" w:rsidP="00892A6C">
      <w:pPr>
        <w:autoSpaceDE w:val="0"/>
        <w:autoSpaceDN w:val="0"/>
        <w:adjustRightInd w:val="0"/>
        <w:jc w:val="both"/>
        <w:rPr>
          <w:rFonts w:ascii="Arial" w:hAnsi="Arial" w:cs="Arial"/>
          <w:lang w:val="de-CH"/>
        </w:rPr>
      </w:pPr>
      <w:proofErr w:type="spellStart"/>
      <w:r w:rsidRPr="001B41DD">
        <w:rPr>
          <w:rFonts w:ascii="Arial" w:hAnsi="Arial" w:cs="Arial"/>
          <w:lang w:val="de-CH"/>
        </w:rPr>
        <w:t>For</w:t>
      </w:r>
      <w:proofErr w:type="spellEnd"/>
      <w:r w:rsidRPr="001B41DD">
        <w:rPr>
          <w:rFonts w:ascii="Arial" w:hAnsi="Arial" w:cs="Arial"/>
          <w:lang w:val="de-CH"/>
        </w:rPr>
        <w:t xml:space="preserve"> </w:t>
      </w:r>
      <w:proofErr w:type="spellStart"/>
      <w:r w:rsidRPr="001B41DD">
        <w:rPr>
          <w:rFonts w:ascii="Arial" w:hAnsi="Arial" w:cs="Arial"/>
          <w:lang w:val="de-CH"/>
        </w:rPr>
        <w:t>more</w:t>
      </w:r>
      <w:proofErr w:type="spellEnd"/>
      <w:r w:rsidRPr="001B41DD">
        <w:rPr>
          <w:rFonts w:ascii="Arial" w:hAnsi="Arial" w:cs="Arial"/>
          <w:lang w:val="de-CH"/>
        </w:rPr>
        <w:t xml:space="preserve"> </w:t>
      </w:r>
      <w:proofErr w:type="spellStart"/>
      <w:r w:rsidRPr="001B41DD">
        <w:rPr>
          <w:rFonts w:ascii="Arial" w:hAnsi="Arial" w:cs="Arial"/>
          <w:lang w:val="de-CH"/>
        </w:rPr>
        <w:t>information</w:t>
      </w:r>
      <w:proofErr w:type="spellEnd"/>
      <w:r w:rsidRPr="001B41DD">
        <w:rPr>
          <w:rFonts w:ascii="Arial" w:hAnsi="Arial" w:cs="Arial"/>
          <w:lang w:val="de-CH"/>
        </w:rPr>
        <w:t xml:space="preserve"> </w:t>
      </w:r>
      <w:proofErr w:type="spellStart"/>
      <w:r w:rsidRPr="001B41DD">
        <w:rPr>
          <w:rFonts w:ascii="Arial" w:hAnsi="Arial" w:cs="Arial"/>
          <w:lang w:val="de-CH"/>
        </w:rPr>
        <w:t>visit</w:t>
      </w:r>
      <w:proofErr w:type="spellEnd"/>
      <w:r w:rsidRPr="001B41DD">
        <w:rPr>
          <w:rFonts w:ascii="Arial" w:hAnsi="Arial" w:cs="Arial"/>
          <w:lang w:val="de-CH"/>
        </w:rPr>
        <w:t xml:space="preserve"> </w:t>
      </w:r>
      <w:hyperlink r:id="rId19" w:history="1">
        <w:r w:rsidRPr="001B41DD">
          <w:rPr>
            <w:rStyle w:val="Hyperlink"/>
            <w:rFonts w:ascii="Arial" w:hAnsi="Arial" w:cs="Arial"/>
            <w:lang w:val="de-CH"/>
          </w:rPr>
          <w:t>www.oris.ch</w:t>
        </w:r>
      </w:hyperlink>
    </w:p>
    <w:p w14:paraId="5240E2A4" w14:textId="77777777" w:rsidR="00536FAE" w:rsidRPr="00892A6C" w:rsidRDefault="00536FAE" w:rsidP="00892A6C">
      <w:pPr>
        <w:jc w:val="both"/>
        <w:rPr>
          <w:rFonts w:ascii="Arial" w:hAnsi="Arial" w:cs="Arial"/>
        </w:rPr>
      </w:pPr>
    </w:p>
    <w:p w14:paraId="13BEA247" w14:textId="77777777" w:rsidR="001C483B" w:rsidRPr="009F1158" w:rsidRDefault="001C483B" w:rsidP="00892A6C">
      <w:pPr>
        <w:autoSpaceDE w:val="0"/>
        <w:autoSpaceDN w:val="0"/>
        <w:jc w:val="both"/>
        <w:rPr>
          <w:rFonts w:ascii="Arial" w:eastAsiaTheme="minorHAnsi" w:hAnsi="Arial" w:cs="Arial"/>
          <w:color w:val="000000"/>
        </w:rPr>
      </w:pPr>
      <w:r w:rsidRPr="009F1158">
        <w:rPr>
          <w:rFonts w:ascii="Arial" w:hAnsi="Arial" w:cs="Arial"/>
          <w:b/>
          <w:bCs/>
          <w:color w:val="000000"/>
          <w:lang w:val="en-US"/>
        </w:rPr>
        <w:t>About Entertainment One</w:t>
      </w:r>
    </w:p>
    <w:p w14:paraId="1364473A" w14:textId="77777777" w:rsidR="001C483B" w:rsidRPr="00892A6C" w:rsidRDefault="001C483B" w:rsidP="00892A6C">
      <w:pPr>
        <w:autoSpaceDE w:val="0"/>
        <w:autoSpaceDN w:val="0"/>
        <w:jc w:val="both"/>
        <w:rPr>
          <w:rFonts w:ascii="Arial" w:hAnsi="Arial" w:cs="Arial"/>
          <w:color w:val="000000"/>
        </w:rPr>
      </w:pPr>
      <w:r w:rsidRPr="009F1158">
        <w:rPr>
          <w:rFonts w:ascii="Arial" w:hAnsi="Arial" w:cs="Arial"/>
          <w:bCs/>
          <w:color w:val="000000"/>
          <w:lang w:val="en-US"/>
        </w:rPr>
        <w:t>Entertainment One Ltd.</w:t>
      </w:r>
      <w:r w:rsidRPr="00892A6C">
        <w:rPr>
          <w:rFonts w:ascii="Arial" w:hAnsi="Arial" w:cs="Arial"/>
          <w:color w:val="000000"/>
          <w:lang w:val="en-US"/>
        </w:rPr>
        <w:t xml:space="preserve"> (</w:t>
      </w:r>
      <w:proofErr w:type="gramStart"/>
      <w:r w:rsidRPr="00892A6C">
        <w:rPr>
          <w:rFonts w:ascii="Arial" w:hAnsi="Arial" w:cs="Arial"/>
          <w:color w:val="000000"/>
          <w:lang w:val="en-US"/>
        </w:rPr>
        <w:t>LSE:ETO</w:t>
      </w:r>
      <w:proofErr w:type="gramEnd"/>
      <w:r w:rsidRPr="00892A6C">
        <w:rPr>
          <w:rFonts w:ascii="Arial" w:hAnsi="Arial" w:cs="Arial"/>
          <w:color w:val="000000"/>
          <w:lang w:val="en-US"/>
        </w:rPr>
        <w:t xml:space="preserve">) is a global independent studio that </w:t>
      </w:r>
      <w:proofErr w:type="spellStart"/>
      <w:r w:rsidRPr="00892A6C">
        <w:rPr>
          <w:rFonts w:ascii="Arial" w:hAnsi="Arial" w:cs="Arial"/>
          <w:color w:val="000000"/>
          <w:lang w:val="en-US"/>
        </w:rPr>
        <w:t>specialises</w:t>
      </w:r>
      <w:proofErr w:type="spellEnd"/>
      <w:r w:rsidRPr="00892A6C">
        <w:rPr>
          <w:rFonts w:ascii="Arial" w:hAnsi="Arial" w:cs="Arial"/>
          <w:color w:val="000000"/>
          <w:lang w:val="en-US"/>
        </w:rPr>
        <w:t xml:space="preserve"> in the development, acquisition, production, financing, distribution and sales of entertainment content. The Company’s diversified expertise spans across film, television and music production and sales, family programming, merchandising and licensing, and digital content. Through its global reach and expansive scale, powered by deep local market knowledge, the Company delivers the best content to the world.</w:t>
      </w:r>
    </w:p>
    <w:p w14:paraId="090D2FD9" w14:textId="77777777" w:rsidR="001C483B" w:rsidRPr="00892A6C" w:rsidRDefault="001C483B" w:rsidP="00892A6C">
      <w:pPr>
        <w:autoSpaceDE w:val="0"/>
        <w:autoSpaceDN w:val="0"/>
        <w:jc w:val="both"/>
        <w:rPr>
          <w:rFonts w:ascii="Arial" w:hAnsi="Arial" w:cs="Arial"/>
          <w:color w:val="000000"/>
        </w:rPr>
      </w:pPr>
      <w:r w:rsidRPr="00892A6C">
        <w:rPr>
          <w:rFonts w:ascii="Arial" w:hAnsi="Arial" w:cs="Arial"/>
          <w:color w:val="000000"/>
          <w:lang w:val="en-US"/>
        </w:rPr>
        <w:t> </w:t>
      </w:r>
    </w:p>
    <w:p w14:paraId="59F15F03" w14:textId="77777777" w:rsidR="001C483B" w:rsidRPr="00310BF3" w:rsidRDefault="001C483B" w:rsidP="00892A6C">
      <w:pPr>
        <w:autoSpaceDE w:val="0"/>
        <w:autoSpaceDN w:val="0"/>
        <w:jc w:val="both"/>
        <w:rPr>
          <w:rFonts w:ascii="Arial" w:hAnsi="Arial" w:cs="Arial"/>
          <w:color w:val="000000"/>
        </w:rPr>
      </w:pPr>
      <w:r w:rsidRPr="00310BF3">
        <w:rPr>
          <w:rFonts w:ascii="Arial" w:hAnsi="Arial" w:cs="Arial"/>
          <w:color w:val="000000"/>
          <w:lang w:val="en-US"/>
        </w:rPr>
        <w:t xml:space="preserve">Entertainment One’s robust network includes film and television studio </w:t>
      </w:r>
      <w:r w:rsidRPr="00310BF3">
        <w:rPr>
          <w:rFonts w:ascii="Arial" w:hAnsi="Arial" w:cs="Arial"/>
          <w:bCs/>
          <w:color w:val="000000"/>
          <w:lang w:val="en-US"/>
        </w:rPr>
        <w:t>The Mark Gordon Company</w:t>
      </w:r>
      <w:r w:rsidRPr="00310BF3">
        <w:rPr>
          <w:rFonts w:ascii="Arial" w:hAnsi="Arial" w:cs="Arial"/>
          <w:color w:val="000000"/>
          <w:lang w:val="en-US"/>
        </w:rPr>
        <w:t xml:space="preserve">; content creation venture </w:t>
      </w:r>
      <w:r w:rsidRPr="00310BF3">
        <w:rPr>
          <w:rFonts w:ascii="Arial" w:hAnsi="Arial" w:cs="Arial"/>
          <w:bCs/>
          <w:color w:val="000000"/>
          <w:lang w:val="en-US"/>
        </w:rPr>
        <w:t>Amblin Partners</w:t>
      </w:r>
      <w:r w:rsidRPr="00310BF3">
        <w:rPr>
          <w:rFonts w:ascii="Arial" w:hAnsi="Arial" w:cs="Arial"/>
          <w:color w:val="000000"/>
          <w:lang w:val="en-US"/>
        </w:rPr>
        <w:t xml:space="preserve"> with Steven Spielberg, DreamWorks Studios, Participant Media, and Reliance Entertainment; newly-launched </w:t>
      </w:r>
      <w:r w:rsidRPr="00310BF3">
        <w:rPr>
          <w:rFonts w:ascii="Arial" w:hAnsi="Arial" w:cs="Arial"/>
          <w:bCs/>
          <w:color w:val="000000"/>
          <w:lang w:val="en-US"/>
        </w:rPr>
        <w:t>MAKEREADY</w:t>
      </w:r>
      <w:r w:rsidRPr="00310BF3">
        <w:rPr>
          <w:rFonts w:ascii="Arial" w:hAnsi="Arial" w:cs="Arial"/>
          <w:color w:val="000000"/>
          <w:lang w:val="en-US"/>
        </w:rPr>
        <w:t xml:space="preserve"> with Brad Weston; leading feature film production and global sales company </w:t>
      </w:r>
      <w:r w:rsidRPr="00310BF3">
        <w:rPr>
          <w:rFonts w:ascii="Arial" w:hAnsi="Arial" w:cs="Arial"/>
          <w:bCs/>
          <w:color w:val="000000"/>
          <w:lang w:val="en-US"/>
        </w:rPr>
        <w:t>Sierra Pictures</w:t>
      </w:r>
      <w:r w:rsidRPr="00310BF3">
        <w:rPr>
          <w:rFonts w:ascii="Arial" w:hAnsi="Arial" w:cs="Arial"/>
          <w:color w:val="000000"/>
          <w:lang w:val="en-US"/>
        </w:rPr>
        <w:t xml:space="preserve">; unscripted television production company </w:t>
      </w:r>
      <w:r w:rsidRPr="00310BF3">
        <w:rPr>
          <w:rFonts w:ascii="Arial" w:hAnsi="Arial" w:cs="Arial"/>
          <w:bCs/>
          <w:color w:val="000000"/>
          <w:lang w:val="en-US"/>
        </w:rPr>
        <w:t>Renegade 83</w:t>
      </w:r>
      <w:r w:rsidRPr="00310BF3">
        <w:rPr>
          <w:rFonts w:ascii="Arial" w:hAnsi="Arial" w:cs="Arial"/>
          <w:color w:val="000000"/>
          <w:lang w:val="en-US"/>
        </w:rPr>
        <w:t xml:space="preserve">; world-class music labels </w:t>
      </w:r>
      <w:proofErr w:type="spellStart"/>
      <w:r w:rsidRPr="00310BF3">
        <w:rPr>
          <w:rFonts w:ascii="Arial" w:hAnsi="Arial" w:cs="Arial"/>
          <w:bCs/>
          <w:color w:val="000000"/>
          <w:lang w:val="en-US"/>
        </w:rPr>
        <w:t>Dualtone</w:t>
      </w:r>
      <w:proofErr w:type="spellEnd"/>
      <w:r w:rsidRPr="00310BF3">
        <w:rPr>
          <w:rFonts w:ascii="Arial" w:hAnsi="Arial" w:cs="Arial"/>
          <w:bCs/>
          <w:color w:val="000000"/>
          <w:lang w:val="en-US"/>
        </w:rPr>
        <w:t xml:space="preserve"> Music Group</w:t>
      </w:r>
      <w:r w:rsidRPr="00310BF3">
        <w:rPr>
          <w:rFonts w:ascii="Arial" w:hAnsi="Arial" w:cs="Arial"/>
          <w:color w:val="000000"/>
          <w:lang w:val="en-US"/>
        </w:rPr>
        <w:t xml:space="preserve"> and </w:t>
      </w:r>
      <w:r w:rsidRPr="00310BF3">
        <w:rPr>
          <w:rFonts w:ascii="Arial" w:hAnsi="Arial" w:cs="Arial"/>
          <w:bCs/>
          <w:color w:val="000000"/>
          <w:lang w:val="en-US"/>
        </w:rPr>
        <w:t>Last Gang</w:t>
      </w:r>
      <w:r w:rsidRPr="00310BF3">
        <w:rPr>
          <w:rFonts w:ascii="Arial" w:hAnsi="Arial" w:cs="Arial"/>
          <w:color w:val="000000"/>
          <w:lang w:val="en-US"/>
        </w:rPr>
        <w:t xml:space="preserve">; and award-winning digital agency </w:t>
      </w:r>
      <w:r w:rsidRPr="00310BF3">
        <w:rPr>
          <w:rFonts w:ascii="Arial" w:hAnsi="Arial" w:cs="Arial"/>
          <w:bCs/>
          <w:color w:val="000000"/>
          <w:lang w:val="en-US"/>
        </w:rPr>
        <w:t>Secret Location</w:t>
      </w:r>
      <w:r w:rsidRPr="00310BF3">
        <w:rPr>
          <w:rFonts w:ascii="Arial" w:hAnsi="Arial" w:cs="Arial"/>
          <w:color w:val="000000"/>
          <w:lang w:val="en-US"/>
        </w:rPr>
        <w:t>.</w:t>
      </w:r>
    </w:p>
    <w:p w14:paraId="1BD6E55C" w14:textId="77777777" w:rsidR="001C483B" w:rsidRPr="00892A6C" w:rsidRDefault="001C483B" w:rsidP="00892A6C">
      <w:pPr>
        <w:autoSpaceDE w:val="0"/>
        <w:autoSpaceDN w:val="0"/>
        <w:jc w:val="both"/>
        <w:rPr>
          <w:rFonts w:ascii="Arial" w:hAnsi="Arial" w:cs="Arial"/>
          <w:color w:val="000000"/>
        </w:rPr>
      </w:pPr>
      <w:r w:rsidRPr="00892A6C">
        <w:rPr>
          <w:rFonts w:ascii="Arial" w:hAnsi="Arial" w:cs="Arial"/>
          <w:color w:val="000000"/>
          <w:lang w:val="en-US"/>
        </w:rPr>
        <w:t> </w:t>
      </w:r>
    </w:p>
    <w:p w14:paraId="1E29CA26" w14:textId="77777777" w:rsidR="001C483B" w:rsidRPr="00892A6C" w:rsidRDefault="001C483B" w:rsidP="00892A6C">
      <w:pPr>
        <w:autoSpaceDE w:val="0"/>
        <w:autoSpaceDN w:val="0"/>
        <w:jc w:val="both"/>
        <w:rPr>
          <w:rFonts w:ascii="Arial" w:hAnsi="Arial" w:cs="Arial"/>
          <w:color w:val="000000"/>
        </w:rPr>
      </w:pPr>
      <w:r w:rsidRPr="00892A6C">
        <w:rPr>
          <w:rFonts w:ascii="Arial" w:hAnsi="Arial" w:cs="Arial"/>
          <w:color w:val="000000"/>
          <w:lang w:val="en-US"/>
        </w:rPr>
        <w:t>The Company’s rights library is exploited across all media formats and includes more than 100,000 hours of film and television content and approximately 40,000 music tracks.</w:t>
      </w:r>
    </w:p>
    <w:p w14:paraId="48E0603E" w14:textId="77777777" w:rsidR="00536FAE" w:rsidRPr="00892A6C" w:rsidRDefault="00536FAE" w:rsidP="00892A6C">
      <w:pPr>
        <w:jc w:val="both"/>
        <w:rPr>
          <w:rFonts w:ascii="Arial" w:hAnsi="Arial" w:cs="Arial"/>
          <w:b/>
        </w:rPr>
      </w:pPr>
    </w:p>
    <w:p w14:paraId="38F6C790" w14:textId="6D8FD254" w:rsidR="00536FAE" w:rsidRPr="00892A6C" w:rsidRDefault="007B427B" w:rsidP="00892A6C">
      <w:pPr>
        <w:jc w:val="both"/>
        <w:rPr>
          <w:rFonts w:ascii="Arial" w:hAnsi="Arial" w:cs="Arial"/>
          <w:b/>
        </w:rPr>
      </w:pPr>
      <w:r w:rsidRPr="00892A6C">
        <w:rPr>
          <w:rFonts w:ascii="Arial" w:hAnsi="Arial" w:cs="Arial"/>
          <w:b/>
        </w:rPr>
        <w:lastRenderedPageBreak/>
        <w:t xml:space="preserve">About </w:t>
      </w:r>
      <w:r w:rsidR="00536FAE" w:rsidRPr="00892A6C">
        <w:rPr>
          <w:rFonts w:ascii="Arial" w:hAnsi="Arial" w:cs="Arial"/>
          <w:b/>
        </w:rPr>
        <w:t>Liberty</w:t>
      </w:r>
      <w:r w:rsidR="00DD2984" w:rsidRPr="00892A6C">
        <w:rPr>
          <w:rFonts w:ascii="Arial" w:hAnsi="Arial" w:cs="Arial"/>
          <w:b/>
        </w:rPr>
        <w:t xml:space="preserve"> London</w:t>
      </w:r>
    </w:p>
    <w:p w14:paraId="49BDFBFC" w14:textId="77777777" w:rsidR="00E82C8C" w:rsidRPr="001B41DD" w:rsidRDefault="00E82C8C" w:rsidP="001B41DD">
      <w:pPr>
        <w:jc w:val="both"/>
        <w:rPr>
          <w:rFonts w:ascii="Arial" w:hAnsi="Arial" w:cs="Arial"/>
        </w:rPr>
      </w:pPr>
      <w:r w:rsidRPr="001B41DD">
        <w:rPr>
          <w:rFonts w:ascii="Arial" w:hAnsi="Arial" w:cs="Arial"/>
        </w:rPr>
        <w:t>Liberty: Great Marlborough Street, London W1B 5AH.</w:t>
      </w:r>
    </w:p>
    <w:p w14:paraId="1878CE43" w14:textId="77777777" w:rsidR="00E82C8C" w:rsidRPr="001B41DD" w:rsidRDefault="00E82C8C" w:rsidP="001B41DD">
      <w:pPr>
        <w:jc w:val="both"/>
        <w:rPr>
          <w:rFonts w:ascii="Arial" w:hAnsi="Arial" w:cs="Arial"/>
        </w:rPr>
      </w:pPr>
      <w:r w:rsidRPr="001B41DD">
        <w:rPr>
          <w:rFonts w:ascii="Arial" w:hAnsi="Arial" w:cs="Arial"/>
        </w:rPr>
        <w:t xml:space="preserve">Liberty London is one of the world’s greatest shopping emporiums. Founded by Sir Arthur </w:t>
      </w:r>
      <w:proofErr w:type="spellStart"/>
      <w:r w:rsidRPr="001B41DD">
        <w:rPr>
          <w:rFonts w:ascii="Arial" w:hAnsi="Arial" w:cs="Arial"/>
        </w:rPr>
        <w:t>Lasenby</w:t>
      </w:r>
      <w:proofErr w:type="spellEnd"/>
      <w:r w:rsidRPr="001B41DD">
        <w:rPr>
          <w:rFonts w:ascii="Arial" w:hAnsi="Arial" w:cs="Arial"/>
        </w:rPr>
        <w:t xml:space="preserve"> Liberty in 1875, whose intuitive vision and pioneering spirit led him to travel the world looking for individual pieces to inspire and excite his discerning clientele. Today his legacy lives on and the brand continues to combine its rich heritage, with a mission to discover and curate the very best of the beautiful and the avant-garde. </w:t>
      </w:r>
    </w:p>
    <w:p w14:paraId="6D8DA067" w14:textId="77777777" w:rsidR="00E82C8C" w:rsidRPr="001B41DD" w:rsidRDefault="00E82C8C" w:rsidP="001B41DD">
      <w:pPr>
        <w:jc w:val="both"/>
        <w:rPr>
          <w:rFonts w:ascii="Arial" w:hAnsi="Arial" w:cs="Arial"/>
        </w:rPr>
      </w:pPr>
      <w:r w:rsidRPr="001B41DD">
        <w:rPr>
          <w:rFonts w:ascii="Arial" w:hAnsi="Arial" w:cs="Arial"/>
        </w:rPr>
        <w:t xml:space="preserve">The iconic store that was built in 1924 and was constructed from the timbers of two decommissioned warships, HMS Impregnable and HMS Hindustan. The mock Tudor style building now houses six floors of fashion, beauty, accessories, </w:t>
      </w:r>
      <w:proofErr w:type="spellStart"/>
      <w:r w:rsidRPr="001B41DD">
        <w:rPr>
          <w:rFonts w:ascii="Arial" w:hAnsi="Arial" w:cs="Arial"/>
        </w:rPr>
        <w:t>childrenswear</w:t>
      </w:r>
      <w:proofErr w:type="spellEnd"/>
      <w:r w:rsidRPr="001B41DD">
        <w:rPr>
          <w:rFonts w:ascii="Arial" w:hAnsi="Arial" w:cs="Arial"/>
        </w:rPr>
        <w:t xml:space="preserve"> and </w:t>
      </w:r>
      <w:proofErr w:type="spellStart"/>
      <w:r w:rsidRPr="001B41DD">
        <w:rPr>
          <w:rFonts w:ascii="Arial" w:hAnsi="Arial" w:cs="Arial"/>
        </w:rPr>
        <w:t>homewares</w:t>
      </w:r>
      <w:proofErr w:type="spellEnd"/>
      <w:r w:rsidRPr="001B41DD">
        <w:rPr>
          <w:rFonts w:ascii="Arial" w:hAnsi="Arial" w:cs="Arial"/>
        </w:rPr>
        <w:t xml:space="preserve"> and remains the global destination of choice for the sophisticated shopper. </w:t>
      </w:r>
    </w:p>
    <w:p w14:paraId="6D4F74DE" w14:textId="77777777" w:rsidR="00E82C8C" w:rsidRPr="001B41DD" w:rsidRDefault="00E82C8C" w:rsidP="001B41DD">
      <w:pPr>
        <w:jc w:val="both"/>
        <w:rPr>
          <w:rFonts w:ascii="Arial" w:hAnsi="Arial" w:cs="Arial"/>
          <w:i/>
        </w:rPr>
      </w:pPr>
      <w:proofErr w:type="gramStart"/>
      <w:r w:rsidRPr="001B41DD">
        <w:rPr>
          <w:rFonts w:ascii="Arial" w:hAnsi="Arial" w:cs="Arial"/>
          <w:i/>
        </w:rPr>
        <w:t>LibertyLondon.com ,</w:t>
      </w:r>
      <w:proofErr w:type="gramEnd"/>
      <w:r w:rsidRPr="001B41DD">
        <w:rPr>
          <w:rFonts w:ascii="Arial" w:hAnsi="Arial" w:cs="Arial"/>
          <w:i/>
        </w:rPr>
        <w:t xml:space="preserve"> @</w:t>
      </w:r>
      <w:proofErr w:type="spellStart"/>
      <w:r w:rsidRPr="001B41DD">
        <w:rPr>
          <w:rFonts w:ascii="Arial" w:hAnsi="Arial" w:cs="Arial"/>
          <w:i/>
        </w:rPr>
        <w:t>LibertyLondon</w:t>
      </w:r>
      <w:proofErr w:type="spellEnd"/>
      <w:r w:rsidRPr="001B41DD">
        <w:rPr>
          <w:rFonts w:ascii="Arial" w:hAnsi="Arial" w:cs="Arial"/>
          <w:i/>
        </w:rPr>
        <w:t xml:space="preserve"> </w:t>
      </w:r>
    </w:p>
    <w:p w14:paraId="3BC2B447" w14:textId="77777777" w:rsidR="00536FAE" w:rsidRPr="001B41DD" w:rsidRDefault="00536FAE" w:rsidP="001B41DD">
      <w:pPr>
        <w:jc w:val="both"/>
        <w:rPr>
          <w:rFonts w:ascii="Arial" w:hAnsi="Arial" w:cs="Arial"/>
        </w:rPr>
      </w:pPr>
      <w:r w:rsidRPr="001B41DD">
        <w:rPr>
          <w:rFonts w:ascii="Arial" w:hAnsi="Arial" w:cs="Arial"/>
        </w:rPr>
        <w:t xml:space="preserve"> </w:t>
      </w:r>
    </w:p>
    <w:p w14:paraId="0367F650" w14:textId="6F4018F4" w:rsidR="00892A6C" w:rsidRPr="001B41DD" w:rsidRDefault="00892A6C" w:rsidP="001B41DD">
      <w:pPr>
        <w:spacing w:before="100" w:beforeAutospacing="1" w:after="100" w:afterAutospacing="1" w:line="288" w:lineRule="atLeast"/>
        <w:jc w:val="both"/>
        <w:rPr>
          <w:rFonts w:ascii="Arial" w:hAnsi="Arial" w:cs="Arial"/>
          <w:color w:val="000000"/>
        </w:rPr>
      </w:pPr>
      <w:r w:rsidRPr="001B41DD">
        <w:rPr>
          <w:rFonts w:ascii="Arial" w:hAnsi="Arial" w:cs="Arial"/>
          <w:b/>
          <w:bCs/>
          <w:color w:val="000000"/>
          <w:lang w:val="en-US"/>
        </w:rPr>
        <w:t>About HECK</w:t>
      </w:r>
      <w:r w:rsidRPr="001B41DD">
        <w:rPr>
          <w:rFonts w:ascii="Arial" w:hAnsi="Arial" w:cs="Arial"/>
          <w:color w:val="000000"/>
          <w:lang w:val="en-US"/>
        </w:rPr>
        <w:t>HECK is a family run business making hand-mixed, farmers’ market quality sausages for the British high street.  With a ‘what the heck’ attitude, founders Andrew and Debbie Keeble have achieved the remarkable feat of starting a business in Britain’s notoriously congested food market and have gone from zero to £20m turnover in just over four years. HECK is now officially the UK’s Number One premium sausage range.</w:t>
      </w:r>
    </w:p>
    <w:p w14:paraId="7420EBD9" w14:textId="4B610EB0" w:rsidR="00892A6C" w:rsidRPr="001B41DD" w:rsidRDefault="00892A6C" w:rsidP="001B41DD">
      <w:pPr>
        <w:spacing w:before="100" w:beforeAutospacing="1" w:after="100" w:afterAutospacing="1" w:line="288" w:lineRule="atLeast"/>
        <w:jc w:val="both"/>
        <w:rPr>
          <w:rFonts w:ascii="Arial" w:hAnsi="Arial" w:cs="Arial"/>
          <w:color w:val="000000"/>
        </w:rPr>
      </w:pPr>
      <w:r w:rsidRPr="001B41DD">
        <w:rPr>
          <w:rFonts w:ascii="Arial" w:hAnsi="Arial" w:cs="Arial"/>
          <w:color w:val="000000"/>
          <w:lang w:val="en-US"/>
        </w:rPr>
        <w:t> Proudly independent, Andrew and Debbie run the business with Jamie, Guy, Roddy and Ellie; the conscientious farmers-turned-food-producers have also added burgers, meatballs, gluten-free and vegetarian sausages to their award-winning range.  </w:t>
      </w:r>
    </w:p>
    <w:p w14:paraId="2E04CF6E" w14:textId="77777777" w:rsidR="00892A6C" w:rsidRPr="001B41DD" w:rsidRDefault="00892A6C" w:rsidP="001B41DD">
      <w:pPr>
        <w:spacing w:before="100" w:beforeAutospacing="1" w:after="100" w:afterAutospacing="1" w:line="288" w:lineRule="atLeast"/>
        <w:jc w:val="both"/>
        <w:rPr>
          <w:rFonts w:ascii="Arial" w:hAnsi="Arial" w:cs="Arial"/>
          <w:color w:val="000000"/>
        </w:rPr>
      </w:pPr>
      <w:r w:rsidRPr="001B41DD">
        <w:rPr>
          <w:rFonts w:ascii="Arial" w:hAnsi="Arial" w:cs="Arial"/>
          <w:color w:val="000000"/>
          <w:lang w:val="en-US"/>
        </w:rPr>
        <w:t>With over 30 years of food and farming experience, they are mindful of the land and deliver ethical meat and ingredient choices.  Never ones to cut corners or compromise quality in a bid to save a buck, they’ve managed to create an affordable range of farmers’ market quality sausages for the supermarkets that benefits everyone in their supply chain.</w:t>
      </w:r>
    </w:p>
    <w:p w14:paraId="52DB8A50" w14:textId="50B2FF81" w:rsidR="00EB31D4" w:rsidRPr="00892A6C" w:rsidRDefault="00EB31D4" w:rsidP="00892A6C">
      <w:pPr>
        <w:jc w:val="both"/>
        <w:rPr>
          <w:rFonts w:ascii="Arial" w:hAnsi="Arial" w:cs="Arial"/>
          <w:u w:color="262626"/>
        </w:rPr>
      </w:pPr>
    </w:p>
    <w:p w14:paraId="175A708A" w14:textId="77777777" w:rsidR="00F25E29" w:rsidRDefault="00F25E29">
      <w:pPr>
        <w:rPr>
          <w:rFonts w:ascii="Cambria" w:hAnsi="Cambria"/>
          <w:sz w:val="20"/>
          <w:szCs w:val="20"/>
          <w:lang w:val="en-AU" w:eastAsia="en-US"/>
        </w:rPr>
      </w:pPr>
    </w:p>
    <w:sectPr w:rsidR="00F25E29" w:rsidSect="006053A5">
      <w:headerReference w:type="even" r:id="rId20"/>
      <w:headerReference w:type="default" r:id="rId21"/>
      <w:footerReference w:type="even" r:id="rId22"/>
      <w:footerReference w:type="default" r:id="rId23"/>
      <w:headerReference w:type="first" r:id="rId24"/>
      <w:footerReference w:type="first" r:id="rId25"/>
      <w:pgSz w:w="11906" w:h="16840"/>
      <w:pgMar w:top="2977" w:right="1134" w:bottom="1701" w:left="1134" w:header="454" w:footer="601" w:gutter="0"/>
      <w:cols w:space="2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E56D1" w14:textId="77777777" w:rsidR="007434B9" w:rsidRDefault="007434B9" w:rsidP="001935C8">
      <w:r>
        <w:separator/>
      </w:r>
    </w:p>
    <w:p w14:paraId="0E158198" w14:textId="77777777" w:rsidR="007434B9" w:rsidRDefault="007434B9"/>
  </w:endnote>
  <w:endnote w:type="continuationSeparator" w:id="0">
    <w:p w14:paraId="6C6DD4FE" w14:textId="77777777" w:rsidR="007434B9" w:rsidRDefault="007434B9" w:rsidP="001935C8">
      <w:r>
        <w:continuationSeparator/>
      </w:r>
    </w:p>
    <w:p w14:paraId="4C910CE8" w14:textId="77777777" w:rsidR="007434B9" w:rsidRDefault="00743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Bold">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55B251" w14:textId="77777777" w:rsidR="00A12394" w:rsidRDefault="00A12394"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693A3" w14:textId="77777777" w:rsidR="00A12394" w:rsidRDefault="00A12394" w:rsidP="009F7D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D6B5EA" w14:textId="77777777" w:rsidR="00A12394" w:rsidRPr="006053A5" w:rsidRDefault="00047055" w:rsidP="006053A5">
    <w:pPr>
      <w:pStyle w:val="Heading3"/>
      <w:jc w:val="center"/>
      <w:rPr>
        <w:sz w:val="14"/>
        <w:szCs w:val="14"/>
      </w:rPr>
    </w:pPr>
    <w:r w:rsidRPr="006053A5">
      <w:rPr>
        <w:sz w:val="14"/>
        <w:szCs w:val="14"/>
      </w:rPr>
      <w:t xml:space="preserve">Page </w:t>
    </w:r>
    <w:r w:rsidRPr="006053A5">
      <w:rPr>
        <w:sz w:val="14"/>
        <w:szCs w:val="14"/>
      </w:rPr>
      <w:fldChar w:fldCharType="begin"/>
    </w:r>
    <w:r w:rsidRPr="006053A5">
      <w:rPr>
        <w:sz w:val="14"/>
        <w:szCs w:val="14"/>
      </w:rPr>
      <w:instrText xml:space="preserve"> PAGE </w:instrText>
    </w:r>
    <w:r w:rsidRPr="006053A5">
      <w:rPr>
        <w:sz w:val="14"/>
        <w:szCs w:val="14"/>
      </w:rPr>
      <w:fldChar w:fldCharType="separate"/>
    </w:r>
    <w:r w:rsidR="008A44A0">
      <w:rPr>
        <w:sz w:val="14"/>
        <w:szCs w:val="14"/>
      </w:rPr>
      <w:t>1</w:t>
    </w:r>
    <w:r w:rsidRPr="006053A5">
      <w:rPr>
        <w:sz w:val="14"/>
        <w:szCs w:val="14"/>
      </w:rPr>
      <w:fldChar w:fldCharType="end"/>
    </w:r>
    <w:r w:rsidRPr="006053A5">
      <w:rPr>
        <w:sz w:val="14"/>
        <w:szCs w:val="14"/>
      </w:rPr>
      <w:t xml:space="preserve"> of</w:t>
    </w:r>
    <w:r w:rsidR="006053A5">
      <w:rPr>
        <w:sz w:val="14"/>
        <w:szCs w:val="14"/>
      </w:rPr>
      <w:t xml:space="preserve"> </w:t>
    </w:r>
    <w:r w:rsidRPr="006053A5">
      <w:rPr>
        <w:sz w:val="14"/>
        <w:szCs w:val="14"/>
      </w:rPr>
      <w:fldChar w:fldCharType="begin"/>
    </w:r>
    <w:r w:rsidRPr="006053A5">
      <w:rPr>
        <w:sz w:val="14"/>
        <w:szCs w:val="14"/>
      </w:rPr>
      <w:instrText xml:space="preserve"> NUMPAGES </w:instrText>
    </w:r>
    <w:r w:rsidRPr="006053A5">
      <w:rPr>
        <w:sz w:val="14"/>
        <w:szCs w:val="14"/>
      </w:rPr>
      <w:fldChar w:fldCharType="separate"/>
    </w:r>
    <w:r w:rsidR="008A44A0">
      <w:rPr>
        <w:sz w:val="14"/>
        <w:szCs w:val="14"/>
      </w:rPr>
      <w:t>6</w:t>
    </w:r>
    <w:r w:rsidRPr="006053A5">
      <w:rPr>
        <w:sz w:val="14"/>
        <w:szCs w:val="1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17F56A" w14:textId="77777777" w:rsidR="00A12394" w:rsidRDefault="00A12394" w:rsidP="001D6673">
    <w:pPr>
      <w:pStyle w:val="Heading3"/>
      <w:jc w:val="center"/>
    </w:pPr>
    <w:r>
      <w:t xml:space="preserve">Page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sidR="001B05EC">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r>
      <w:t xml:space="preserve"> of </w:t>
    </w:r>
    <w:r w:rsidR="001B05EC">
      <w:t xml:space="preserve"> </w:t>
    </w:r>
    <w:r w:rsidR="001B05EC">
      <w:rPr>
        <w:rStyle w:val="PageNumber"/>
        <w:rFonts w:eastAsia="Calibri"/>
        <w:b w:val="0"/>
        <w:bCs w:val="0"/>
        <w:caps w:val="0"/>
        <w:noProof w:val="0"/>
        <w:color w:val="auto"/>
        <w:spacing w:val="0"/>
        <w:sz w:val="18"/>
        <w:szCs w:val="18"/>
        <w:lang w:val="en-AU"/>
      </w:rPr>
      <w:fldChar w:fldCharType="begin"/>
    </w:r>
    <w:r w:rsidR="001B05EC">
      <w:rPr>
        <w:rStyle w:val="PageNumber"/>
        <w:rFonts w:eastAsia="Calibri"/>
        <w:b w:val="0"/>
        <w:bCs w:val="0"/>
        <w:caps w:val="0"/>
        <w:noProof w:val="0"/>
        <w:color w:val="auto"/>
        <w:spacing w:val="0"/>
        <w:sz w:val="18"/>
        <w:szCs w:val="18"/>
        <w:lang w:val="en-AU"/>
      </w:rPr>
      <w:instrText xml:space="preserve"> PAGE </w:instrText>
    </w:r>
    <w:r w:rsidR="001B05EC">
      <w:rPr>
        <w:rStyle w:val="PageNumber"/>
        <w:rFonts w:eastAsia="Calibri"/>
        <w:b w:val="0"/>
        <w:bCs w:val="0"/>
        <w:caps w:val="0"/>
        <w:noProof w:val="0"/>
        <w:color w:val="auto"/>
        <w:spacing w:val="0"/>
        <w:sz w:val="18"/>
        <w:szCs w:val="18"/>
        <w:lang w:val="en-AU"/>
      </w:rPr>
      <w:fldChar w:fldCharType="separate"/>
    </w:r>
    <w:r w:rsidR="001B05EC">
      <w:rPr>
        <w:rStyle w:val="PageNumber"/>
        <w:rFonts w:eastAsia="Calibri"/>
        <w:b w:val="0"/>
        <w:bCs w:val="0"/>
        <w:caps w:val="0"/>
        <w:color w:val="auto"/>
        <w:spacing w:val="0"/>
        <w:sz w:val="18"/>
        <w:szCs w:val="18"/>
        <w:lang w:val="en-AU"/>
      </w:rPr>
      <w:t>1</w:t>
    </w:r>
    <w:r w:rsidR="001B05EC">
      <w:rPr>
        <w:rStyle w:val="PageNumber"/>
        <w:rFonts w:eastAsia="Calibri"/>
        <w:b w:val="0"/>
        <w:bCs w:val="0"/>
        <w:caps w:val="0"/>
        <w:noProof w:val="0"/>
        <w:color w:val="auto"/>
        <w:spacing w:val="0"/>
        <w:sz w:val="18"/>
        <w:szCs w:val="18"/>
        <w:lang w:val="en-AU"/>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99F99" w14:textId="77777777" w:rsidR="007434B9" w:rsidRDefault="007434B9" w:rsidP="001935C8">
      <w:r>
        <w:separator/>
      </w:r>
    </w:p>
    <w:p w14:paraId="366C84F4" w14:textId="77777777" w:rsidR="007434B9" w:rsidRDefault="007434B9"/>
  </w:footnote>
  <w:footnote w:type="continuationSeparator" w:id="0">
    <w:p w14:paraId="23BEC5A8" w14:textId="77777777" w:rsidR="007434B9" w:rsidRDefault="007434B9" w:rsidP="001935C8">
      <w:r>
        <w:continuationSeparator/>
      </w:r>
    </w:p>
    <w:p w14:paraId="68B170E8" w14:textId="77777777" w:rsidR="007434B9" w:rsidRDefault="007434B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FC0F88" w14:textId="50A508F6" w:rsidR="00A12394" w:rsidRDefault="00837BCC">
    <w:pPr>
      <w:pStyle w:val="Header"/>
    </w:pPr>
    <w:r>
      <w:rPr>
        <w:noProof/>
        <w:lang w:val="en-GB" w:eastAsia="en-GB"/>
      </w:rPr>
      <w:drawing>
        <wp:anchor distT="0" distB="0" distL="114300" distR="114300" simplePos="0" relativeHeight="251660288" behindDoc="1" locked="0" layoutInCell="1" allowOverlap="1" wp14:anchorId="71CCDC0F" wp14:editId="26BA358C">
          <wp:simplePos x="0" y="0"/>
          <wp:positionH relativeFrom="margin">
            <wp:align>center</wp:align>
          </wp:positionH>
          <wp:positionV relativeFrom="margin">
            <wp:align>center</wp:align>
          </wp:positionV>
          <wp:extent cx="7559040" cy="10692130"/>
          <wp:effectExtent l="0" t="0" r="10160" b="1270"/>
          <wp:wrapNone/>
          <wp:docPr id="4" name="Picture 4" descr="Letterhead_AU_BG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A12394">
      <w:rPr>
        <w:noProof/>
        <w:lang w:val="en-GB" w:eastAsia="en-GB"/>
      </w:rPr>
      <w:drawing>
        <wp:anchor distT="0" distB="0" distL="114300" distR="114300" simplePos="0" relativeHeight="251658240" behindDoc="1" locked="0" layoutInCell="1" allowOverlap="1" wp14:anchorId="5B232DE6" wp14:editId="6FA4B388">
          <wp:simplePos x="0" y="0"/>
          <wp:positionH relativeFrom="margin">
            <wp:align>center</wp:align>
          </wp:positionH>
          <wp:positionV relativeFrom="margin">
            <wp:align>center</wp:align>
          </wp:positionV>
          <wp:extent cx="7559040" cy="10692130"/>
          <wp:effectExtent l="0" t="0" r="10160" b="1270"/>
          <wp:wrapNone/>
          <wp:docPr id="1" name="Picture 1"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94">
      <w:rPr>
        <w:noProof/>
        <w:lang w:val="en-GB" w:eastAsia="en-GB"/>
      </w:rPr>
      <w:drawing>
        <wp:anchor distT="0" distB="0" distL="114300" distR="114300" simplePos="0" relativeHeight="251657216" behindDoc="1" locked="0" layoutInCell="1" allowOverlap="1" wp14:anchorId="1C886697" wp14:editId="37D45DD6">
          <wp:simplePos x="0" y="0"/>
          <wp:positionH relativeFrom="margin">
            <wp:align>center</wp:align>
          </wp:positionH>
          <wp:positionV relativeFrom="margin">
            <wp:align>center</wp:align>
          </wp:positionV>
          <wp:extent cx="7559040" cy="10692130"/>
          <wp:effectExtent l="0" t="0" r="10160" b="1270"/>
          <wp:wrapNone/>
          <wp:docPr id="2" name="Picture 2"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4B9">
      <w:rPr>
        <w:noProof/>
        <w:lang w:val="en-US"/>
      </w:rPr>
      <w:pict w14:anchorId="6920B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31"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4" o:title="Letterhead_BG_A4"/>
          <w10:wrap anchorx="margin" anchory="margin"/>
        </v:shape>
      </w:pict>
    </w:r>
    <w:r w:rsidR="007434B9">
      <w:rPr>
        <w:noProof/>
      </w:rPr>
      <w:pict w14:anchorId="2618B12D">
        <v:shape id="WordPictureWatermark5" o:spid="_x0000_s2120" type="#_x0000_t75" style="position:absolute;margin-left:0;margin-top:0;width:595.45pt;height:841.9pt;z-index:-251661312;mso-wrap-edited:f;mso-position-horizontal:center;mso-position-horizontal-relative:margin;mso-position-vertical:center;mso-position-vertical-relative:margin" wrapcoords="-27 0 -27 21561 21600 21561 21600 0 -27 0">
          <v:imagedata r:id="rId5" o:title="cover_3"/>
          <w10:wrap anchorx="margin" anchory="margin"/>
        </v:shape>
      </w:pict>
    </w:r>
    <w:r w:rsidR="007434B9">
      <w:rPr>
        <w:noProof/>
      </w:rPr>
      <w:pict w14:anchorId="1C51C319">
        <v:shape id="WordPictureWatermark11" o:spid="_x0000_s2099" type="#_x0000_t75" style="position:absolute;margin-left:0;margin-top:0;width:596.15pt;height:842.2pt;z-index:-251662336;mso-wrap-edited:f;mso-position-horizontal:center;mso-position-horizontal-relative:margin;mso-position-vertical:center;mso-position-vertical-relative:margin" wrapcoords="-27 0 -27 21561 21600 21561 21600 0 -27 0">
          <v:imagedata r:id="rId6" o:title="cover_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7F76C7" w14:textId="42FCCB05" w:rsidR="00837BCC" w:rsidRDefault="00837BCC" w:rsidP="00837BCC">
    <w:pPr>
      <w:pStyle w:val="Heading1"/>
      <w:jc w:val="center"/>
      <w:rPr>
        <w:color w:val="000000" w:themeColor="text1"/>
        <w:sz w:val="22"/>
        <w:szCs w:val="20"/>
      </w:rPr>
    </w:pPr>
    <w:r>
      <w:rPr>
        <w:sz w:val="4"/>
        <w:szCs w:val="4"/>
        <w:lang w:val="en-GB" w:eastAsia="en-GB"/>
      </w:rPr>
      <w:drawing>
        <wp:anchor distT="0" distB="0" distL="114300" distR="114300" simplePos="0" relativeHeight="251662336" behindDoc="1" locked="0" layoutInCell="1" allowOverlap="1" wp14:anchorId="07B64EF5" wp14:editId="01190D7D">
          <wp:simplePos x="0" y="0"/>
          <wp:positionH relativeFrom="column">
            <wp:posOffset>-892359</wp:posOffset>
          </wp:positionH>
          <wp:positionV relativeFrom="paragraph">
            <wp:posOffset>-395646</wp:posOffset>
          </wp:positionV>
          <wp:extent cx="7560000" cy="1446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425"/>
                  </a:xfrm>
                  <a:prstGeom prst="rect">
                    <a:avLst/>
                  </a:prstGeom>
                </pic:spPr>
              </pic:pic>
            </a:graphicData>
          </a:graphic>
          <wp14:sizeRelH relativeFrom="margin">
            <wp14:pctWidth>0</wp14:pctWidth>
          </wp14:sizeRelH>
          <wp14:sizeRelV relativeFrom="margin">
            <wp14:pctHeight>0</wp14:pctHeight>
          </wp14:sizeRelV>
        </wp:anchor>
      </w:drawing>
    </w:r>
  </w:p>
  <w:p w14:paraId="2CFC8C28" w14:textId="77777777" w:rsidR="00837BCC" w:rsidRDefault="00837BCC" w:rsidP="00837BCC">
    <w:pPr>
      <w:pStyle w:val="Heading1"/>
      <w:jc w:val="center"/>
      <w:rPr>
        <w:color w:val="000000" w:themeColor="text1"/>
        <w:sz w:val="22"/>
        <w:szCs w:val="20"/>
      </w:rPr>
    </w:pPr>
  </w:p>
  <w:p w14:paraId="696CBDFD" w14:textId="658CD7FF" w:rsidR="00A12394" w:rsidRDefault="00A12394" w:rsidP="00C42087">
    <w:pPr>
      <w:spacing w:line="0" w:lineRule="atLeast"/>
      <w:ind w:right="360"/>
      <w:rPr>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92CE8A" w14:textId="77777777" w:rsidR="00A12394" w:rsidRDefault="007434B9">
    <w:pPr>
      <w:pStyle w:val="Header"/>
    </w:pPr>
    <w:r>
      <w:rPr>
        <w:noProof/>
        <w:lang w:val="en-US"/>
      </w:rPr>
      <w:pict w14:anchorId="28C1A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44" type="#_x0000_t75" style="position:absolute;margin-left:-57.65pt;margin-top:-186.4pt;width:595.2pt;height:131.25pt;z-index:-251655168;mso-wrap-edited:f;mso-position-horizontal-relative:margin;mso-position-vertical-relative:margin" wrapcoords="-27 0 -27 21561 21600 21561 21600 0 -27 0">
          <v:imagedata r:id="rId1" o:title="Letterhead_AU_BG_A4" cropbottom="55319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C512C"/>
    <w:multiLevelType w:val="multilevel"/>
    <w:tmpl w:val="0409001D"/>
    <w:numStyleLink w:val="BulletedList"/>
  </w:abstractNum>
  <w:abstractNum w:abstractNumId="3">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7771084"/>
    <w:multiLevelType w:val="multilevel"/>
    <w:tmpl w:val="879A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D068F9"/>
    <w:multiLevelType w:val="hybridMultilevel"/>
    <w:tmpl w:val="78E2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785907"/>
    <w:multiLevelType w:val="hybridMultilevel"/>
    <w:tmpl w:val="5A1C38EE"/>
    <w:lvl w:ilvl="0" w:tplc="4CE8DD26">
      <w:start w:val="5"/>
      <w:numFmt w:val="bullet"/>
      <w:lvlText w:val="-"/>
      <w:lvlJc w:val="left"/>
      <w:pPr>
        <w:ind w:left="720" w:hanging="360"/>
      </w:pPr>
      <w:rPr>
        <w:rFonts w:ascii="Avenir Book" w:eastAsia="Arial"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C5E3F36"/>
    <w:multiLevelType w:val="hybridMultilevel"/>
    <w:tmpl w:val="88942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257855"/>
    <w:multiLevelType w:val="hybridMultilevel"/>
    <w:tmpl w:val="6D26DE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18"/>
  </w:num>
  <w:num w:numId="5">
    <w:abstractNumId w:val="25"/>
  </w:num>
  <w:num w:numId="6">
    <w:abstractNumId w:val="11"/>
  </w:num>
  <w:num w:numId="7">
    <w:abstractNumId w:val="1"/>
  </w:num>
  <w:num w:numId="8">
    <w:abstractNumId w:val="27"/>
  </w:num>
  <w:num w:numId="9">
    <w:abstractNumId w:val="14"/>
  </w:num>
  <w:num w:numId="10">
    <w:abstractNumId w:val="16"/>
  </w:num>
  <w:num w:numId="11">
    <w:abstractNumId w:val="7"/>
  </w:num>
  <w:num w:numId="12">
    <w:abstractNumId w:val="12"/>
  </w:num>
  <w:num w:numId="13">
    <w:abstractNumId w:val="8"/>
  </w:num>
  <w:num w:numId="14">
    <w:abstractNumId w:val="10"/>
  </w:num>
  <w:num w:numId="15">
    <w:abstractNumId w:val="15"/>
  </w:num>
  <w:num w:numId="16">
    <w:abstractNumId w:val="21"/>
  </w:num>
  <w:num w:numId="17">
    <w:abstractNumId w:val="6"/>
  </w:num>
  <w:num w:numId="18">
    <w:abstractNumId w:val="26"/>
  </w:num>
  <w:num w:numId="19">
    <w:abstractNumId w:val="2"/>
  </w:num>
  <w:num w:numId="20">
    <w:abstractNumId w:val="19"/>
  </w:num>
  <w:num w:numId="21">
    <w:abstractNumId w:val="0"/>
  </w:num>
  <w:num w:numId="22">
    <w:abstractNumId w:val="20"/>
  </w:num>
  <w:num w:numId="23">
    <w:abstractNumId w:val="24"/>
  </w:num>
  <w:num w:numId="24">
    <w:abstractNumId w:val="29"/>
  </w:num>
  <w:num w:numId="25">
    <w:abstractNumId w:val="28"/>
  </w:num>
  <w:num w:numId="26">
    <w:abstractNumId w:val="17"/>
  </w:num>
  <w:num w:numId="27">
    <w:abstractNumId w:val="13"/>
  </w:num>
  <w:num w:numId="28">
    <w:abstractNumId w:val="22"/>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defaultTabStop w:val="720"/>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A1407"/>
    <w:rsid w:val="0000699B"/>
    <w:rsid w:val="000071D1"/>
    <w:rsid w:val="00022A66"/>
    <w:rsid w:val="000241ED"/>
    <w:rsid w:val="00027846"/>
    <w:rsid w:val="00033FD6"/>
    <w:rsid w:val="000348A0"/>
    <w:rsid w:val="0003697E"/>
    <w:rsid w:val="00036AE3"/>
    <w:rsid w:val="00041CF2"/>
    <w:rsid w:val="00043598"/>
    <w:rsid w:val="00047055"/>
    <w:rsid w:val="000506CC"/>
    <w:rsid w:val="000541DB"/>
    <w:rsid w:val="00055941"/>
    <w:rsid w:val="00060466"/>
    <w:rsid w:val="00063F28"/>
    <w:rsid w:val="00073DDC"/>
    <w:rsid w:val="00081C05"/>
    <w:rsid w:val="00082E13"/>
    <w:rsid w:val="00085D89"/>
    <w:rsid w:val="00090B83"/>
    <w:rsid w:val="00091ABF"/>
    <w:rsid w:val="00093072"/>
    <w:rsid w:val="000937FC"/>
    <w:rsid w:val="00093F5F"/>
    <w:rsid w:val="000A280A"/>
    <w:rsid w:val="000B0314"/>
    <w:rsid w:val="000B224C"/>
    <w:rsid w:val="000C04FA"/>
    <w:rsid w:val="000C06CC"/>
    <w:rsid w:val="000C1ACA"/>
    <w:rsid w:val="000C2D53"/>
    <w:rsid w:val="000C5CF3"/>
    <w:rsid w:val="000C76E1"/>
    <w:rsid w:val="000D170A"/>
    <w:rsid w:val="000D5289"/>
    <w:rsid w:val="000D56DA"/>
    <w:rsid w:val="000E05BB"/>
    <w:rsid w:val="000E071E"/>
    <w:rsid w:val="000E1A92"/>
    <w:rsid w:val="000E310B"/>
    <w:rsid w:val="000F66C5"/>
    <w:rsid w:val="000F6B62"/>
    <w:rsid w:val="000F7E17"/>
    <w:rsid w:val="00104B4A"/>
    <w:rsid w:val="00106463"/>
    <w:rsid w:val="00112CEF"/>
    <w:rsid w:val="001154D3"/>
    <w:rsid w:val="001212BE"/>
    <w:rsid w:val="00123259"/>
    <w:rsid w:val="00126D05"/>
    <w:rsid w:val="001311FF"/>
    <w:rsid w:val="00133E32"/>
    <w:rsid w:val="00140CE3"/>
    <w:rsid w:val="00155B9E"/>
    <w:rsid w:val="00161332"/>
    <w:rsid w:val="00165D82"/>
    <w:rsid w:val="001827CC"/>
    <w:rsid w:val="00182B11"/>
    <w:rsid w:val="001855AC"/>
    <w:rsid w:val="00185A54"/>
    <w:rsid w:val="001878BB"/>
    <w:rsid w:val="001904C5"/>
    <w:rsid w:val="001910ED"/>
    <w:rsid w:val="001935C8"/>
    <w:rsid w:val="00195C75"/>
    <w:rsid w:val="00197F83"/>
    <w:rsid w:val="001A20CC"/>
    <w:rsid w:val="001A59A9"/>
    <w:rsid w:val="001B05EC"/>
    <w:rsid w:val="001B1C66"/>
    <w:rsid w:val="001B41DD"/>
    <w:rsid w:val="001B6E95"/>
    <w:rsid w:val="001C301C"/>
    <w:rsid w:val="001C483B"/>
    <w:rsid w:val="001C7EA8"/>
    <w:rsid w:val="001D6673"/>
    <w:rsid w:val="001D7013"/>
    <w:rsid w:val="001D7196"/>
    <w:rsid w:val="001E0FF3"/>
    <w:rsid w:val="001E1AAC"/>
    <w:rsid w:val="001E1F4F"/>
    <w:rsid w:val="001F2AD2"/>
    <w:rsid w:val="002016AB"/>
    <w:rsid w:val="0020520C"/>
    <w:rsid w:val="0021756F"/>
    <w:rsid w:val="002267CB"/>
    <w:rsid w:val="00232E79"/>
    <w:rsid w:val="0024251D"/>
    <w:rsid w:val="00242C36"/>
    <w:rsid w:val="002451A6"/>
    <w:rsid w:val="002509D8"/>
    <w:rsid w:val="0025414E"/>
    <w:rsid w:val="00260E58"/>
    <w:rsid w:val="00262103"/>
    <w:rsid w:val="002647A6"/>
    <w:rsid w:val="00265947"/>
    <w:rsid w:val="00272F1E"/>
    <w:rsid w:val="00276B86"/>
    <w:rsid w:val="0028299F"/>
    <w:rsid w:val="00283038"/>
    <w:rsid w:val="00286116"/>
    <w:rsid w:val="00292FB9"/>
    <w:rsid w:val="002A0D40"/>
    <w:rsid w:val="002A51D9"/>
    <w:rsid w:val="002A5793"/>
    <w:rsid w:val="002A68FF"/>
    <w:rsid w:val="002B0786"/>
    <w:rsid w:val="002B758F"/>
    <w:rsid w:val="002C05A9"/>
    <w:rsid w:val="002D1F21"/>
    <w:rsid w:val="002D26F4"/>
    <w:rsid w:val="002D2FF6"/>
    <w:rsid w:val="002D6C5B"/>
    <w:rsid w:val="002E0A5D"/>
    <w:rsid w:val="002E2CE9"/>
    <w:rsid w:val="002E4E56"/>
    <w:rsid w:val="002F6CFC"/>
    <w:rsid w:val="00301BAD"/>
    <w:rsid w:val="003033CB"/>
    <w:rsid w:val="003054F3"/>
    <w:rsid w:val="00310BF3"/>
    <w:rsid w:val="00313B08"/>
    <w:rsid w:val="003243EE"/>
    <w:rsid w:val="00334523"/>
    <w:rsid w:val="00334A3F"/>
    <w:rsid w:val="0033545D"/>
    <w:rsid w:val="0034217C"/>
    <w:rsid w:val="00343985"/>
    <w:rsid w:val="00343A7D"/>
    <w:rsid w:val="00350E3B"/>
    <w:rsid w:val="00362B1D"/>
    <w:rsid w:val="00374645"/>
    <w:rsid w:val="00375327"/>
    <w:rsid w:val="00377373"/>
    <w:rsid w:val="003846D3"/>
    <w:rsid w:val="00387AE4"/>
    <w:rsid w:val="003916A6"/>
    <w:rsid w:val="003935D1"/>
    <w:rsid w:val="00396DB9"/>
    <w:rsid w:val="003A04CA"/>
    <w:rsid w:val="003A3580"/>
    <w:rsid w:val="003A3A09"/>
    <w:rsid w:val="003A3F47"/>
    <w:rsid w:val="003A4888"/>
    <w:rsid w:val="003A4AE5"/>
    <w:rsid w:val="003A7B69"/>
    <w:rsid w:val="003B1AD5"/>
    <w:rsid w:val="003B3185"/>
    <w:rsid w:val="003B5FE5"/>
    <w:rsid w:val="003B6679"/>
    <w:rsid w:val="003B6991"/>
    <w:rsid w:val="003C61E4"/>
    <w:rsid w:val="003D5BAD"/>
    <w:rsid w:val="003D62D2"/>
    <w:rsid w:val="003D766C"/>
    <w:rsid w:val="003E7219"/>
    <w:rsid w:val="00400787"/>
    <w:rsid w:val="00406EB7"/>
    <w:rsid w:val="00407F6F"/>
    <w:rsid w:val="00411F71"/>
    <w:rsid w:val="00415BCC"/>
    <w:rsid w:val="00415BF4"/>
    <w:rsid w:val="00417448"/>
    <w:rsid w:val="004207BA"/>
    <w:rsid w:val="00422774"/>
    <w:rsid w:val="00431D5B"/>
    <w:rsid w:val="00432C03"/>
    <w:rsid w:val="00440E29"/>
    <w:rsid w:val="00441AE8"/>
    <w:rsid w:val="00450D24"/>
    <w:rsid w:val="00454706"/>
    <w:rsid w:val="00455338"/>
    <w:rsid w:val="004718F0"/>
    <w:rsid w:val="004728DF"/>
    <w:rsid w:val="004746DB"/>
    <w:rsid w:val="00475053"/>
    <w:rsid w:val="0047793D"/>
    <w:rsid w:val="004809FC"/>
    <w:rsid w:val="00483226"/>
    <w:rsid w:val="00485871"/>
    <w:rsid w:val="004868CB"/>
    <w:rsid w:val="00490B7E"/>
    <w:rsid w:val="004A6D38"/>
    <w:rsid w:val="004B133F"/>
    <w:rsid w:val="004B63A1"/>
    <w:rsid w:val="004C3FCA"/>
    <w:rsid w:val="004C4058"/>
    <w:rsid w:val="004C7FF5"/>
    <w:rsid w:val="004D1E11"/>
    <w:rsid w:val="004E072D"/>
    <w:rsid w:val="004E3AA4"/>
    <w:rsid w:val="004F0AFB"/>
    <w:rsid w:val="004F32BD"/>
    <w:rsid w:val="004F3781"/>
    <w:rsid w:val="005013F0"/>
    <w:rsid w:val="00505FFF"/>
    <w:rsid w:val="005107B5"/>
    <w:rsid w:val="00510B54"/>
    <w:rsid w:val="00513F14"/>
    <w:rsid w:val="00514153"/>
    <w:rsid w:val="005153DA"/>
    <w:rsid w:val="005207F7"/>
    <w:rsid w:val="005265A9"/>
    <w:rsid w:val="00533D31"/>
    <w:rsid w:val="0053571F"/>
    <w:rsid w:val="00536FAE"/>
    <w:rsid w:val="00540A87"/>
    <w:rsid w:val="0054163F"/>
    <w:rsid w:val="00542950"/>
    <w:rsid w:val="00542BB9"/>
    <w:rsid w:val="00543903"/>
    <w:rsid w:val="00547386"/>
    <w:rsid w:val="00547E1F"/>
    <w:rsid w:val="00552B3F"/>
    <w:rsid w:val="00552D7B"/>
    <w:rsid w:val="00555049"/>
    <w:rsid w:val="005618AD"/>
    <w:rsid w:val="00563DC6"/>
    <w:rsid w:val="005657B5"/>
    <w:rsid w:val="0056600F"/>
    <w:rsid w:val="00567FDB"/>
    <w:rsid w:val="00570BE5"/>
    <w:rsid w:val="0057296A"/>
    <w:rsid w:val="00584AA9"/>
    <w:rsid w:val="005867B3"/>
    <w:rsid w:val="00586C4C"/>
    <w:rsid w:val="00587480"/>
    <w:rsid w:val="00587504"/>
    <w:rsid w:val="00592C96"/>
    <w:rsid w:val="00596D6E"/>
    <w:rsid w:val="005B4A1D"/>
    <w:rsid w:val="005C0400"/>
    <w:rsid w:val="005C36DE"/>
    <w:rsid w:val="005C4EC4"/>
    <w:rsid w:val="005C6155"/>
    <w:rsid w:val="005C7181"/>
    <w:rsid w:val="005D36AA"/>
    <w:rsid w:val="005D4475"/>
    <w:rsid w:val="005F2F1D"/>
    <w:rsid w:val="005F4FB4"/>
    <w:rsid w:val="005F563E"/>
    <w:rsid w:val="005F6B89"/>
    <w:rsid w:val="00604970"/>
    <w:rsid w:val="00604E1C"/>
    <w:rsid w:val="0060505E"/>
    <w:rsid w:val="006053A5"/>
    <w:rsid w:val="00606B43"/>
    <w:rsid w:val="00611253"/>
    <w:rsid w:val="006204B5"/>
    <w:rsid w:val="00620C8E"/>
    <w:rsid w:val="00620FD6"/>
    <w:rsid w:val="00622E7D"/>
    <w:rsid w:val="0062317A"/>
    <w:rsid w:val="00623CDC"/>
    <w:rsid w:val="006344C7"/>
    <w:rsid w:val="00635DC2"/>
    <w:rsid w:val="00641C82"/>
    <w:rsid w:val="00642744"/>
    <w:rsid w:val="00656863"/>
    <w:rsid w:val="00660B4A"/>
    <w:rsid w:val="0066287A"/>
    <w:rsid w:val="00670834"/>
    <w:rsid w:val="006724EC"/>
    <w:rsid w:val="006802BA"/>
    <w:rsid w:val="00684BB3"/>
    <w:rsid w:val="006878F2"/>
    <w:rsid w:val="00690F61"/>
    <w:rsid w:val="006929C8"/>
    <w:rsid w:val="00692EDB"/>
    <w:rsid w:val="00692F33"/>
    <w:rsid w:val="006B13EB"/>
    <w:rsid w:val="006B70DE"/>
    <w:rsid w:val="006B7103"/>
    <w:rsid w:val="006C251E"/>
    <w:rsid w:val="006C2CB3"/>
    <w:rsid w:val="006C576D"/>
    <w:rsid w:val="006D22C9"/>
    <w:rsid w:val="006D482F"/>
    <w:rsid w:val="006E687B"/>
    <w:rsid w:val="006F362C"/>
    <w:rsid w:val="006F66D3"/>
    <w:rsid w:val="007011C1"/>
    <w:rsid w:val="00701C9B"/>
    <w:rsid w:val="00703A71"/>
    <w:rsid w:val="00707926"/>
    <w:rsid w:val="00710224"/>
    <w:rsid w:val="007114AB"/>
    <w:rsid w:val="0071180C"/>
    <w:rsid w:val="00712D87"/>
    <w:rsid w:val="007179F7"/>
    <w:rsid w:val="00720A35"/>
    <w:rsid w:val="007278B9"/>
    <w:rsid w:val="007324A7"/>
    <w:rsid w:val="0073460D"/>
    <w:rsid w:val="00737F64"/>
    <w:rsid w:val="007416A2"/>
    <w:rsid w:val="007434B9"/>
    <w:rsid w:val="0074411F"/>
    <w:rsid w:val="0074457D"/>
    <w:rsid w:val="007533E8"/>
    <w:rsid w:val="00756B7B"/>
    <w:rsid w:val="00757D07"/>
    <w:rsid w:val="00773BC1"/>
    <w:rsid w:val="00774802"/>
    <w:rsid w:val="00775AA7"/>
    <w:rsid w:val="007771F5"/>
    <w:rsid w:val="00777F02"/>
    <w:rsid w:val="00782E9A"/>
    <w:rsid w:val="007871F1"/>
    <w:rsid w:val="007905F8"/>
    <w:rsid w:val="00795BF0"/>
    <w:rsid w:val="007A1407"/>
    <w:rsid w:val="007A20EA"/>
    <w:rsid w:val="007A61C9"/>
    <w:rsid w:val="007B2974"/>
    <w:rsid w:val="007B427B"/>
    <w:rsid w:val="007B708D"/>
    <w:rsid w:val="007C2D25"/>
    <w:rsid w:val="007C2F93"/>
    <w:rsid w:val="007C7366"/>
    <w:rsid w:val="007E3BB9"/>
    <w:rsid w:val="007F44A0"/>
    <w:rsid w:val="00801499"/>
    <w:rsid w:val="00803012"/>
    <w:rsid w:val="00803DC2"/>
    <w:rsid w:val="00805106"/>
    <w:rsid w:val="00805713"/>
    <w:rsid w:val="0081081C"/>
    <w:rsid w:val="00814261"/>
    <w:rsid w:val="00814FE7"/>
    <w:rsid w:val="00817B4E"/>
    <w:rsid w:val="008225F2"/>
    <w:rsid w:val="00823598"/>
    <w:rsid w:val="00824BC3"/>
    <w:rsid w:val="008270FC"/>
    <w:rsid w:val="008322E7"/>
    <w:rsid w:val="00836248"/>
    <w:rsid w:val="00836643"/>
    <w:rsid w:val="00837BCC"/>
    <w:rsid w:val="008403C9"/>
    <w:rsid w:val="00846C47"/>
    <w:rsid w:val="00861598"/>
    <w:rsid w:val="008710B9"/>
    <w:rsid w:val="00871F44"/>
    <w:rsid w:val="00872794"/>
    <w:rsid w:val="00874224"/>
    <w:rsid w:val="00874991"/>
    <w:rsid w:val="008772DD"/>
    <w:rsid w:val="008833BA"/>
    <w:rsid w:val="008868B1"/>
    <w:rsid w:val="008875C1"/>
    <w:rsid w:val="00892A6C"/>
    <w:rsid w:val="008957A9"/>
    <w:rsid w:val="008A44A0"/>
    <w:rsid w:val="008C3974"/>
    <w:rsid w:val="008D3159"/>
    <w:rsid w:val="008D3ECC"/>
    <w:rsid w:val="008D4962"/>
    <w:rsid w:val="008D55E4"/>
    <w:rsid w:val="008E6BA0"/>
    <w:rsid w:val="00901AC8"/>
    <w:rsid w:val="00902E80"/>
    <w:rsid w:val="00921B25"/>
    <w:rsid w:val="00921F18"/>
    <w:rsid w:val="00925004"/>
    <w:rsid w:val="00925C48"/>
    <w:rsid w:val="0093559C"/>
    <w:rsid w:val="00935C1B"/>
    <w:rsid w:val="00940AEA"/>
    <w:rsid w:val="00940C0D"/>
    <w:rsid w:val="009437B5"/>
    <w:rsid w:val="00943DED"/>
    <w:rsid w:val="00950871"/>
    <w:rsid w:val="00953721"/>
    <w:rsid w:val="009578B7"/>
    <w:rsid w:val="009625E2"/>
    <w:rsid w:val="00964BA9"/>
    <w:rsid w:val="009706E7"/>
    <w:rsid w:val="0098137E"/>
    <w:rsid w:val="009844A4"/>
    <w:rsid w:val="0099176A"/>
    <w:rsid w:val="00994279"/>
    <w:rsid w:val="00994759"/>
    <w:rsid w:val="0099495D"/>
    <w:rsid w:val="00994D62"/>
    <w:rsid w:val="00997335"/>
    <w:rsid w:val="009A676B"/>
    <w:rsid w:val="009B0770"/>
    <w:rsid w:val="009B37A0"/>
    <w:rsid w:val="009B4890"/>
    <w:rsid w:val="009B747C"/>
    <w:rsid w:val="009C0620"/>
    <w:rsid w:val="009C1077"/>
    <w:rsid w:val="009C3373"/>
    <w:rsid w:val="009C54C0"/>
    <w:rsid w:val="009D3769"/>
    <w:rsid w:val="009D4D8C"/>
    <w:rsid w:val="009E33DD"/>
    <w:rsid w:val="009E5A40"/>
    <w:rsid w:val="009F1158"/>
    <w:rsid w:val="009F4D49"/>
    <w:rsid w:val="009F5CFB"/>
    <w:rsid w:val="009F6363"/>
    <w:rsid w:val="009F75B0"/>
    <w:rsid w:val="009F7DAE"/>
    <w:rsid w:val="00A01A88"/>
    <w:rsid w:val="00A12394"/>
    <w:rsid w:val="00A1618C"/>
    <w:rsid w:val="00A16FDD"/>
    <w:rsid w:val="00A21B15"/>
    <w:rsid w:val="00A24DCD"/>
    <w:rsid w:val="00A31ADC"/>
    <w:rsid w:val="00A33E65"/>
    <w:rsid w:val="00A46B8F"/>
    <w:rsid w:val="00A53322"/>
    <w:rsid w:val="00A537E6"/>
    <w:rsid w:val="00A63D06"/>
    <w:rsid w:val="00A6784B"/>
    <w:rsid w:val="00A70E25"/>
    <w:rsid w:val="00A73845"/>
    <w:rsid w:val="00A801B4"/>
    <w:rsid w:val="00A95252"/>
    <w:rsid w:val="00AA0C5F"/>
    <w:rsid w:val="00AA5EFE"/>
    <w:rsid w:val="00AB31A8"/>
    <w:rsid w:val="00AB5500"/>
    <w:rsid w:val="00AC05C1"/>
    <w:rsid w:val="00AD50EB"/>
    <w:rsid w:val="00AD7D3E"/>
    <w:rsid w:val="00AE3AAD"/>
    <w:rsid w:val="00AE4036"/>
    <w:rsid w:val="00AE629B"/>
    <w:rsid w:val="00AE6896"/>
    <w:rsid w:val="00AE7C2D"/>
    <w:rsid w:val="00AF40C3"/>
    <w:rsid w:val="00AF75FD"/>
    <w:rsid w:val="00AF7BAB"/>
    <w:rsid w:val="00B02B4E"/>
    <w:rsid w:val="00B07B55"/>
    <w:rsid w:val="00B163BE"/>
    <w:rsid w:val="00B17203"/>
    <w:rsid w:val="00B17246"/>
    <w:rsid w:val="00B2140B"/>
    <w:rsid w:val="00B2643C"/>
    <w:rsid w:val="00B325F1"/>
    <w:rsid w:val="00B335B8"/>
    <w:rsid w:val="00B33B17"/>
    <w:rsid w:val="00B34929"/>
    <w:rsid w:val="00B41BC5"/>
    <w:rsid w:val="00B440C0"/>
    <w:rsid w:val="00B441A1"/>
    <w:rsid w:val="00B467DE"/>
    <w:rsid w:val="00B51764"/>
    <w:rsid w:val="00B53A58"/>
    <w:rsid w:val="00B602C7"/>
    <w:rsid w:val="00B63AF4"/>
    <w:rsid w:val="00B70D90"/>
    <w:rsid w:val="00B75ACA"/>
    <w:rsid w:val="00B85AD9"/>
    <w:rsid w:val="00B927B8"/>
    <w:rsid w:val="00B943AC"/>
    <w:rsid w:val="00B94FAA"/>
    <w:rsid w:val="00BA133A"/>
    <w:rsid w:val="00BA512A"/>
    <w:rsid w:val="00BA7168"/>
    <w:rsid w:val="00BB09D3"/>
    <w:rsid w:val="00BB2882"/>
    <w:rsid w:val="00BB6F76"/>
    <w:rsid w:val="00BC03C7"/>
    <w:rsid w:val="00BC578F"/>
    <w:rsid w:val="00BD7CE6"/>
    <w:rsid w:val="00BE2DA6"/>
    <w:rsid w:val="00BE7465"/>
    <w:rsid w:val="00BE7A79"/>
    <w:rsid w:val="00BF1D78"/>
    <w:rsid w:val="00BF3C3A"/>
    <w:rsid w:val="00BF56C4"/>
    <w:rsid w:val="00BF7343"/>
    <w:rsid w:val="00C002E7"/>
    <w:rsid w:val="00C14383"/>
    <w:rsid w:val="00C165D1"/>
    <w:rsid w:val="00C27F69"/>
    <w:rsid w:val="00C3167D"/>
    <w:rsid w:val="00C42087"/>
    <w:rsid w:val="00C43CDA"/>
    <w:rsid w:val="00C61379"/>
    <w:rsid w:val="00C614AF"/>
    <w:rsid w:val="00C6352E"/>
    <w:rsid w:val="00C700BF"/>
    <w:rsid w:val="00C72956"/>
    <w:rsid w:val="00C76686"/>
    <w:rsid w:val="00C77EC6"/>
    <w:rsid w:val="00C80CC5"/>
    <w:rsid w:val="00C859CE"/>
    <w:rsid w:val="00C86919"/>
    <w:rsid w:val="00C86E56"/>
    <w:rsid w:val="00C96F52"/>
    <w:rsid w:val="00CA2DE9"/>
    <w:rsid w:val="00CB1800"/>
    <w:rsid w:val="00CB245A"/>
    <w:rsid w:val="00CB63B0"/>
    <w:rsid w:val="00CB6A41"/>
    <w:rsid w:val="00CB6DAB"/>
    <w:rsid w:val="00CC1CBB"/>
    <w:rsid w:val="00CC3461"/>
    <w:rsid w:val="00CC4290"/>
    <w:rsid w:val="00CC6992"/>
    <w:rsid w:val="00CD247E"/>
    <w:rsid w:val="00CD4AD2"/>
    <w:rsid w:val="00CD5400"/>
    <w:rsid w:val="00CE72A6"/>
    <w:rsid w:val="00CF135C"/>
    <w:rsid w:val="00CF3DE1"/>
    <w:rsid w:val="00CF463A"/>
    <w:rsid w:val="00CF7DD3"/>
    <w:rsid w:val="00D001A6"/>
    <w:rsid w:val="00D05A65"/>
    <w:rsid w:val="00D05AA3"/>
    <w:rsid w:val="00D106FD"/>
    <w:rsid w:val="00D20599"/>
    <w:rsid w:val="00D2262E"/>
    <w:rsid w:val="00D2337D"/>
    <w:rsid w:val="00D263AD"/>
    <w:rsid w:val="00D3364B"/>
    <w:rsid w:val="00D359C7"/>
    <w:rsid w:val="00D3639D"/>
    <w:rsid w:val="00D4062D"/>
    <w:rsid w:val="00D45269"/>
    <w:rsid w:val="00D51EB4"/>
    <w:rsid w:val="00D54660"/>
    <w:rsid w:val="00D56E49"/>
    <w:rsid w:val="00D66CC9"/>
    <w:rsid w:val="00D6709E"/>
    <w:rsid w:val="00D80C7D"/>
    <w:rsid w:val="00D81146"/>
    <w:rsid w:val="00D82638"/>
    <w:rsid w:val="00D92832"/>
    <w:rsid w:val="00D93E02"/>
    <w:rsid w:val="00DA235E"/>
    <w:rsid w:val="00DA3CBD"/>
    <w:rsid w:val="00DA53D9"/>
    <w:rsid w:val="00DA6F98"/>
    <w:rsid w:val="00DA7028"/>
    <w:rsid w:val="00DB1D22"/>
    <w:rsid w:val="00DB3F87"/>
    <w:rsid w:val="00DC0DD9"/>
    <w:rsid w:val="00DC1B56"/>
    <w:rsid w:val="00DC3761"/>
    <w:rsid w:val="00DC63CC"/>
    <w:rsid w:val="00DD2984"/>
    <w:rsid w:val="00DD4332"/>
    <w:rsid w:val="00DD605F"/>
    <w:rsid w:val="00DE0848"/>
    <w:rsid w:val="00DE7A30"/>
    <w:rsid w:val="00DF05FA"/>
    <w:rsid w:val="00E15FB8"/>
    <w:rsid w:val="00E22D22"/>
    <w:rsid w:val="00E241E8"/>
    <w:rsid w:val="00E26C1B"/>
    <w:rsid w:val="00E26D06"/>
    <w:rsid w:val="00E276C0"/>
    <w:rsid w:val="00E27A23"/>
    <w:rsid w:val="00E32EEF"/>
    <w:rsid w:val="00E331E6"/>
    <w:rsid w:val="00E33656"/>
    <w:rsid w:val="00E37B99"/>
    <w:rsid w:val="00E37DA7"/>
    <w:rsid w:val="00E479B3"/>
    <w:rsid w:val="00E47AF5"/>
    <w:rsid w:val="00E5063D"/>
    <w:rsid w:val="00E62604"/>
    <w:rsid w:val="00E7106C"/>
    <w:rsid w:val="00E82C8C"/>
    <w:rsid w:val="00E951ED"/>
    <w:rsid w:val="00E95DF1"/>
    <w:rsid w:val="00EA1DB2"/>
    <w:rsid w:val="00EA28F0"/>
    <w:rsid w:val="00EA5D97"/>
    <w:rsid w:val="00EA6436"/>
    <w:rsid w:val="00EB0150"/>
    <w:rsid w:val="00EB31D4"/>
    <w:rsid w:val="00ED3982"/>
    <w:rsid w:val="00ED6D8A"/>
    <w:rsid w:val="00ED7B76"/>
    <w:rsid w:val="00EE34BE"/>
    <w:rsid w:val="00EE571F"/>
    <w:rsid w:val="00F01BC3"/>
    <w:rsid w:val="00F02203"/>
    <w:rsid w:val="00F136EE"/>
    <w:rsid w:val="00F13B34"/>
    <w:rsid w:val="00F2250B"/>
    <w:rsid w:val="00F256AB"/>
    <w:rsid w:val="00F25E29"/>
    <w:rsid w:val="00F31282"/>
    <w:rsid w:val="00F316C2"/>
    <w:rsid w:val="00F31DB3"/>
    <w:rsid w:val="00F3375A"/>
    <w:rsid w:val="00F377EB"/>
    <w:rsid w:val="00F4772B"/>
    <w:rsid w:val="00F512DE"/>
    <w:rsid w:val="00F53F42"/>
    <w:rsid w:val="00F54083"/>
    <w:rsid w:val="00F5759E"/>
    <w:rsid w:val="00F65FCE"/>
    <w:rsid w:val="00F67432"/>
    <w:rsid w:val="00F7078C"/>
    <w:rsid w:val="00F7140C"/>
    <w:rsid w:val="00F71441"/>
    <w:rsid w:val="00F9025C"/>
    <w:rsid w:val="00F907A3"/>
    <w:rsid w:val="00F918F0"/>
    <w:rsid w:val="00F92ECA"/>
    <w:rsid w:val="00FA6D97"/>
    <w:rsid w:val="00FB0724"/>
    <w:rsid w:val="00FB18C3"/>
    <w:rsid w:val="00FB6C92"/>
    <w:rsid w:val="00FD0C81"/>
    <w:rsid w:val="00FD1B87"/>
    <w:rsid w:val="00FD46BC"/>
    <w:rsid w:val="00FD5E88"/>
    <w:rsid w:val="00FE2E00"/>
    <w:rsid w:val="00FE5FD2"/>
    <w:rsid w:val="00FF4695"/>
    <w:rsid w:val="00FF4EB2"/>
    <w:rsid w:val="00FF5C52"/>
    <w:rsid w:val="18006354"/>
    <w:rsid w:val="5C04E8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5"/>
    <o:shapelayout v:ext="edit">
      <o:idmap v:ext="edit" data="1"/>
    </o:shapelayout>
  </w:shapeDefaults>
  <w:decimalSymbol w:val="."/>
  <w:listSeparator w:val=","/>
  <w14:docId w14:val="025E57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56C4"/>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6053A5"/>
    <w:pPr>
      <w:keepNext/>
      <w:suppressAutoHyphens/>
      <w:spacing w:after="240"/>
      <w:outlineLvl w:val="0"/>
    </w:pPr>
    <w:rPr>
      <w:rFonts w:ascii="Arial" w:eastAsia="MS Gothic" w:hAnsi="Arial"/>
      <w:b/>
      <w:bCs/>
      <w:caps/>
      <w:noProof/>
      <w:spacing w:val="50"/>
      <w:kern w:val="32"/>
      <w:sz w:val="32"/>
      <w:szCs w:val="28"/>
      <w:lang w:val="fr-CA" w:eastAsia="en-US"/>
    </w:rPr>
  </w:style>
  <w:style w:type="paragraph" w:styleId="Heading2">
    <w:name w:val="heading 2"/>
    <w:basedOn w:val="Normal"/>
    <w:next w:val="Normal"/>
    <w:link w:val="Heading2Char"/>
    <w:uiPriority w:val="9"/>
    <w:qFormat/>
    <w:rsid w:val="006053A5"/>
    <w:pPr>
      <w:suppressAutoHyphens/>
      <w:spacing w:before="60" w:after="60"/>
      <w:outlineLvl w:val="1"/>
    </w:pPr>
    <w:rPr>
      <w:rFonts w:ascii="Arial" w:eastAsia="Calibri" w:hAnsi="Arial"/>
      <w:b/>
      <w:bCs/>
      <w:caps/>
      <w:spacing w:val="50"/>
      <w:sz w:val="28"/>
      <w:lang w:val="en-AU" w:eastAsia="en-US"/>
    </w:rPr>
  </w:style>
  <w:style w:type="paragraph" w:styleId="Heading3">
    <w:name w:val="heading 3"/>
    <w:basedOn w:val="Normal"/>
    <w:next w:val="Normal"/>
    <w:link w:val="Heading3Char"/>
    <w:uiPriority w:val="9"/>
    <w:qFormat/>
    <w:rsid w:val="006053A5"/>
    <w:pPr>
      <w:keepNext/>
      <w:suppressAutoHyphens/>
      <w:spacing w:before="240" w:after="60"/>
      <w:contextualSpacing/>
      <w:outlineLvl w:val="2"/>
    </w:pPr>
    <w:rPr>
      <w:rFonts w:ascii="Arial" w:eastAsia="MS Gothic" w:hAnsi="Arial"/>
      <w:b/>
      <w:bCs/>
      <w:caps/>
      <w:noProof/>
      <w:color w:val="808080"/>
      <w:spacing w:val="5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53A5"/>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6053A5"/>
    <w:rPr>
      <w:rFonts w:ascii="Arial" w:eastAsia="Calibri" w:hAnsi="Arial"/>
      <w:b/>
      <w:bCs/>
      <w:caps/>
      <w:spacing w:val="50"/>
      <w:sz w:val="28"/>
      <w:szCs w:val="24"/>
    </w:rPr>
  </w:style>
  <w:style w:type="paragraph" w:styleId="BodyText">
    <w:name w:val="Body Text"/>
    <w:basedOn w:val="Normal"/>
    <w:next w:val="Normal"/>
    <w:link w:val="BodyTextChar"/>
    <w:uiPriority w:val="1"/>
    <w:qFormat/>
    <w:rsid w:val="001B05EC"/>
    <w:pPr>
      <w:suppressAutoHyphens/>
    </w:pPr>
    <w:rPr>
      <w:rFonts w:ascii="Arial" w:eastAsia="Arial" w:hAnsi="Arial"/>
      <w:sz w:val="20"/>
      <w:szCs w:val="18"/>
      <w:lang w:val="en-AU" w:eastAsia="en-US"/>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suppressAutoHyphens/>
    </w:pPr>
    <w:rPr>
      <w:rFonts w:ascii="Arial" w:eastAsia="Calibri" w:hAnsi="Arial"/>
      <w:sz w:val="20"/>
      <w:szCs w:val="18"/>
      <w:lang w:val="en-AU" w:eastAsia="en-US"/>
    </w:r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suppressAutoHyphens/>
    </w:pPr>
    <w:rPr>
      <w:rFonts w:ascii="Arial" w:eastAsia="Calibri" w:hAnsi="Arial"/>
      <w:sz w:val="20"/>
      <w:szCs w:val="18"/>
      <w:lang w:val="en-AU" w:eastAsia="en-US"/>
    </w:r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6053A5"/>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rPr>
      <w:sz w:val="24"/>
    </w:r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suppressAutoHyphens/>
      <w:ind w:left="660"/>
    </w:pPr>
    <w:rPr>
      <w:rFonts w:ascii="Arial" w:eastAsia="Calibri" w:hAnsi="Arial"/>
      <w:sz w:val="20"/>
      <w:szCs w:val="18"/>
      <w:lang w:val="en-AU" w:eastAsia="en-US"/>
    </w:rPr>
  </w:style>
  <w:style w:type="paragraph" w:styleId="TOC3">
    <w:name w:val="toc 3"/>
    <w:basedOn w:val="Normal"/>
    <w:next w:val="Normal"/>
    <w:autoRedefine/>
    <w:uiPriority w:val="39"/>
    <w:unhideWhenUsed/>
    <w:rsid w:val="00964BA9"/>
    <w:pPr>
      <w:suppressAutoHyphens/>
      <w:spacing w:after="60"/>
      <w:ind w:left="284"/>
    </w:pPr>
    <w:rPr>
      <w:rFonts w:ascii="Arial" w:eastAsia="Calibri" w:hAnsi="Arial"/>
      <w:caps/>
      <w:lang w:val="en-AU" w:eastAsia="en-US"/>
    </w:rPr>
  </w:style>
  <w:style w:type="paragraph" w:styleId="TOC5">
    <w:name w:val="toc 5"/>
    <w:basedOn w:val="Normal"/>
    <w:next w:val="Normal"/>
    <w:autoRedefine/>
    <w:uiPriority w:val="39"/>
    <w:unhideWhenUsed/>
    <w:rsid w:val="005C4EC4"/>
    <w:pPr>
      <w:suppressAutoHyphens/>
      <w:ind w:left="880"/>
    </w:pPr>
    <w:rPr>
      <w:rFonts w:ascii="Arial" w:eastAsia="Calibri" w:hAnsi="Arial"/>
      <w:sz w:val="20"/>
      <w:szCs w:val="18"/>
      <w:lang w:val="en-AU" w:eastAsia="en-US"/>
    </w:rPr>
  </w:style>
  <w:style w:type="paragraph" w:styleId="TOC6">
    <w:name w:val="toc 6"/>
    <w:basedOn w:val="Normal"/>
    <w:next w:val="Normal"/>
    <w:autoRedefine/>
    <w:uiPriority w:val="39"/>
    <w:unhideWhenUsed/>
    <w:rsid w:val="00CB6A41"/>
    <w:pPr>
      <w:suppressAutoHyphens/>
      <w:ind w:left="1100"/>
    </w:pPr>
    <w:rPr>
      <w:rFonts w:ascii="Arial" w:eastAsia="Calibri" w:hAnsi="Arial"/>
      <w:sz w:val="20"/>
      <w:szCs w:val="18"/>
      <w:lang w:val="en-AU" w:eastAsia="en-US"/>
    </w:rPr>
  </w:style>
  <w:style w:type="paragraph" w:styleId="TOC7">
    <w:name w:val="toc 7"/>
    <w:basedOn w:val="Normal"/>
    <w:next w:val="Normal"/>
    <w:autoRedefine/>
    <w:uiPriority w:val="39"/>
    <w:unhideWhenUsed/>
    <w:rsid w:val="00CB6A41"/>
    <w:pPr>
      <w:suppressAutoHyphens/>
      <w:ind w:left="1320"/>
    </w:pPr>
    <w:rPr>
      <w:rFonts w:ascii="Arial" w:eastAsia="Calibri" w:hAnsi="Arial"/>
      <w:sz w:val="20"/>
      <w:szCs w:val="18"/>
      <w:lang w:val="en-AU" w:eastAsia="en-US"/>
    </w:rPr>
  </w:style>
  <w:style w:type="paragraph" w:styleId="TOC8">
    <w:name w:val="toc 8"/>
    <w:basedOn w:val="Normal"/>
    <w:next w:val="Normal"/>
    <w:autoRedefine/>
    <w:uiPriority w:val="39"/>
    <w:unhideWhenUsed/>
    <w:rsid w:val="00CB6A41"/>
    <w:pPr>
      <w:suppressAutoHyphens/>
      <w:ind w:left="1540"/>
    </w:pPr>
    <w:rPr>
      <w:rFonts w:ascii="Arial" w:eastAsia="Calibri" w:hAnsi="Arial"/>
      <w:sz w:val="20"/>
      <w:szCs w:val="18"/>
      <w:lang w:val="en-AU" w:eastAsia="en-US"/>
    </w:rPr>
  </w:style>
  <w:style w:type="paragraph" w:styleId="TOC9">
    <w:name w:val="toc 9"/>
    <w:basedOn w:val="Normal"/>
    <w:next w:val="Normal"/>
    <w:autoRedefine/>
    <w:uiPriority w:val="39"/>
    <w:unhideWhenUsed/>
    <w:rsid w:val="00CB6A41"/>
    <w:pPr>
      <w:suppressAutoHyphens/>
      <w:ind w:left="1760"/>
    </w:pPr>
    <w:rPr>
      <w:rFonts w:ascii="Arial" w:eastAsia="Calibri" w:hAnsi="Arial"/>
      <w:sz w:val="20"/>
      <w:szCs w:val="18"/>
      <w:lang w:val="en-AU" w:eastAsia="en-US"/>
    </w:r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pPr>
      <w:suppressAutoHyphens/>
    </w:pPr>
    <w:rPr>
      <w:rFonts w:ascii="Arial" w:eastAsia="Calibri" w:hAnsi="Arial"/>
      <w:lang w:val="en-AU" w:eastAsia="en-US"/>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pPr>
      <w:suppressAutoHyphens/>
    </w:pPr>
    <w:rPr>
      <w:rFonts w:ascii="Lucida Grande" w:eastAsia="Calibri" w:hAnsi="Lucida Grande" w:cs="Lucida Grande"/>
      <w:sz w:val="18"/>
      <w:szCs w:val="18"/>
      <w:lang w:val="en-AU" w:eastAsia="en-US"/>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0D56DA"/>
    <w:pPr>
      <w:suppressAutoHyphens/>
      <w:spacing w:before="120" w:after="240"/>
      <w:outlineLvl w:val="0"/>
    </w:pPr>
    <w:rPr>
      <w:rFonts w:ascii="Arial Bold" w:eastAsia="MS Gothic" w:hAnsi="Arial Bold"/>
      <w:b/>
      <w:bCs/>
      <w:caps/>
      <w:spacing w:val="50"/>
      <w:kern w:val="28"/>
      <w:sz w:val="36"/>
      <w:szCs w:val="36"/>
      <w:lang w:val="en-AU" w:eastAsia="en-US"/>
    </w:rPr>
  </w:style>
  <w:style w:type="character" w:customStyle="1" w:styleId="TitleChar">
    <w:name w:val="Title Char"/>
    <w:link w:val="Title"/>
    <w:uiPriority w:val="10"/>
    <w:rsid w:val="000D56DA"/>
    <w:rPr>
      <w:rFonts w:ascii="Arial Bold" w:eastAsia="MS Gothic" w:hAnsi="Arial Bold"/>
      <w:b/>
      <w:bCs/>
      <w:caps/>
      <w:spacing w:val="50"/>
      <w:kern w:val="28"/>
      <w:sz w:val="36"/>
      <w:szCs w:val="36"/>
    </w:rPr>
  </w:style>
  <w:style w:type="table" w:styleId="TableGrid">
    <w:name w:val="Table Grid"/>
    <w:basedOn w:val="TableNormal"/>
    <w:uiPriority w:val="59"/>
    <w:rsid w:val="00684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73"/>
    <w:rsid w:val="00F337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suppressAutoHyphens/>
    </w:pPr>
    <w:rPr>
      <w:rFonts w:ascii="Arial" w:eastAsia="Calibri" w:hAnsi="Arial"/>
      <w:sz w:val="20"/>
      <w:szCs w:val="18"/>
      <w:lang w:val="en-AU" w:eastAsia="en-US"/>
    </w:r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suppressAutoHyphens/>
    </w:pPr>
    <w:rPr>
      <w:rFonts w:ascii="Arial" w:eastAsia="Calibri" w:hAnsi="Arial"/>
      <w:sz w:val="20"/>
      <w:szCs w:val="18"/>
      <w:lang w:val="en-AU" w:eastAsia="en-US"/>
    </w:rPr>
  </w:style>
  <w:style w:type="paragraph" w:customStyle="1" w:styleId="ListBulletnumericlevel1">
    <w:name w:val="List Bullet numeric level 1"/>
    <w:basedOn w:val="Normal"/>
    <w:link w:val="ListBulletnumericlevel1Char"/>
    <w:uiPriority w:val="1"/>
    <w:qFormat/>
    <w:rsid w:val="001D6673"/>
    <w:pPr>
      <w:numPr>
        <w:numId w:val="25"/>
      </w:numPr>
      <w:suppressAutoHyphens/>
      <w:spacing w:after="60"/>
      <w:ind w:left="357" w:hanging="357"/>
    </w:pPr>
    <w:rPr>
      <w:rFonts w:ascii="Arial" w:eastAsia="Calibri" w:hAnsi="Arial"/>
      <w:sz w:val="20"/>
      <w:szCs w:val="18"/>
      <w:lang w:val="en-AU" w:eastAsia="en-US"/>
    </w:r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rsid w:val="00A21B15"/>
    <w:pPr>
      <w:suppressAutoHyphens/>
      <w:ind w:left="720"/>
    </w:pPr>
    <w:rPr>
      <w:rFonts w:ascii="Arial" w:eastAsia="Calibri" w:hAnsi="Arial"/>
      <w:sz w:val="20"/>
      <w:szCs w:val="18"/>
      <w:lang w:val="en-AU" w:eastAsia="en-US"/>
    </w:rPr>
  </w:style>
  <w:style w:type="paragraph" w:styleId="FootnoteText">
    <w:name w:val="footnote text"/>
    <w:basedOn w:val="Normal"/>
    <w:link w:val="FootnoteTextChar"/>
    <w:uiPriority w:val="99"/>
    <w:unhideWhenUsed/>
    <w:rsid w:val="00E951ED"/>
    <w:rPr>
      <w:rFonts w:ascii="Cambria" w:eastAsia="ＭＳ 明朝" w:hAnsi="Cambria"/>
      <w:lang w:val="en-US" w:eastAsia="en-US"/>
    </w:rPr>
  </w:style>
  <w:style w:type="character" w:customStyle="1" w:styleId="FootnoteTextChar">
    <w:name w:val="Footnote Text Char"/>
    <w:link w:val="FootnoteText"/>
    <w:uiPriority w:val="99"/>
    <w:rsid w:val="00E951ED"/>
    <w:rPr>
      <w:rFonts w:ascii="Cambria" w:eastAsia="ＭＳ 明朝" w:hAnsi="Cambria" w:cs="Times New Roman"/>
      <w:sz w:val="24"/>
      <w:szCs w:val="24"/>
      <w:lang w:val="en-US"/>
    </w:rPr>
  </w:style>
  <w:style w:type="character" w:styleId="FootnoteReference">
    <w:name w:val="footnote reference"/>
    <w:uiPriority w:val="99"/>
    <w:unhideWhenUsed/>
    <w:rsid w:val="00E951ED"/>
    <w:rPr>
      <w:vertAlign w:val="superscript"/>
    </w:rPr>
  </w:style>
  <w:style w:type="character" w:customStyle="1" w:styleId="author-285810662">
    <w:name w:val="author-285810662"/>
    <w:basedOn w:val="DefaultParagraphFont"/>
    <w:rsid w:val="00CD5400"/>
  </w:style>
  <w:style w:type="character" w:styleId="FollowedHyperlink">
    <w:name w:val="FollowedHyperlink"/>
    <w:basedOn w:val="DefaultParagraphFont"/>
    <w:uiPriority w:val="99"/>
    <w:semiHidden/>
    <w:unhideWhenUsed/>
    <w:rsid w:val="00837BCC"/>
    <w:rPr>
      <w:color w:val="800080" w:themeColor="followedHyperlink"/>
      <w:u w:val="single"/>
    </w:rPr>
  </w:style>
  <w:style w:type="paragraph" w:styleId="DocumentMap">
    <w:name w:val="Document Map"/>
    <w:basedOn w:val="Normal"/>
    <w:link w:val="DocumentMapChar"/>
    <w:uiPriority w:val="99"/>
    <w:semiHidden/>
    <w:unhideWhenUsed/>
    <w:rsid w:val="00620C8E"/>
    <w:pPr>
      <w:suppressAutoHyphens/>
    </w:pPr>
    <w:rPr>
      <w:rFonts w:eastAsia="Calibri"/>
      <w:lang w:val="en-AU" w:eastAsia="en-US"/>
    </w:rPr>
  </w:style>
  <w:style w:type="character" w:customStyle="1" w:styleId="DocumentMapChar">
    <w:name w:val="Document Map Char"/>
    <w:basedOn w:val="DefaultParagraphFont"/>
    <w:link w:val="DocumentMap"/>
    <w:uiPriority w:val="99"/>
    <w:semiHidden/>
    <w:rsid w:val="00620C8E"/>
    <w:rPr>
      <w:rFonts w:ascii="Times New Roman" w:eastAsia="Calibri" w:hAnsi="Times New Roman"/>
      <w:sz w:val="24"/>
      <w:szCs w:val="24"/>
    </w:rPr>
  </w:style>
  <w:style w:type="paragraph" w:styleId="Revision">
    <w:name w:val="Revision"/>
    <w:hidden/>
    <w:uiPriority w:val="99"/>
    <w:semiHidden/>
    <w:rsid w:val="00620C8E"/>
    <w:rPr>
      <w:rFonts w:ascii="Arial" w:eastAsia="Calibri" w:hAnsi="Arial"/>
      <w:szCs w:val="18"/>
    </w:rPr>
  </w:style>
  <w:style w:type="paragraph" w:customStyle="1" w:styleId="FreeForm">
    <w:name w:val="Free Form"/>
    <w:rsid w:val="00BE7465"/>
    <w:rPr>
      <w:rFonts w:ascii="Helvetica" w:eastAsia="ヒラギノ角ゴ Pro W3" w:hAnsi="Helvetica"/>
      <w:color w:val="000000"/>
      <w:sz w:val="24"/>
      <w:lang w:val="en-US"/>
    </w:rPr>
  </w:style>
  <w:style w:type="paragraph" w:customStyle="1" w:styleId="p1">
    <w:name w:val="p1"/>
    <w:basedOn w:val="Normal"/>
    <w:rsid w:val="00B467DE"/>
    <w:pPr>
      <w:spacing w:before="100" w:beforeAutospacing="1" w:after="100" w:afterAutospacing="1"/>
    </w:pPr>
  </w:style>
  <w:style w:type="character" w:customStyle="1" w:styleId="s1">
    <w:name w:val="s1"/>
    <w:basedOn w:val="DefaultParagraphFont"/>
    <w:rsid w:val="00B467DE"/>
  </w:style>
  <w:style w:type="character" w:customStyle="1" w:styleId="apple-converted-space">
    <w:name w:val="apple-converted-space"/>
    <w:basedOn w:val="DefaultParagraphFont"/>
    <w:rsid w:val="00B467DE"/>
  </w:style>
  <w:style w:type="paragraph" w:customStyle="1" w:styleId="p2">
    <w:name w:val="p2"/>
    <w:basedOn w:val="Normal"/>
    <w:rsid w:val="00B467DE"/>
    <w:pPr>
      <w:spacing w:before="100" w:beforeAutospacing="1" w:after="100" w:afterAutospacing="1"/>
    </w:pPr>
  </w:style>
  <w:style w:type="paragraph" w:styleId="PlainText">
    <w:name w:val="Plain Text"/>
    <w:basedOn w:val="Normal"/>
    <w:link w:val="PlainTextChar"/>
    <w:uiPriority w:val="99"/>
    <w:semiHidden/>
    <w:unhideWhenUsed/>
    <w:rsid w:val="00BF56C4"/>
    <w:pPr>
      <w:spacing w:before="100" w:beforeAutospacing="1" w:after="100" w:afterAutospacing="1"/>
    </w:pPr>
  </w:style>
  <w:style w:type="character" w:customStyle="1" w:styleId="PlainTextChar">
    <w:name w:val="Plain Text Char"/>
    <w:basedOn w:val="DefaultParagraphFont"/>
    <w:link w:val="PlainText"/>
    <w:uiPriority w:val="99"/>
    <w:semiHidden/>
    <w:rsid w:val="00BF56C4"/>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0795">
      <w:bodyDiv w:val="1"/>
      <w:marLeft w:val="0"/>
      <w:marRight w:val="0"/>
      <w:marTop w:val="0"/>
      <w:marBottom w:val="0"/>
      <w:divBdr>
        <w:top w:val="none" w:sz="0" w:space="0" w:color="auto"/>
        <w:left w:val="none" w:sz="0" w:space="0" w:color="auto"/>
        <w:bottom w:val="none" w:sz="0" w:space="0" w:color="auto"/>
        <w:right w:val="none" w:sz="0" w:space="0" w:color="auto"/>
      </w:divBdr>
      <w:divsChild>
        <w:div w:id="792869030">
          <w:marLeft w:val="0"/>
          <w:marRight w:val="0"/>
          <w:marTop w:val="0"/>
          <w:marBottom w:val="0"/>
          <w:divBdr>
            <w:top w:val="none" w:sz="0" w:space="0" w:color="auto"/>
            <w:left w:val="none" w:sz="0" w:space="0" w:color="auto"/>
            <w:bottom w:val="none" w:sz="0" w:space="0" w:color="auto"/>
            <w:right w:val="none" w:sz="0" w:space="0" w:color="auto"/>
          </w:divBdr>
        </w:div>
        <w:div w:id="1080828964">
          <w:marLeft w:val="0"/>
          <w:marRight w:val="0"/>
          <w:marTop w:val="0"/>
          <w:marBottom w:val="0"/>
          <w:divBdr>
            <w:top w:val="none" w:sz="0" w:space="0" w:color="auto"/>
            <w:left w:val="none" w:sz="0" w:space="0" w:color="auto"/>
            <w:bottom w:val="none" w:sz="0" w:space="0" w:color="auto"/>
            <w:right w:val="none" w:sz="0" w:space="0" w:color="auto"/>
          </w:divBdr>
        </w:div>
      </w:divsChild>
    </w:div>
    <w:div w:id="104276933">
      <w:bodyDiv w:val="1"/>
      <w:marLeft w:val="0"/>
      <w:marRight w:val="0"/>
      <w:marTop w:val="0"/>
      <w:marBottom w:val="0"/>
      <w:divBdr>
        <w:top w:val="none" w:sz="0" w:space="0" w:color="auto"/>
        <w:left w:val="none" w:sz="0" w:space="0" w:color="auto"/>
        <w:bottom w:val="none" w:sz="0" w:space="0" w:color="auto"/>
        <w:right w:val="none" w:sz="0" w:space="0" w:color="auto"/>
      </w:divBdr>
    </w:div>
    <w:div w:id="216743536">
      <w:bodyDiv w:val="1"/>
      <w:marLeft w:val="0"/>
      <w:marRight w:val="0"/>
      <w:marTop w:val="0"/>
      <w:marBottom w:val="0"/>
      <w:divBdr>
        <w:top w:val="none" w:sz="0" w:space="0" w:color="auto"/>
        <w:left w:val="none" w:sz="0" w:space="0" w:color="auto"/>
        <w:bottom w:val="none" w:sz="0" w:space="0" w:color="auto"/>
        <w:right w:val="none" w:sz="0" w:space="0" w:color="auto"/>
      </w:divBdr>
    </w:div>
    <w:div w:id="353926373">
      <w:bodyDiv w:val="1"/>
      <w:marLeft w:val="0"/>
      <w:marRight w:val="0"/>
      <w:marTop w:val="0"/>
      <w:marBottom w:val="0"/>
      <w:divBdr>
        <w:top w:val="none" w:sz="0" w:space="0" w:color="auto"/>
        <w:left w:val="none" w:sz="0" w:space="0" w:color="auto"/>
        <w:bottom w:val="none" w:sz="0" w:space="0" w:color="auto"/>
        <w:right w:val="none" w:sz="0" w:space="0" w:color="auto"/>
      </w:divBdr>
    </w:div>
    <w:div w:id="385031343">
      <w:bodyDiv w:val="1"/>
      <w:marLeft w:val="0"/>
      <w:marRight w:val="0"/>
      <w:marTop w:val="0"/>
      <w:marBottom w:val="0"/>
      <w:divBdr>
        <w:top w:val="none" w:sz="0" w:space="0" w:color="auto"/>
        <w:left w:val="none" w:sz="0" w:space="0" w:color="auto"/>
        <w:bottom w:val="none" w:sz="0" w:space="0" w:color="auto"/>
        <w:right w:val="none" w:sz="0" w:space="0" w:color="auto"/>
      </w:divBdr>
    </w:div>
    <w:div w:id="403450064">
      <w:bodyDiv w:val="1"/>
      <w:marLeft w:val="0"/>
      <w:marRight w:val="0"/>
      <w:marTop w:val="0"/>
      <w:marBottom w:val="0"/>
      <w:divBdr>
        <w:top w:val="none" w:sz="0" w:space="0" w:color="auto"/>
        <w:left w:val="none" w:sz="0" w:space="0" w:color="auto"/>
        <w:bottom w:val="none" w:sz="0" w:space="0" w:color="auto"/>
        <w:right w:val="none" w:sz="0" w:space="0" w:color="auto"/>
      </w:divBdr>
    </w:div>
    <w:div w:id="418908937">
      <w:bodyDiv w:val="1"/>
      <w:marLeft w:val="0"/>
      <w:marRight w:val="0"/>
      <w:marTop w:val="0"/>
      <w:marBottom w:val="0"/>
      <w:divBdr>
        <w:top w:val="none" w:sz="0" w:space="0" w:color="auto"/>
        <w:left w:val="none" w:sz="0" w:space="0" w:color="auto"/>
        <w:bottom w:val="none" w:sz="0" w:space="0" w:color="auto"/>
        <w:right w:val="none" w:sz="0" w:space="0" w:color="auto"/>
      </w:divBdr>
    </w:div>
    <w:div w:id="419520299">
      <w:bodyDiv w:val="1"/>
      <w:marLeft w:val="0"/>
      <w:marRight w:val="0"/>
      <w:marTop w:val="0"/>
      <w:marBottom w:val="0"/>
      <w:divBdr>
        <w:top w:val="none" w:sz="0" w:space="0" w:color="auto"/>
        <w:left w:val="none" w:sz="0" w:space="0" w:color="auto"/>
        <w:bottom w:val="none" w:sz="0" w:space="0" w:color="auto"/>
        <w:right w:val="none" w:sz="0" w:space="0" w:color="auto"/>
      </w:divBdr>
    </w:div>
    <w:div w:id="428040911">
      <w:bodyDiv w:val="1"/>
      <w:marLeft w:val="0"/>
      <w:marRight w:val="0"/>
      <w:marTop w:val="0"/>
      <w:marBottom w:val="0"/>
      <w:divBdr>
        <w:top w:val="none" w:sz="0" w:space="0" w:color="auto"/>
        <w:left w:val="none" w:sz="0" w:space="0" w:color="auto"/>
        <w:bottom w:val="none" w:sz="0" w:space="0" w:color="auto"/>
        <w:right w:val="none" w:sz="0" w:space="0" w:color="auto"/>
      </w:divBdr>
    </w:div>
    <w:div w:id="449055288">
      <w:bodyDiv w:val="1"/>
      <w:marLeft w:val="0"/>
      <w:marRight w:val="0"/>
      <w:marTop w:val="0"/>
      <w:marBottom w:val="0"/>
      <w:divBdr>
        <w:top w:val="none" w:sz="0" w:space="0" w:color="auto"/>
        <w:left w:val="none" w:sz="0" w:space="0" w:color="auto"/>
        <w:bottom w:val="none" w:sz="0" w:space="0" w:color="auto"/>
        <w:right w:val="none" w:sz="0" w:space="0" w:color="auto"/>
      </w:divBdr>
      <w:divsChild>
        <w:div w:id="1759869356">
          <w:marLeft w:val="0"/>
          <w:marRight w:val="0"/>
          <w:marTop w:val="0"/>
          <w:marBottom w:val="0"/>
          <w:divBdr>
            <w:top w:val="none" w:sz="0" w:space="0" w:color="auto"/>
            <w:left w:val="none" w:sz="0" w:space="0" w:color="auto"/>
            <w:bottom w:val="none" w:sz="0" w:space="0" w:color="auto"/>
            <w:right w:val="none" w:sz="0" w:space="0" w:color="auto"/>
          </w:divBdr>
        </w:div>
        <w:div w:id="1604535380">
          <w:marLeft w:val="0"/>
          <w:marRight w:val="0"/>
          <w:marTop w:val="0"/>
          <w:marBottom w:val="0"/>
          <w:divBdr>
            <w:top w:val="none" w:sz="0" w:space="0" w:color="auto"/>
            <w:left w:val="none" w:sz="0" w:space="0" w:color="auto"/>
            <w:bottom w:val="none" w:sz="0" w:space="0" w:color="auto"/>
            <w:right w:val="none" w:sz="0" w:space="0" w:color="auto"/>
          </w:divBdr>
        </w:div>
        <w:div w:id="1528105222">
          <w:marLeft w:val="0"/>
          <w:marRight w:val="0"/>
          <w:marTop w:val="0"/>
          <w:marBottom w:val="0"/>
          <w:divBdr>
            <w:top w:val="none" w:sz="0" w:space="0" w:color="auto"/>
            <w:left w:val="none" w:sz="0" w:space="0" w:color="auto"/>
            <w:bottom w:val="none" w:sz="0" w:space="0" w:color="auto"/>
            <w:right w:val="none" w:sz="0" w:space="0" w:color="auto"/>
          </w:divBdr>
        </w:div>
        <w:div w:id="1164904794">
          <w:marLeft w:val="0"/>
          <w:marRight w:val="0"/>
          <w:marTop w:val="0"/>
          <w:marBottom w:val="0"/>
          <w:divBdr>
            <w:top w:val="none" w:sz="0" w:space="0" w:color="auto"/>
            <w:left w:val="none" w:sz="0" w:space="0" w:color="auto"/>
            <w:bottom w:val="none" w:sz="0" w:space="0" w:color="auto"/>
            <w:right w:val="none" w:sz="0" w:space="0" w:color="auto"/>
          </w:divBdr>
        </w:div>
        <w:div w:id="1033117537">
          <w:marLeft w:val="0"/>
          <w:marRight w:val="0"/>
          <w:marTop w:val="0"/>
          <w:marBottom w:val="0"/>
          <w:divBdr>
            <w:top w:val="none" w:sz="0" w:space="0" w:color="auto"/>
            <w:left w:val="none" w:sz="0" w:space="0" w:color="auto"/>
            <w:bottom w:val="none" w:sz="0" w:space="0" w:color="auto"/>
            <w:right w:val="none" w:sz="0" w:space="0" w:color="auto"/>
          </w:divBdr>
        </w:div>
        <w:div w:id="1832330576">
          <w:marLeft w:val="0"/>
          <w:marRight w:val="0"/>
          <w:marTop w:val="0"/>
          <w:marBottom w:val="0"/>
          <w:divBdr>
            <w:top w:val="none" w:sz="0" w:space="0" w:color="auto"/>
            <w:left w:val="none" w:sz="0" w:space="0" w:color="auto"/>
            <w:bottom w:val="none" w:sz="0" w:space="0" w:color="auto"/>
            <w:right w:val="none" w:sz="0" w:space="0" w:color="auto"/>
          </w:divBdr>
        </w:div>
        <w:div w:id="2040231980">
          <w:marLeft w:val="0"/>
          <w:marRight w:val="0"/>
          <w:marTop w:val="0"/>
          <w:marBottom w:val="0"/>
          <w:divBdr>
            <w:top w:val="none" w:sz="0" w:space="0" w:color="auto"/>
            <w:left w:val="none" w:sz="0" w:space="0" w:color="auto"/>
            <w:bottom w:val="none" w:sz="0" w:space="0" w:color="auto"/>
            <w:right w:val="none" w:sz="0" w:space="0" w:color="auto"/>
          </w:divBdr>
        </w:div>
        <w:div w:id="1260869873">
          <w:marLeft w:val="0"/>
          <w:marRight w:val="0"/>
          <w:marTop w:val="0"/>
          <w:marBottom w:val="0"/>
          <w:divBdr>
            <w:top w:val="none" w:sz="0" w:space="0" w:color="auto"/>
            <w:left w:val="none" w:sz="0" w:space="0" w:color="auto"/>
            <w:bottom w:val="none" w:sz="0" w:space="0" w:color="auto"/>
            <w:right w:val="none" w:sz="0" w:space="0" w:color="auto"/>
          </w:divBdr>
        </w:div>
        <w:div w:id="874005613">
          <w:marLeft w:val="0"/>
          <w:marRight w:val="0"/>
          <w:marTop w:val="0"/>
          <w:marBottom w:val="0"/>
          <w:divBdr>
            <w:top w:val="none" w:sz="0" w:space="0" w:color="auto"/>
            <w:left w:val="none" w:sz="0" w:space="0" w:color="auto"/>
            <w:bottom w:val="none" w:sz="0" w:space="0" w:color="auto"/>
            <w:right w:val="none" w:sz="0" w:space="0" w:color="auto"/>
          </w:divBdr>
        </w:div>
        <w:div w:id="414670601">
          <w:marLeft w:val="0"/>
          <w:marRight w:val="0"/>
          <w:marTop w:val="0"/>
          <w:marBottom w:val="0"/>
          <w:divBdr>
            <w:top w:val="none" w:sz="0" w:space="0" w:color="auto"/>
            <w:left w:val="none" w:sz="0" w:space="0" w:color="auto"/>
            <w:bottom w:val="none" w:sz="0" w:space="0" w:color="auto"/>
            <w:right w:val="none" w:sz="0" w:space="0" w:color="auto"/>
          </w:divBdr>
        </w:div>
        <w:div w:id="1992904965">
          <w:marLeft w:val="0"/>
          <w:marRight w:val="0"/>
          <w:marTop w:val="0"/>
          <w:marBottom w:val="0"/>
          <w:divBdr>
            <w:top w:val="none" w:sz="0" w:space="0" w:color="auto"/>
            <w:left w:val="none" w:sz="0" w:space="0" w:color="auto"/>
            <w:bottom w:val="none" w:sz="0" w:space="0" w:color="auto"/>
            <w:right w:val="none" w:sz="0" w:space="0" w:color="auto"/>
          </w:divBdr>
        </w:div>
        <w:div w:id="1293900179">
          <w:marLeft w:val="0"/>
          <w:marRight w:val="0"/>
          <w:marTop w:val="0"/>
          <w:marBottom w:val="0"/>
          <w:divBdr>
            <w:top w:val="none" w:sz="0" w:space="0" w:color="auto"/>
            <w:left w:val="none" w:sz="0" w:space="0" w:color="auto"/>
            <w:bottom w:val="none" w:sz="0" w:space="0" w:color="auto"/>
            <w:right w:val="none" w:sz="0" w:space="0" w:color="auto"/>
          </w:divBdr>
        </w:div>
        <w:div w:id="1970358227">
          <w:marLeft w:val="0"/>
          <w:marRight w:val="0"/>
          <w:marTop w:val="0"/>
          <w:marBottom w:val="0"/>
          <w:divBdr>
            <w:top w:val="none" w:sz="0" w:space="0" w:color="auto"/>
            <w:left w:val="none" w:sz="0" w:space="0" w:color="auto"/>
            <w:bottom w:val="none" w:sz="0" w:space="0" w:color="auto"/>
            <w:right w:val="none" w:sz="0" w:space="0" w:color="auto"/>
          </w:divBdr>
        </w:div>
        <w:div w:id="2077387332">
          <w:marLeft w:val="0"/>
          <w:marRight w:val="0"/>
          <w:marTop w:val="0"/>
          <w:marBottom w:val="0"/>
          <w:divBdr>
            <w:top w:val="none" w:sz="0" w:space="0" w:color="auto"/>
            <w:left w:val="none" w:sz="0" w:space="0" w:color="auto"/>
            <w:bottom w:val="none" w:sz="0" w:space="0" w:color="auto"/>
            <w:right w:val="none" w:sz="0" w:space="0" w:color="auto"/>
          </w:divBdr>
        </w:div>
        <w:div w:id="1452432969">
          <w:marLeft w:val="0"/>
          <w:marRight w:val="0"/>
          <w:marTop w:val="0"/>
          <w:marBottom w:val="0"/>
          <w:divBdr>
            <w:top w:val="none" w:sz="0" w:space="0" w:color="auto"/>
            <w:left w:val="none" w:sz="0" w:space="0" w:color="auto"/>
            <w:bottom w:val="none" w:sz="0" w:space="0" w:color="auto"/>
            <w:right w:val="none" w:sz="0" w:space="0" w:color="auto"/>
          </w:divBdr>
        </w:div>
        <w:div w:id="1097336207">
          <w:marLeft w:val="0"/>
          <w:marRight w:val="0"/>
          <w:marTop w:val="0"/>
          <w:marBottom w:val="0"/>
          <w:divBdr>
            <w:top w:val="none" w:sz="0" w:space="0" w:color="auto"/>
            <w:left w:val="none" w:sz="0" w:space="0" w:color="auto"/>
            <w:bottom w:val="none" w:sz="0" w:space="0" w:color="auto"/>
            <w:right w:val="none" w:sz="0" w:space="0" w:color="auto"/>
          </w:divBdr>
        </w:div>
        <w:div w:id="1297956262">
          <w:marLeft w:val="0"/>
          <w:marRight w:val="0"/>
          <w:marTop w:val="0"/>
          <w:marBottom w:val="0"/>
          <w:divBdr>
            <w:top w:val="none" w:sz="0" w:space="0" w:color="auto"/>
            <w:left w:val="none" w:sz="0" w:space="0" w:color="auto"/>
            <w:bottom w:val="none" w:sz="0" w:space="0" w:color="auto"/>
            <w:right w:val="none" w:sz="0" w:space="0" w:color="auto"/>
          </w:divBdr>
        </w:div>
        <w:div w:id="678582282">
          <w:marLeft w:val="0"/>
          <w:marRight w:val="0"/>
          <w:marTop w:val="0"/>
          <w:marBottom w:val="0"/>
          <w:divBdr>
            <w:top w:val="none" w:sz="0" w:space="0" w:color="auto"/>
            <w:left w:val="none" w:sz="0" w:space="0" w:color="auto"/>
            <w:bottom w:val="none" w:sz="0" w:space="0" w:color="auto"/>
            <w:right w:val="none" w:sz="0" w:space="0" w:color="auto"/>
          </w:divBdr>
        </w:div>
        <w:div w:id="522745775">
          <w:marLeft w:val="0"/>
          <w:marRight w:val="0"/>
          <w:marTop w:val="0"/>
          <w:marBottom w:val="0"/>
          <w:divBdr>
            <w:top w:val="none" w:sz="0" w:space="0" w:color="auto"/>
            <w:left w:val="none" w:sz="0" w:space="0" w:color="auto"/>
            <w:bottom w:val="none" w:sz="0" w:space="0" w:color="auto"/>
            <w:right w:val="none" w:sz="0" w:space="0" w:color="auto"/>
          </w:divBdr>
        </w:div>
      </w:divsChild>
    </w:div>
    <w:div w:id="492064466">
      <w:bodyDiv w:val="1"/>
      <w:marLeft w:val="0"/>
      <w:marRight w:val="0"/>
      <w:marTop w:val="0"/>
      <w:marBottom w:val="0"/>
      <w:divBdr>
        <w:top w:val="none" w:sz="0" w:space="0" w:color="auto"/>
        <w:left w:val="none" w:sz="0" w:space="0" w:color="auto"/>
        <w:bottom w:val="none" w:sz="0" w:space="0" w:color="auto"/>
        <w:right w:val="none" w:sz="0" w:space="0" w:color="auto"/>
      </w:divBdr>
    </w:div>
    <w:div w:id="499779080">
      <w:bodyDiv w:val="1"/>
      <w:marLeft w:val="0"/>
      <w:marRight w:val="0"/>
      <w:marTop w:val="0"/>
      <w:marBottom w:val="0"/>
      <w:divBdr>
        <w:top w:val="none" w:sz="0" w:space="0" w:color="auto"/>
        <w:left w:val="none" w:sz="0" w:space="0" w:color="auto"/>
        <w:bottom w:val="none" w:sz="0" w:space="0" w:color="auto"/>
        <w:right w:val="none" w:sz="0" w:space="0" w:color="auto"/>
      </w:divBdr>
    </w:div>
    <w:div w:id="558247079">
      <w:bodyDiv w:val="1"/>
      <w:marLeft w:val="0"/>
      <w:marRight w:val="0"/>
      <w:marTop w:val="0"/>
      <w:marBottom w:val="0"/>
      <w:divBdr>
        <w:top w:val="none" w:sz="0" w:space="0" w:color="auto"/>
        <w:left w:val="none" w:sz="0" w:space="0" w:color="auto"/>
        <w:bottom w:val="none" w:sz="0" w:space="0" w:color="auto"/>
        <w:right w:val="none" w:sz="0" w:space="0" w:color="auto"/>
      </w:divBdr>
    </w:div>
    <w:div w:id="768352508">
      <w:bodyDiv w:val="1"/>
      <w:marLeft w:val="0"/>
      <w:marRight w:val="0"/>
      <w:marTop w:val="0"/>
      <w:marBottom w:val="0"/>
      <w:divBdr>
        <w:top w:val="none" w:sz="0" w:space="0" w:color="auto"/>
        <w:left w:val="none" w:sz="0" w:space="0" w:color="auto"/>
        <w:bottom w:val="none" w:sz="0" w:space="0" w:color="auto"/>
        <w:right w:val="none" w:sz="0" w:space="0" w:color="auto"/>
      </w:divBdr>
    </w:div>
    <w:div w:id="825895737">
      <w:bodyDiv w:val="1"/>
      <w:marLeft w:val="0"/>
      <w:marRight w:val="0"/>
      <w:marTop w:val="0"/>
      <w:marBottom w:val="0"/>
      <w:divBdr>
        <w:top w:val="none" w:sz="0" w:space="0" w:color="auto"/>
        <w:left w:val="none" w:sz="0" w:space="0" w:color="auto"/>
        <w:bottom w:val="none" w:sz="0" w:space="0" w:color="auto"/>
        <w:right w:val="none" w:sz="0" w:space="0" w:color="auto"/>
      </w:divBdr>
    </w:div>
    <w:div w:id="839809152">
      <w:bodyDiv w:val="1"/>
      <w:marLeft w:val="0"/>
      <w:marRight w:val="0"/>
      <w:marTop w:val="0"/>
      <w:marBottom w:val="0"/>
      <w:divBdr>
        <w:top w:val="none" w:sz="0" w:space="0" w:color="auto"/>
        <w:left w:val="none" w:sz="0" w:space="0" w:color="auto"/>
        <w:bottom w:val="none" w:sz="0" w:space="0" w:color="auto"/>
        <w:right w:val="none" w:sz="0" w:space="0" w:color="auto"/>
      </w:divBdr>
    </w:div>
    <w:div w:id="892547238">
      <w:bodyDiv w:val="1"/>
      <w:marLeft w:val="0"/>
      <w:marRight w:val="0"/>
      <w:marTop w:val="0"/>
      <w:marBottom w:val="0"/>
      <w:divBdr>
        <w:top w:val="none" w:sz="0" w:space="0" w:color="auto"/>
        <w:left w:val="none" w:sz="0" w:space="0" w:color="auto"/>
        <w:bottom w:val="none" w:sz="0" w:space="0" w:color="auto"/>
        <w:right w:val="none" w:sz="0" w:space="0" w:color="auto"/>
      </w:divBdr>
    </w:div>
    <w:div w:id="947011404">
      <w:bodyDiv w:val="1"/>
      <w:marLeft w:val="0"/>
      <w:marRight w:val="0"/>
      <w:marTop w:val="0"/>
      <w:marBottom w:val="0"/>
      <w:divBdr>
        <w:top w:val="none" w:sz="0" w:space="0" w:color="auto"/>
        <w:left w:val="none" w:sz="0" w:space="0" w:color="auto"/>
        <w:bottom w:val="none" w:sz="0" w:space="0" w:color="auto"/>
        <w:right w:val="none" w:sz="0" w:space="0" w:color="auto"/>
      </w:divBdr>
    </w:div>
    <w:div w:id="1051882698">
      <w:bodyDiv w:val="1"/>
      <w:marLeft w:val="0"/>
      <w:marRight w:val="0"/>
      <w:marTop w:val="0"/>
      <w:marBottom w:val="0"/>
      <w:divBdr>
        <w:top w:val="none" w:sz="0" w:space="0" w:color="auto"/>
        <w:left w:val="none" w:sz="0" w:space="0" w:color="auto"/>
        <w:bottom w:val="none" w:sz="0" w:space="0" w:color="auto"/>
        <w:right w:val="none" w:sz="0" w:space="0" w:color="auto"/>
      </w:divBdr>
    </w:div>
    <w:div w:id="1117066130">
      <w:bodyDiv w:val="1"/>
      <w:marLeft w:val="0"/>
      <w:marRight w:val="0"/>
      <w:marTop w:val="0"/>
      <w:marBottom w:val="0"/>
      <w:divBdr>
        <w:top w:val="none" w:sz="0" w:space="0" w:color="auto"/>
        <w:left w:val="none" w:sz="0" w:space="0" w:color="auto"/>
        <w:bottom w:val="none" w:sz="0" w:space="0" w:color="auto"/>
        <w:right w:val="none" w:sz="0" w:space="0" w:color="auto"/>
      </w:divBdr>
    </w:div>
    <w:div w:id="1128202445">
      <w:bodyDiv w:val="1"/>
      <w:marLeft w:val="0"/>
      <w:marRight w:val="0"/>
      <w:marTop w:val="0"/>
      <w:marBottom w:val="0"/>
      <w:divBdr>
        <w:top w:val="none" w:sz="0" w:space="0" w:color="auto"/>
        <w:left w:val="none" w:sz="0" w:space="0" w:color="auto"/>
        <w:bottom w:val="none" w:sz="0" w:space="0" w:color="auto"/>
        <w:right w:val="none" w:sz="0" w:space="0" w:color="auto"/>
      </w:divBdr>
    </w:div>
    <w:div w:id="1221794763">
      <w:bodyDiv w:val="1"/>
      <w:marLeft w:val="0"/>
      <w:marRight w:val="0"/>
      <w:marTop w:val="0"/>
      <w:marBottom w:val="0"/>
      <w:divBdr>
        <w:top w:val="none" w:sz="0" w:space="0" w:color="auto"/>
        <w:left w:val="none" w:sz="0" w:space="0" w:color="auto"/>
        <w:bottom w:val="none" w:sz="0" w:space="0" w:color="auto"/>
        <w:right w:val="none" w:sz="0" w:space="0" w:color="auto"/>
      </w:divBdr>
    </w:div>
    <w:div w:id="1226179231">
      <w:bodyDiv w:val="1"/>
      <w:marLeft w:val="0"/>
      <w:marRight w:val="0"/>
      <w:marTop w:val="0"/>
      <w:marBottom w:val="0"/>
      <w:divBdr>
        <w:top w:val="none" w:sz="0" w:space="0" w:color="auto"/>
        <w:left w:val="none" w:sz="0" w:space="0" w:color="auto"/>
        <w:bottom w:val="none" w:sz="0" w:space="0" w:color="auto"/>
        <w:right w:val="none" w:sz="0" w:space="0" w:color="auto"/>
      </w:divBdr>
    </w:div>
    <w:div w:id="1380516476">
      <w:bodyDiv w:val="1"/>
      <w:marLeft w:val="0"/>
      <w:marRight w:val="0"/>
      <w:marTop w:val="0"/>
      <w:marBottom w:val="0"/>
      <w:divBdr>
        <w:top w:val="none" w:sz="0" w:space="0" w:color="auto"/>
        <w:left w:val="none" w:sz="0" w:space="0" w:color="auto"/>
        <w:bottom w:val="none" w:sz="0" w:space="0" w:color="auto"/>
        <w:right w:val="none" w:sz="0" w:space="0" w:color="auto"/>
      </w:divBdr>
      <w:divsChild>
        <w:div w:id="2024091344">
          <w:marLeft w:val="0"/>
          <w:marRight w:val="0"/>
          <w:marTop w:val="0"/>
          <w:marBottom w:val="0"/>
          <w:divBdr>
            <w:top w:val="none" w:sz="0" w:space="0" w:color="auto"/>
            <w:left w:val="none" w:sz="0" w:space="0" w:color="auto"/>
            <w:bottom w:val="none" w:sz="0" w:space="0" w:color="auto"/>
            <w:right w:val="none" w:sz="0" w:space="0" w:color="auto"/>
          </w:divBdr>
        </w:div>
        <w:div w:id="1938169121">
          <w:marLeft w:val="0"/>
          <w:marRight w:val="0"/>
          <w:marTop w:val="0"/>
          <w:marBottom w:val="0"/>
          <w:divBdr>
            <w:top w:val="none" w:sz="0" w:space="0" w:color="auto"/>
            <w:left w:val="none" w:sz="0" w:space="0" w:color="auto"/>
            <w:bottom w:val="none" w:sz="0" w:space="0" w:color="auto"/>
            <w:right w:val="none" w:sz="0" w:space="0" w:color="auto"/>
          </w:divBdr>
        </w:div>
        <w:div w:id="225843601">
          <w:marLeft w:val="0"/>
          <w:marRight w:val="0"/>
          <w:marTop w:val="0"/>
          <w:marBottom w:val="0"/>
          <w:divBdr>
            <w:top w:val="none" w:sz="0" w:space="0" w:color="auto"/>
            <w:left w:val="none" w:sz="0" w:space="0" w:color="auto"/>
            <w:bottom w:val="none" w:sz="0" w:space="0" w:color="auto"/>
            <w:right w:val="none" w:sz="0" w:space="0" w:color="auto"/>
          </w:divBdr>
        </w:div>
        <w:div w:id="1713070082">
          <w:marLeft w:val="0"/>
          <w:marRight w:val="0"/>
          <w:marTop w:val="0"/>
          <w:marBottom w:val="0"/>
          <w:divBdr>
            <w:top w:val="none" w:sz="0" w:space="0" w:color="auto"/>
            <w:left w:val="none" w:sz="0" w:space="0" w:color="auto"/>
            <w:bottom w:val="none" w:sz="0" w:space="0" w:color="auto"/>
            <w:right w:val="none" w:sz="0" w:space="0" w:color="auto"/>
          </w:divBdr>
        </w:div>
      </w:divsChild>
    </w:div>
    <w:div w:id="1442532630">
      <w:bodyDiv w:val="1"/>
      <w:marLeft w:val="0"/>
      <w:marRight w:val="0"/>
      <w:marTop w:val="0"/>
      <w:marBottom w:val="0"/>
      <w:divBdr>
        <w:top w:val="none" w:sz="0" w:space="0" w:color="auto"/>
        <w:left w:val="none" w:sz="0" w:space="0" w:color="auto"/>
        <w:bottom w:val="none" w:sz="0" w:space="0" w:color="auto"/>
        <w:right w:val="none" w:sz="0" w:space="0" w:color="auto"/>
      </w:divBdr>
    </w:div>
    <w:div w:id="1464692079">
      <w:bodyDiv w:val="1"/>
      <w:marLeft w:val="0"/>
      <w:marRight w:val="0"/>
      <w:marTop w:val="0"/>
      <w:marBottom w:val="0"/>
      <w:divBdr>
        <w:top w:val="none" w:sz="0" w:space="0" w:color="auto"/>
        <w:left w:val="none" w:sz="0" w:space="0" w:color="auto"/>
        <w:bottom w:val="none" w:sz="0" w:space="0" w:color="auto"/>
        <w:right w:val="none" w:sz="0" w:space="0" w:color="auto"/>
      </w:divBdr>
    </w:div>
    <w:div w:id="1568611828">
      <w:bodyDiv w:val="1"/>
      <w:marLeft w:val="0"/>
      <w:marRight w:val="0"/>
      <w:marTop w:val="0"/>
      <w:marBottom w:val="0"/>
      <w:divBdr>
        <w:top w:val="none" w:sz="0" w:space="0" w:color="auto"/>
        <w:left w:val="none" w:sz="0" w:space="0" w:color="auto"/>
        <w:bottom w:val="none" w:sz="0" w:space="0" w:color="auto"/>
        <w:right w:val="none" w:sz="0" w:space="0" w:color="auto"/>
      </w:divBdr>
    </w:div>
    <w:div w:id="1582371720">
      <w:bodyDiv w:val="1"/>
      <w:marLeft w:val="0"/>
      <w:marRight w:val="0"/>
      <w:marTop w:val="0"/>
      <w:marBottom w:val="0"/>
      <w:divBdr>
        <w:top w:val="none" w:sz="0" w:space="0" w:color="auto"/>
        <w:left w:val="none" w:sz="0" w:space="0" w:color="auto"/>
        <w:bottom w:val="none" w:sz="0" w:space="0" w:color="auto"/>
        <w:right w:val="none" w:sz="0" w:space="0" w:color="auto"/>
      </w:divBdr>
      <w:divsChild>
        <w:div w:id="2122453279">
          <w:marLeft w:val="0"/>
          <w:marRight w:val="0"/>
          <w:marTop w:val="0"/>
          <w:marBottom w:val="0"/>
          <w:divBdr>
            <w:top w:val="none" w:sz="0" w:space="0" w:color="auto"/>
            <w:left w:val="none" w:sz="0" w:space="0" w:color="auto"/>
            <w:bottom w:val="none" w:sz="0" w:space="0" w:color="auto"/>
            <w:right w:val="none" w:sz="0" w:space="0" w:color="auto"/>
          </w:divBdr>
        </w:div>
        <w:div w:id="1571501601">
          <w:marLeft w:val="0"/>
          <w:marRight w:val="0"/>
          <w:marTop w:val="0"/>
          <w:marBottom w:val="0"/>
          <w:divBdr>
            <w:top w:val="none" w:sz="0" w:space="0" w:color="auto"/>
            <w:left w:val="none" w:sz="0" w:space="0" w:color="auto"/>
            <w:bottom w:val="none" w:sz="0" w:space="0" w:color="auto"/>
            <w:right w:val="none" w:sz="0" w:space="0" w:color="auto"/>
          </w:divBdr>
        </w:div>
        <w:div w:id="546066684">
          <w:marLeft w:val="0"/>
          <w:marRight w:val="0"/>
          <w:marTop w:val="0"/>
          <w:marBottom w:val="0"/>
          <w:divBdr>
            <w:top w:val="none" w:sz="0" w:space="0" w:color="auto"/>
            <w:left w:val="none" w:sz="0" w:space="0" w:color="auto"/>
            <w:bottom w:val="none" w:sz="0" w:space="0" w:color="auto"/>
            <w:right w:val="none" w:sz="0" w:space="0" w:color="auto"/>
          </w:divBdr>
        </w:div>
        <w:div w:id="1802840353">
          <w:marLeft w:val="0"/>
          <w:marRight w:val="0"/>
          <w:marTop w:val="0"/>
          <w:marBottom w:val="0"/>
          <w:divBdr>
            <w:top w:val="none" w:sz="0" w:space="0" w:color="auto"/>
            <w:left w:val="none" w:sz="0" w:space="0" w:color="auto"/>
            <w:bottom w:val="none" w:sz="0" w:space="0" w:color="auto"/>
            <w:right w:val="none" w:sz="0" w:space="0" w:color="auto"/>
          </w:divBdr>
        </w:div>
        <w:div w:id="1802266101">
          <w:marLeft w:val="0"/>
          <w:marRight w:val="0"/>
          <w:marTop w:val="0"/>
          <w:marBottom w:val="0"/>
          <w:divBdr>
            <w:top w:val="none" w:sz="0" w:space="0" w:color="auto"/>
            <w:left w:val="none" w:sz="0" w:space="0" w:color="auto"/>
            <w:bottom w:val="none" w:sz="0" w:space="0" w:color="auto"/>
            <w:right w:val="none" w:sz="0" w:space="0" w:color="auto"/>
          </w:divBdr>
        </w:div>
        <w:div w:id="514077895">
          <w:marLeft w:val="0"/>
          <w:marRight w:val="0"/>
          <w:marTop w:val="0"/>
          <w:marBottom w:val="0"/>
          <w:divBdr>
            <w:top w:val="none" w:sz="0" w:space="0" w:color="auto"/>
            <w:left w:val="none" w:sz="0" w:space="0" w:color="auto"/>
            <w:bottom w:val="none" w:sz="0" w:space="0" w:color="auto"/>
            <w:right w:val="none" w:sz="0" w:space="0" w:color="auto"/>
          </w:divBdr>
        </w:div>
        <w:div w:id="1163592281">
          <w:marLeft w:val="0"/>
          <w:marRight w:val="0"/>
          <w:marTop w:val="0"/>
          <w:marBottom w:val="0"/>
          <w:divBdr>
            <w:top w:val="none" w:sz="0" w:space="0" w:color="auto"/>
            <w:left w:val="none" w:sz="0" w:space="0" w:color="auto"/>
            <w:bottom w:val="none" w:sz="0" w:space="0" w:color="auto"/>
            <w:right w:val="none" w:sz="0" w:space="0" w:color="auto"/>
          </w:divBdr>
        </w:div>
        <w:div w:id="494413976">
          <w:marLeft w:val="0"/>
          <w:marRight w:val="0"/>
          <w:marTop w:val="0"/>
          <w:marBottom w:val="0"/>
          <w:divBdr>
            <w:top w:val="none" w:sz="0" w:space="0" w:color="auto"/>
            <w:left w:val="none" w:sz="0" w:space="0" w:color="auto"/>
            <w:bottom w:val="none" w:sz="0" w:space="0" w:color="auto"/>
            <w:right w:val="none" w:sz="0" w:space="0" w:color="auto"/>
          </w:divBdr>
        </w:div>
        <w:div w:id="1915123904">
          <w:marLeft w:val="0"/>
          <w:marRight w:val="0"/>
          <w:marTop w:val="0"/>
          <w:marBottom w:val="0"/>
          <w:divBdr>
            <w:top w:val="none" w:sz="0" w:space="0" w:color="auto"/>
            <w:left w:val="none" w:sz="0" w:space="0" w:color="auto"/>
            <w:bottom w:val="none" w:sz="0" w:space="0" w:color="auto"/>
            <w:right w:val="none" w:sz="0" w:space="0" w:color="auto"/>
          </w:divBdr>
        </w:div>
        <w:div w:id="323634016">
          <w:marLeft w:val="0"/>
          <w:marRight w:val="0"/>
          <w:marTop w:val="0"/>
          <w:marBottom w:val="0"/>
          <w:divBdr>
            <w:top w:val="none" w:sz="0" w:space="0" w:color="auto"/>
            <w:left w:val="none" w:sz="0" w:space="0" w:color="auto"/>
            <w:bottom w:val="none" w:sz="0" w:space="0" w:color="auto"/>
            <w:right w:val="none" w:sz="0" w:space="0" w:color="auto"/>
          </w:divBdr>
        </w:div>
        <w:div w:id="1250693245">
          <w:marLeft w:val="0"/>
          <w:marRight w:val="0"/>
          <w:marTop w:val="0"/>
          <w:marBottom w:val="0"/>
          <w:divBdr>
            <w:top w:val="none" w:sz="0" w:space="0" w:color="auto"/>
            <w:left w:val="none" w:sz="0" w:space="0" w:color="auto"/>
            <w:bottom w:val="none" w:sz="0" w:space="0" w:color="auto"/>
            <w:right w:val="none" w:sz="0" w:space="0" w:color="auto"/>
          </w:divBdr>
        </w:div>
        <w:div w:id="388919631">
          <w:marLeft w:val="0"/>
          <w:marRight w:val="0"/>
          <w:marTop w:val="0"/>
          <w:marBottom w:val="0"/>
          <w:divBdr>
            <w:top w:val="none" w:sz="0" w:space="0" w:color="auto"/>
            <w:left w:val="none" w:sz="0" w:space="0" w:color="auto"/>
            <w:bottom w:val="none" w:sz="0" w:space="0" w:color="auto"/>
            <w:right w:val="none" w:sz="0" w:space="0" w:color="auto"/>
          </w:divBdr>
        </w:div>
        <w:div w:id="344013612">
          <w:marLeft w:val="0"/>
          <w:marRight w:val="0"/>
          <w:marTop w:val="0"/>
          <w:marBottom w:val="0"/>
          <w:divBdr>
            <w:top w:val="none" w:sz="0" w:space="0" w:color="auto"/>
            <w:left w:val="none" w:sz="0" w:space="0" w:color="auto"/>
            <w:bottom w:val="none" w:sz="0" w:space="0" w:color="auto"/>
            <w:right w:val="none" w:sz="0" w:space="0" w:color="auto"/>
          </w:divBdr>
        </w:div>
        <w:div w:id="470633547">
          <w:marLeft w:val="0"/>
          <w:marRight w:val="0"/>
          <w:marTop w:val="0"/>
          <w:marBottom w:val="0"/>
          <w:divBdr>
            <w:top w:val="none" w:sz="0" w:space="0" w:color="auto"/>
            <w:left w:val="none" w:sz="0" w:space="0" w:color="auto"/>
            <w:bottom w:val="none" w:sz="0" w:space="0" w:color="auto"/>
            <w:right w:val="none" w:sz="0" w:space="0" w:color="auto"/>
          </w:divBdr>
        </w:div>
        <w:div w:id="2034382100">
          <w:marLeft w:val="0"/>
          <w:marRight w:val="0"/>
          <w:marTop w:val="0"/>
          <w:marBottom w:val="0"/>
          <w:divBdr>
            <w:top w:val="none" w:sz="0" w:space="0" w:color="auto"/>
            <w:left w:val="none" w:sz="0" w:space="0" w:color="auto"/>
            <w:bottom w:val="none" w:sz="0" w:space="0" w:color="auto"/>
            <w:right w:val="none" w:sz="0" w:space="0" w:color="auto"/>
          </w:divBdr>
        </w:div>
        <w:div w:id="1240560411">
          <w:marLeft w:val="0"/>
          <w:marRight w:val="0"/>
          <w:marTop w:val="0"/>
          <w:marBottom w:val="0"/>
          <w:divBdr>
            <w:top w:val="none" w:sz="0" w:space="0" w:color="auto"/>
            <w:left w:val="none" w:sz="0" w:space="0" w:color="auto"/>
            <w:bottom w:val="none" w:sz="0" w:space="0" w:color="auto"/>
            <w:right w:val="none" w:sz="0" w:space="0" w:color="auto"/>
          </w:divBdr>
        </w:div>
        <w:div w:id="1799906963">
          <w:marLeft w:val="0"/>
          <w:marRight w:val="0"/>
          <w:marTop w:val="0"/>
          <w:marBottom w:val="0"/>
          <w:divBdr>
            <w:top w:val="none" w:sz="0" w:space="0" w:color="auto"/>
            <w:left w:val="none" w:sz="0" w:space="0" w:color="auto"/>
            <w:bottom w:val="none" w:sz="0" w:space="0" w:color="auto"/>
            <w:right w:val="none" w:sz="0" w:space="0" w:color="auto"/>
          </w:divBdr>
        </w:div>
        <w:div w:id="1117798065">
          <w:marLeft w:val="0"/>
          <w:marRight w:val="0"/>
          <w:marTop w:val="0"/>
          <w:marBottom w:val="0"/>
          <w:divBdr>
            <w:top w:val="none" w:sz="0" w:space="0" w:color="auto"/>
            <w:left w:val="none" w:sz="0" w:space="0" w:color="auto"/>
            <w:bottom w:val="none" w:sz="0" w:space="0" w:color="auto"/>
            <w:right w:val="none" w:sz="0" w:space="0" w:color="auto"/>
          </w:divBdr>
        </w:div>
        <w:div w:id="914317274">
          <w:marLeft w:val="0"/>
          <w:marRight w:val="0"/>
          <w:marTop w:val="0"/>
          <w:marBottom w:val="0"/>
          <w:divBdr>
            <w:top w:val="none" w:sz="0" w:space="0" w:color="auto"/>
            <w:left w:val="none" w:sz="0" w:space="0" w:color="auto"/>
            <w:bottom w:val="none" w:sz="0" w:space="0" w:color="auto"/>
            <w:right w:val="none" w:sz="0" w:space="0" w:color="auto"/>
          </w:divBdr>
        </w:div>
      </w:divsChild>
    </w:div>
    <w:div w:id="1618029226">
      <w:bodyDiv w:val="1"/>
      <w:marLeft w:val="0"/>
      <w:marRight w:val="0"/>
      <w:marTop w:val="0"/>
      <w:marBottom w:val="0"/>
      <w:divBdr>
        <w:top w:val="none" w:sz="0" w:space="0" w:color="auto"/>
        <w:left w:val="none" w:sz="0" w:space="0" w:color="auto"/>
        <w:bottom w:val="none" w:sz="0" w:space="0" w:color="auto"/>
        <w:right w:val="none" w:sz="0" w:space="0" w:color="auto"/>
      </w:divBdr>
    </w:div>
    <w:div w:id="1713655772">
      <w:bodyDiv w:val="1"/>
      <w:marLeft w:val="0"/>
      <w:marRight w:val="0"/>
      <w:marTop w:val="0"/>
      <w:marBottom w:val="0"/>
      <w:divBdr>
        <w:top w:val="none" w:sz="0" w:space="0" w:color="auto"/>
        <w:left w:val="none" w:sz="0" w:space="0" w:color="auto"/>
        <w:bottom w:val="none" w:sz="0" w:space="0" w:color="auto"/>
        <w:right w:val="none" w:sz="0" w:space="0" w:color="auto"/>
      </w:divBdr>
    </w:div>
    <w:div w:id="1750805510">
      <w:bodyDiv w:val="1"/>
      <w:marLeft w:val="0"/>
      <w:marRight w:val="0"/>
      <w:marTop w:val="0"/>
      <w:marBottom w:val="0"/>
      <w:divBdr>
        <w:top w:val="none" w:sz="0" w:space="0" w:color="auto"/>
        <w:left w:val="none" w:sz="0" w:space="0" w:color="auto"/>
        <w:bottom w:val="none" w:sz="0" w:space="0" w:color="auto"/>
        <w:right w:val="none" w:sz="0" w:space="0" w:color="auto"/>
      </w:divBdr>
    </w:div>
    <w:div w:id="1800104749">
      <w:bodyDiv w:val="1"/>
      <w:marLeft w:val="0"/>
      <w:marRight w:val="0"/>
      <w:marTop w:val="0"/>
      <w:marBottom w:val="0"/>
      <w:divBdr>
        <w:top w:val="none" w:sz="0" w:space="0" w:color="auto"/>
        <w:left w:val="none" w:sz="0" w:space="0" w:color="auto"/>
        <w:bottom w:val="none" w:sz="0" w:space="0" w:color="auto"/>
        <w:right w:val="none" w:sz="0" w:space="0" w:color="auto"/>
      </w:divBdr>
    </w:div>
    <w:div w:id="1803109190">
      <w:bodyDiv w:val="1"/>
      <w:marLeft w:val="0"/>
      <w:marRight w:val="0"/>
      <w:marTop w:val="0"/>
      <w:marBottom w:val="0"/>
      <w:divBdr>
        <w:top w:val="none" w:sz="0" w:space="0" w:color="auto"/>
        <w:left w:val="none" w:sz="0" w:space="0" w:color="auto"/>
        <w:bottom w:val="none" w:sz="0" w:space="0" w:color="auto"/>
        <w:right w:val="none" w:sz="0" w:space="0" w:color="auto"/>
      </w:divBdr>
    </w:div>
    <w:div w:id="1908757439">
      <w:bodyDiv w:val="1"/>
      <w:marLeft w:val="0"/>
      <w:marRight w:val="0"/>
      <w:marTop w:val="0"/>
      <w:marBottom w:val="0"/>
      <w:divBdr>
        <w:top w:val="none" w:sz="0" w:space="0" w:color="auto"/>
        <w:left w:val="none" w:sz="0" w:space="0" w:color="auto"/>
        <w:bottom w:val="none" w:sz="0" w:space="0" w:color="auto"/>
        <w:right w:val="none" w:sz="0" w:space="0" w:color="auto"/>
      </w:divBdr>
    </w:div>
    <w:div w:id="1949727539">
      <w:bodyDiv w:val="1"/>
      <w:marLeft w:val="0"/>
      <w:marRight w:val="0"/>
      <w:marTop w:val="0"/>
      <w:marBottom w:val="0"/>
      <w:divBdr>
        <w:top w:val="none" w:sz="0" w:space="0" w:color="auto"/>
        <w:left w:val="none" w:sz="0" w:space="0" w:color="auto"/>
        <w:bottom w:val="none" w:sz="0" w:space="0" w:color="auto"/>
        <w:right w:val="none" w:sz="0" w:space="0" w:color="auto"/>
      </w:divBdr>
    </w:div>
    <w:div w:id="2036494682">
      <w:bodyDiv w:val="1"/>
      <w:marLeft w:val="0"/>
      <w:marRight w:val="0"/>
      <w:marTop w:val="0"/>
      <w:marBottom w:val="0"/>
      <w:divBdr>
        <w:top w:val="none" w:sz="0" w:space="0" w:color="auto"/>
        <w:left w:val="none" w:sz="0" w:space="0" w:color="auto"/>
        <w:bottom w:val="none" w:sz="0" w:space="0" w:color="auto"/>
        <w:right w:val="none" w:sz="0" w:space="0" w:color="auto"/>
      </w:divBdr>
    </w:div>
    <w:div w:id="2075856187">
      <w:bodyDiv w:val="1"/>
      <w:marLeft w:val="0"/>
      <w:marRight w:val="0"/>
      <w:marTop w:val="0"/>
      <w:marBottom w:val="0"/>
      <w:divBdr>
        <w:top w:val="none" w:sz="0" w:space="0" w:color="auto"/>
        <w:left w:val="none" w:sz="0" w:space="0" w:color="auto"/>
        <w:bottom w:val="none" w:sz="0" w:space="0" w:color="auto"/>
        <w:right w:val="none" w:sz="0" w:space="0" w:color="auto"/>
      </w:divBdr>
    </w:div>
    <w:div w:id="2088989791">
      <w:bodyDiv w:val="1"/>
      <w:marLeft w:val="0"/>
      <w:marRight w:val="0"/>
      <w:marTop w:val="0"/>
      <w:marBottom w:val="0"/>
      <w:divBdr>
        <w:top w:val="none" w:sz="0" w:space="0" w:color="auto"/>
        <w:left w:val="none" w:sz="0" w:space="0" w:color="auto"/>
        <w:bottom w:val="none" w:sz="0" w:space="0" w:color="auto"/>
        <w:right w:val="none" w:sz="0" w:space="0" w:color="auto"/>
      </w:divBdr>
    </w:div>
    <w:div w:id="2089425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ris.ch/watch/oris-movember-edition/01-733-7707-4084-set-ls"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mobro.co/daddypiguk" TargetMode="External"/><Relationship Id="rId11" Type="http://schemas.openxmlformats.org/officeDocument/2006/relationships/hyperlink" Target="https://moteam.co/team-daddy-pig-uk" TargetMode="External"/><Relationship Id="rId12" Type="http://schemas.openxmlformats.org/officeDocument/2006/relationships/hyperlink" Target="https://www.facebook.com/MovemberUSA" TargetMode="External"/><Relationship Id="rId13" Type="http://schemas.openxmlformats.org/officeDocument/2006/relationships/hyperlink" Target="https://twitter.com/movember" TargetMode="External"/><Relationship Id="rId14" Type="http://schemas.openxmlformats.org/officeDocument/2006/relationships/hyperlink" Target="https://instagram.com/movember/?hl=en" TargetMode="External"/><Relationship Id="rId15" Type="http://schemas.openxmlformats.org/officeDocument/2006/relationships/hyperlink" Target="http://www.youtube.com/movembertv" TargetMode="External"/><Relationship Id="rId16" Type="http://schemas.openxmlformats.org/officeDocument/2006/relationships/hyperlink" Target="mailto:rosetta.buahin@movember.com" TargetMode="External"/><Relationship Id="rId17" Type="http://schemas.openxmlformats.org/officeDocument/2006/relationships/hyperlink" Target="http://gillette.co.uk/en-gb" TargetMode="External"/><Relationship Id="rId18" Type="http://schemas.openxmlformats.org/officeDocument/2006/relationships/hyperlink" Target="https://www.gillette.com/shop-now/en-GB/index.shtml" TargetMode="External"/><Relationship Id="rId19" Type="http://schemas.openxmlformats.org/officeDocument/2006/relationships/hyperlink" Target="http://www.oris.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vemb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49FE-3FF5-7E44-A62F-CE381D20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11948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Movember</Company>
  <LinksUpToDate>false</LinksUpToDate>
  <CharactersWithSpaces>14016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Rosetta Buahin</cp:lastModifiedBy>
  <cp:revision>2</cp:revision>
  <cp:lastPrinted>2017-10-09T16:21:00Z</cp:lastPrinted>
  <dcterms:created xsi:type="dcterms:W3CDTF">2017-11-09T14:58:00Z</dcterms:created>
  <dcterms:modified xsi:type="dcterms:W3CDTF">2017-11-09T14:58:00Z</dcterms:modified>
  <cp:category/>
</cp:coreProperties>
</file>